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EEB2D3" w14:textId="4FD5679E" w:rsidR="00E3522B" w:rsidRPr="00205BBD" w:rsidRDefault="00E3522B" w:rsidP="00E3522B">
      <w:pPr>
        <w:tabs>
          <w:tab w:val="left" w:pos="525"/>
          <w:tab w:val="right" w:pos="9051"/>
        </w:tabs>
        <w:spacing w:line="0" w:lineRule="atLeast"/>
        <w:ind w:right="20"/>
        <w:jc w:val="right"/>
        <w:rPr>
          <w:rFonts w:cs="Calibri"/>
          <w:bCs/>
        </w:rPr>
      </w:pPr>
      <w:r w:rsidRPr="00F725E4">
        <w:rPr>
          <w:noProof/>
        </w:rPr>
        <mc:AlternateContent>
          <mc:Choice Requires="wpg">
            <w:drawing>
              <wp:anchor distT="0" distB="0" distL="114300" distR="114300" simplePos="0" relativeHeight="251658243" behindDoc="0" locked="0" layoutInCell="1" allowOverlap="1" wp14:anchorId="0D8B8B29" wp14:editId="6728B60C">
                <wp:simplePos x="0" y="0"/>
                <wp:positionH relativeFrom="column">
                  <wp:posOffset>-94465</wp:posOffset>
                </wp:positionH>
                <wp:positionV relativeFrom="paragraph">
                  <wp:posOffset>331</wp:posOffset>
                </wp:positionV>
                <wp:extent cx="1437790" cy="417459"/>
                <wp:effectExtent l="0" t="0" r="0" b="1905"/>
                <wp:wrapNone/>
                <wp:docPr id="165204" name="Group 165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7790" cy="417459"/>
                          <a:chOff x="0" y="0"/>
                          <a:chExt cx="1437790" cy="417460"/>
                        </a:xfrm>
                      </wpg:grpSpPr>
                      <wps:wsp>
                        <wps:cNvPr id="22" name="Shape 22"/>
                        <wps:cNvSpPr/>
                        <wps:spPr>
                          <a:xfrm>
                            <a:off x="0" y="232414"/>
                            <a:ext cx="417158" cy="185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158" h="185046">
                                <a:moveTo>
                                  <a:pt x="0" y="0"/>
                                </a:moveTo>
                                <a:lnTo>
                                  <a:pt x="47502" y="25662"/>
                                </a:lnTo>
                                <a:lnTo>
                                  <a:pt x="119378" y="60480"/>
                                </a:lnTo>
                                <a:lnTo>
                                  <a:pt x="158395" y="76870"/>
                                </a:lnTo>
                                <a:lnTo>
                                  <a:pt x="193313" y="89160"/>
                                </a:lnTo>
                                <a:lnTo>
                                  <a:pt x="228223" y="99397"/>
                                </a:lnTo>
                                <a:lnTo>
                                  <a:pt x="242600" y="101451"/>
                                </a:lnTo>
                                <a:lnTo>
                                  <a:pt x="254920" y="101451"/>
                                </a:lnTo>
                                <a:lnTo>
                                  <a:pt x="271346" y="101451"/>
                                </a:lnTo>
                                <a:lnTo>
                                  <a:pt x="285723" y="99397"/>
                                </a:lnTo>
                                <a:lnTo>
                                  <a:pt x="312420" y="93252"/>
                                </a:lnTo>
                                <a:lnTo>
                                  <a:pt x="339116" y="83015"/>
                                </a:lnTo>
                                <a:lnTo>
                                  <a:pt x="359657" y="72770"/>
                                </a:lnTo>
                                <a:lnTo>
                                  <a:pt x="380190" y="60480"/>
                                </a:lnTo>
                                <a:lnTo>
                                  <a:pt x="396617" y="48189"/>
                                </a:lnTo>
                                <a:lnTo>
                                  <a:pt x="417158" y="29762"/>
                                </a:lnTo>
                                <a:lnTo>
                                  <a:pt x="417158" y="113737"/>
                                </a:lnTo>
                                <a:lnTo>
                                  <a:pt x="396617" y="132171"/>
                                </a:lnTo>
                                <a:lnTo>
                                  <a:pt x="380190" y="144460"/>
                                </a:lnTo>
                                <a:lnTo>
                                  <a:pt x="361707" y="156750"/>
                                </a:lnTo>
                                <a:lnTo>
                                  <a:pt x="339116" y="166992"/>
                                </a:lnTo>
                                <a:lnTo>
                                  <a:pt x="314477" y="177233"/>
                                </a:lnTo>
                                <a:lnTo>
                                  <a:pt x="287780" y="183377"/>
                                </a:lnTo>
                                <a:lnTo>
                                  <a:pt x="264356" y="185046"/>
                                </a:lnTo>
                                <a:lnTo>
                                  <a:pt x="245183" y="185046"/>
                                </a:lnTo>
                                <a:lnTo>
                                  <a:pt x="230272" y="181329"/>
                                </a:lnTo>
                                <a:lnTo>
                                  <a:pt x="197419" y="173136"/>
                                </a:lnTo>
                                <a:lnTo>
                                  <a:pt x="160452" y="158798"/>
                                </a:lnTo>
                                <a:lnTo>
                                  <a:pt x="121436" y="142412"/>
                                </a:lnTo>
                                <a:lnTo>
                                  <a:pt x="49555" y="107592"/>
                                </a:lnTo>
                                <a:lnTo>
                                  <a:pt x="0" y="799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60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0" y="127673"/>
                            <a:ext cx="417158" cy="12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158" h="126303">
                                <a:moveTo>
                                  <a:pt x="0" y="0"/>
                                </a:moveTo>
                                <a:lnTo>
                                  <a:pt x="24912" y="9560"/>
                                </a:lnTo>
                                <a:lnTo>
                                  <a:pt x="63931" y="19796"/>
                                </a:lnTo>
                                <a:lnTo>
                                  <a:pt x="113214" y="30041"/>
                                </a:lnTo>
                                <a:lnTo>
                                  <a:pt x="168665" y="38232"/>
                                </a:lnTo>
                                <a:lnTo>
                                  <a:pt x="197419" y="42332"/>
                                </a:lnTo>
                                <a:lnTo>
                                  <a:pt x="228223" y="42332"/>
                                </a:lnTo>
                                <a:lnTo>
                                  <a:pt x="261083" y="44377"/>
                                </a:lnTo>
                                <a:lnTo>
                                  <a:pt x="291887" y="42332"/>
                                </a:lnTo>
                                <a:lnTo>
                                  <a:pt x="324739" y="38232"/>
                                </a:lnTo>
                                <a:lnTo>
                                  <a:pt x="355551" y="32087"/>
                                </a:lnTo>
                                <a:lnTo>
                                  <a:pt x="386354" y="23896"/>
                                </a:lnTo>
                                <a:lnTo>
                                  <a:pt x="417158" y="11606"/>
                                </a:lnTo>
                                <a:lnTo>
                                  <a:pt x="417158" y="89440"/>
                                </a:lnTo>
                                <a:lnTo>
                                  <a:pt x="388403" y="103776"/>
                                </a:lnTo>
                                <a:lnTo>
                                  <a:pt x="359657" y="114013"/>
                                </a:lnTo>
                                <a:lnTo>
                                  <a:pt x="328846" y="120158"/>
                                </a:lnTo>
                                <a:lnTo>
                                  <a:pt x="298043" y="124258"/>
                                </a:lnTo>
                                <a:lnTo>
                                  <a:pt x="267239" y="126303"/>
                                </a:lnTo>
                                <a:lnTo>
                                  <a:pt x="234379" y="126303"/>
                                </a:lnTo>
                                <a:lnTo>
                                  <a:pt x="203575" y="124257"/>
                                </a:lnTo>
                                <a:lnTo>
                                  <a:pt x="172772" y="120158"/>
                                </a:lnTo>
                                <a:lnTo>
                                  <a:pt x="117329" y="109921"/>
                                </a:lnTo>
                                <a:lnTo>
                                  <a:pt x="65985" y="97631"/>
                                </a:lnTo>
                                <a:lnTo>
                                  <a:pt x="26966" y="85340"/>
                                </a:lnTo>
                                <a:lnTo>
                                  <a:pt x="0" y="757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A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0"/>
                            <a:ext cx="417158" cy="120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158" h="120843">
                                <a:moveTo>
                                  <a:pt x="240542" y="0"/>
                                </a:moveTo>
                                <a:lnTo>
                                  <a:pt x="252862" y="10237"/>
                                </a:lnTo>
                                <a:lnTo>
                                  <a:pt x="263133" y="20481"/>
                                </a:lnTo>
                                <a:lnTo>
                                  <a:pt x="277510" y="26627"/>
                                </a:lnTo>
                                <a:lnTo>
                                  <a:pt x="289829" y="32772"/>
                                </a:lnTo>
                                <a:lnTo>
                                  <a:pt x="304207" y="36863"/>
                                </a:lnTo>
                                <a:lnTo>
                                  <a:pt x="316526" y="40963"/>
                                </a:lnTo>
                                <a:lnTo>
                                  <a:pt x="345280" y="45054"/>
                                </a:lnTo>
                                <a:lnTo>
                                  <a:pt x="369920" y="45054"/>
                                </a:lnTo>
                                <a:lnTo>
                                  <a:pt x="390461" y="43009"/>
                                </a:lnTo>
                                <a:lnTo>
                                  <a:pt x="406887" y="38909"/>
                                </a:lnTo>
                                <a:lnTo>
                                  <a:pt x="417157" y="36863"/>
                                </a:lnTo>
                                <a:lnTo>
                                  <a:pt x="417158" y="110598"/>
                                </a:lnTo>
                                <a:lnTo>
                                  <a:pt x="388403" y="116743"/>
                                </a:lnTo>
                                <a:lnTo>
                                  <a:pt x="365813" y="120843"/>
                                </a:lnTo>
                                <a:lnTo>
                                  <a:pt x="310371" y="120843"/>
                                </a:lnTo>
                                <a:lnTo>
                                  <a:pt x="293936" y="116743"/>
                                </a:lnTo>
                                <a:lnTo>
                                  <a:pt x="277510" y="112652"/>
                                </a:lnTo>
                                <a:lnTo>
                                  <a:pt x="261083" y="108552"/>
                                </a:lnTo>
                                <a:lnTo>
                                  <a:pt x="244649" y="100362"/>
                                </a:lnTo>
                                <a:lnTo>
                                  <a:pt x="228223" y="92171"/>
                                </a:lnTo>
                                <a:lnTo>
                                  <a:pt x="211796" y="79880"/>
                                </a:lnTo>
                                <a:lnTo>
                                  <a:pt x="172772" y="83971"/>
                                </a:lnTo>
                                <a:lnTo>
                                  <a:pt x="109108" y="88071"/>
                                </a:lnTo>
                                <a:lnTo>
                                  <a:pt x="0" y="98151"/>
                                </a:lnTo>
                                <a:lnTo>
                                  <a:pt x="0" y="24365"/>
                                </a:lnTo>
                                <a:lnTo>
                                  <a:pt x="121436" y="10237"/>
                                </a:lnTo>
                                <a:lnTo>
                                  <a:pt x="193313" y="4091"/>
                                </a:lnTo>
                                <a:lnTo>
                                  <a:pt x="2405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A9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501354" y="43009"/>
                            <a:ext cx="23619" cy="67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19" h="67590">
                                <a:moveTo>
                                  <a:pt x="0" y="0"/>
                                </a:moveTo>
                                <a:lnTo>
                                  <a:pt x="20541" y="0"/>
                                </a:lnTo>
                                <a:lnTo>
                                  <a:pt x="23619" y="0"/>
                                </a:lnTo>
                                <a:lnTo>
                                  <a:pt x="23619" y="6912"/>
                                </a:lnTo>
                                <a:lnTo>
                                  <a:pt x="20541" y="6145"/>
                                </a:lnTo>
                                <a:lnTo>
                                  <a:pt x="10270" y="6145"/>
                                </a:lnTo>
                                <a:lnTo>
                                  <a:pt x="10270" y="34818"/>
                                </a:lnTo>
                                <a:lnTo>
                                  <a:pt x="20541" y="34818"/>
                                </a:lnTo>
                                <a:lnTo>
                                  <a:pt x="23619" y="34051"/>
                                </a:lnTo>
                                <a:lnTo>
                                  <a:pt x="23619" y="42504"/>
                                </a:lnTo>
                                <a:lnTo>
                                  <a:pt x="20541" y="43017"/>
                                </a:lnTo>
                                <a:lnTo>
                                  <a:pt x="10270" y="43017"/>
                                </a:lnTo>
                                <a:lnTo>
                                  <a:pt x="10270" y="67590"/>
                                </a:lnTo>
                                <a:lnTo>
                                  <a:pt x="0" y="675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60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524973" y="43009"/>
                            <a:ext cx="23619" cy="4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19" h="42504">
                                <a:moveTo>
                                  <a:pt x="0" y="0"/>
                                </a:moveTo>
                                <a:lnTo>
                                  <a:pt x="9242" y="0"/>
                                </a:lnTo>
                                <a:lnTo>
                                  <a:pt x="17455" y="4100"/>
                                </a:lnTo>
                                <a:lnTo>
                                  <a:pt x="21561" y="12291"/>
                                </a:lnTo>
                                <a:lnTo>
                                  <a:pt x="23619" y="20482"/>
                                </a:lnTo>
                                <a:lnTo>
                                  <a:pt x="21562" y="28672"/>
                                </a:lnTo>
                                <a:lnTo>
                                  <a:pt x="17455" y="36872"/>
                                </a:lnTo>
                                <a:lnTo>
                                  <a:pt x="9242" y="40963"/>
                                </a:lnTo>
                                <a:lnTo>
                                  <a:pt x="0" y="42504"/>
                                </a:lnTo>
                                <a:lnTo>
                                  <a:pt x="0" y="34051"/>
                                </a:lnTo>
                                <a:lnTo>
                                  <a:pt x="5135" y="32772"/>
                                </a:lnTo>
                                <a:lnTo>
                                  <a:pt x="9242" y="30726"/>
                                </a:lnTo>
                                <a:lnTo>
                                  <a:pt x="13348" y="26627"/>
                                </a:lnTo>
                                <a:lnTo>
                                  <a:pt x="13348" y="20482"/>
                                </a:lnTo>
                                <a:lnTo>
                                  <a:pt x="13348" y="14336"/>
                                </a:lnTo>
                                <a:lnTo>
                                  <a:pt x="9242" y="10245"/>
                                </a:lnTo>
                                <a:lnTo>
                                  <a:pt x="5135" y="8191"/>
                                </a:lnTo>
                                <a:lnTo>
                                  <a:pt x="0" y="69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60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552699" y="85585"/>
                            <a:ext cx="19508" cy="27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08" h="27067">
                                <a:moveTo>
                                  <a:pt x="19508" y="0"/>
                                </a:moveTo>
                                <a:lnTo>
                                  <a:pt x="19508" y="4788"/>
                                </a:lnTo>
                                <a:lnTo>
                                  <a:pt x="12320" y="6586"/>
                                </a:lnTo>
                                <a:lnTo>
                                  <a:pt x="10262" y="8631"/>
                                </a:lnTo>
                                <a:lnTo>
                                  <a:pt x="8213" y="12731"/>
                                </a:lnTo>
                                <a:lnTo>
                                  <a:pt x="8213" y="16822"/>
                                </a:lnTo>
                                <a:lnTo>
                                  <a:pt x="10262" y="18868"/>
                                </a:lnTo>
                                <a:lnTo>
                                  <a:pt x="12320" y="18868"/>
                                </a:lnTo>
                                <a:lnTo>
                                  <a:pt x="16426" y="20922"/>
                                </a:lnTo>
                                <a:lnTo>
                                  <a:pt x="19508" y="19380"/>
                                </a:lnTo>
                                <a:lnTo>
                                  <a:pt x="19508" y="25013"/>
                                </a:lnTo>
                                <a:lnTo>
                                  <a:pt x="18484" y="25013"/>
                                </a:lnTo>
                                <a:lnTo>
                                  <a:pt x="14369" y="27067"/>
                                </a:lnTo>
                                <a:lnTo>
                                  <a:pt x="8213" y="25013"/>
                                </a:lnTo>
                                <a:lnTo>
                                  <a:pt x="4106" y="22967"/>
                                </a:lnTo>
                                <a:lnTo>
                                  <a:pt x="2049" y="18868"/>
                                </a:lnTo>
                                <a:lnTo>
                                  <a:pt x="0" y="12731"/>
                                </a:lnTo>
                                <a:lnTo>
                                  <a:pt x="2049" y="6586"/>
                                </a:lnTo>
                                <a:lnTo>
                                  <a:pt x="6156" y="2486"/>
                                </a:lnTo>
                                <a:lnTo>
                                  <a:pt x="16426" y="440"/>
                                </a:lnTo>
                                <a:lnTo>
                                  <a:pt x="195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60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554748" y="61648"/>
                            <a:ext cx="17459" cy="12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59" h="12086">
                                <a:moveTo>
                                  <a:pt x="17459" y="0"/>
                                </a:moveTo>
                                <a:lnTo>
                                  <a:pt x="17459" y="6281"/>
                                </a:lnTo>
                                <a:lnTo>
                                  <a:pt x="12320" y="7987"/>
                                </a:lnTo>
                                <a:lnTo>
                                  <a:pt x="10270" y="10033"/>
                                </a:lnTo>
                                <a:lnTo>
                                  <a:pt x="6164" y="10033"/>
                                </a:lnTo>
                                <a:lnTo>
                                  <a:pt x="4107" y="12086"/>
                                </a:lnTo>
                                <a:lnTo>
                                  <a:pt x="2057" y="12086"/>
                                </a:lnTo>
                                <a:lnTo>
                                  <a:pt x="2057" y="10033"/>
                                </a:lnTo>
                                <a:lnTo>
                                  <a:pt x="0" y="7987"/>
                                </a:lnTo>
                                <a:lnTo>
                                  <a:pt x="8213" y="1842"/>
                                </a:lnTo>
                                <a:lnTo>
                                  <a:pt x="174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60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572207" y="61444"/>
                            <a:ext cx="19508" cy="49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08" h="49154">
                                <a:moveTo>
                                  <a:pt x="1025" y="0"/>
                                </a:moveTo>
                                <a:lnTo>
                                  <a:pt x="9238" y="2046"/>
                                </a:lnTo>
                                <a:lnTo>
                                  <a:pt x="15402" y="4100"/>
                                </a:lnTo>
                                <a:lnTo>
                                  <a:pt x="17451" y="10237"/>
                                </a:lnTo>
                                <a:lnTo>
                                  <a:pt x="19508" y="18436"/>
                                </a:lnTo>
                                <a:lnTo>
                                  <a:pt x="19508" y="49154"/>
                                </a:lnTo>
                                <a:lnTo>
                                  <a:pt x="15402" y="49154"/>
                                </a:lnTo>
                                <a:lnTo>
                                  <a:pt x="13344" y="49154"/>
                                </a:lnTo>
                                <a:lnTo>
                                  <a:pt x="11295" y="47108"/>
                                </a:lnTo>
                                <a:lnTo>
                                  <a:pt x="11295" y="43009"/>
                                </a:lnTo>
                                <a:lnTo>
                                  <a:pt x="7189" y="45062"/>
                                </a:lnTo>
                                <a:lnTo>
                                  <a:pt x="3082" y="49154"/>
                                </a:lnTo>
                                <a:lnTo>
                                  <a:pt x="0" y="49154"/>
                                </a:lnTo>
                                <a:lnTo>
                                  <a:pt x="0" y="43521"/>
                                </a:lnTo>
                                <a:lnTo>
                                  <a:pt x="1025" y="43009"/>
                                </a:lnTo>
                                <a:lnTo>
                                  <a:pt x="5131" y="43009"/>
                                </a:lnTo>
                                <a:lnTo>
                                  <a:pt x="7189" y="40963"/>
                                </a:lnTo>
                                <a:lnTo>
                                  <a:pt x="11295" y="36871"/>
                                </a:lnTo>
                                <a:lnTo>
                                  <a:pt x="11295" y="26627"/>
                                </a:lnTo>
                                <a:lnTo>
                                  <a:pt x="1025" y="28672"/>
                                </a:lnTo>
                                <a:lnTo>
                                  <a:pt x="0" y="28929"/>
                                </a:lnTo>
                                <a:lnTo>
                                  <a:pt x="0" y="24141"/>
                                </a:lnTo>
                                <a:lnTo>
                                  <a:pt x="11295" y="22527"/>
                                </a:lnTo>
                                <a:lnTo>
                                  <a:pt x="11295" y="18436"/>
                                </a:lnTo>
                                <a:lnTo>
                                  <a:pt x="9238" y="14336"/>
                                </a:lnTo>
                                <a:lnTo>
                                  <a:pt x="7189" y="10237"/>
                                </a:lnTo>
                                <a:lnTo>
                                  <a:pt x="5131" y="8191"/>
                                </a:lnTo>
                                <a:lnTo>
                                  <a:pt x="1025" y="6145"/>
                                </a:lnTo>
                                <a:lnTo>
                                  <a:pt x="0" y="6485"/>
                                </a:lnTo>
                                <a:lnTo>
                                  <a:pt x="0" y="204"/>
                                </a:lnTo>
                                <a:lnTo>
                                  <a:pt x="10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60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604035" y="61445"/>
                            <a:ext cx="41074" cy="49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74" h="49154">
                                <a:moveTo>
                                  <a:pt x="0" y="0"/>
                                </a:moveTo>
                                <a:lnTo>
                                  <a:pt x="6164" y="0"/>
                                </a:lnTo>
                                <a:lnTo>
                                  <a:pt x="8213" y="2046"/>
                                </a:lnTo>
                                <a:lnTo>
                                  <a:pt x="8213" y="8191"/>
                                </a:lnTo>
                                <a:lnTo>
                                  <a:pt x="12320" y="4100"/>
                                </a:lnTo>
                                <a:lnTo>
                                  <a:pt x="16434" y="2046"/>
                                </a:lnTo>
                                <a:lnTo>
                                  <a:pt x="20541" y="0"/>
                                </a:lnTo>
                                <a:lnTo>
                                  <a:pt x="24648" y="0"/>
                                </a:lnTo>
                                <a:lnTo>
                                  <a:pt x="30803" y="2046"/>
                                </a:lnTo>
                                <a:lnTo>
                                  <a:pt x="36967" y="4100"/>
                                </a:lnTo>
                                <a:lnTo>
                                  <a:pt x="39025" y="10237"/>
                                </a:lnTo>
                                <a:lnTo>
                                  <a:pt x="41074" y="18436"/>
                                </a:lnTo>
                                <a:lnTo>
                                  <a:pt x="41074" y="49154"/>
                                </a:lnTo>
                                <a:lnTo>
                                  <a:pt x="32861" y="49154"/>
                                </a:lnTo>
                                <a:lnTo>
                                  <a:pt x="32861" y="18436"/>
                                </a:lnTo>
                                <a:lnTo>
                                  <a:pt x="30803" y="14336"/>
                                </a:lnTo>
                                <a:lnTo>
                                  <a:pt x="28754" y="10237"/>
                                </a:lnTo>
                                <a:lnTo>
                                  <a:pt x="26697" y="8191"/>
                                </a:lnTo>
                                <a:lnTo>
                                  <a:pt x="22590" y="6145"/>
                                </a:lnTo>
                                <a:lnTo>
                                  <a:pt x="14377" y="8191"/>
                                </a:lnTo>
                                <a:lnTo>
                                  <a:pt x="8213" y="14336"/>
                                </a:lnTo>
                                <a:lnTo>
                                  <a:pt x="8213" y="49154"/>
                                </a:lnTo>
                                <a:lnTo>
                                  <a:pt x="0" y="491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60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618412" y="40963"/>
                            <a:ext cx="20533" cy="14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33" h="14336">
                                <a:moveTo>
                                  <a:pt x="10270" y="0"/>
                                </a:moveTo>
                                <a:lnTo>
                                  <a:pt x="12320" y="0"/>
                                </a:lnTo>
                                <a:lnTo>
                                  <a:pt x="20533" y="0"/>
                                </a:lnTo>
                                <a:lnTo>
                                  <a:pt x="8213" y="12291"/>
                                </a:lnTo>
                                <a:lnTo>
                                  <a:pt x="8213" y="14336"/>
                                </a:lnTo>
                                <a:lnTo>
                                  <a:pt x="0" y="14336"/>
                                </a:lnTo>
                                <a:lnTo>
                                  <a:pt x="8213" y="2046"/>
                                </a:lnTo>
                                <a:lnTo>
                                  <a:pt x="102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60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655379" y="61445"/>
                            <a:ext cx="32852" cy="51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52" h="51208">
                                <a:moveTo>
                                  <a:pt x="18484" y="0"/>
                                </a:moveTo>
                                <a:lnTo>
                                  <a:pt x="26697" y="2046"/>
                                </a:lnTo>
                                <a:lnTo>
                                  <a:pt x="32852" y="6145"/>
                                </a:lnTo>
                                <a:lnTo>
                                  <a:pt x="30803" y="8191"/>
                                </a:lnTo>
                                <a:lnTo>
                                  <a:pt x="28746" y="10237"/>
                                </a:lnTo>
                                <a:lnTo>
                                  <a:pt x="26697" y="10237"/>
                                </a:lnTo>
                                <a:lnTo>
                                  <a:pt x="24639" y="8191"/>
                                </a:lnTo>
                                <a:lnTo>
                                  <a:pt x="22590" y="6145"/>
                                </a:lnTo>
                                <a:lnTo>
                                  <a:pt x="18484" y="6145"/>
                                </a:lnTo>
                                <a:lnTo>
                                  <a:pt x="14377" y="6145"/>
                                </a:lnTo>
                                <a:lnTo>
                                  <a:pt x="10262" y="8191"/>
                                </a:lnTo>
                                <a:lnTo>
                                  <a:pt x="8213" y="10237"/>
                                </a:lnTo>
                                <a:lnTo>
                                  <a:pt x="8213" y="14336"/>
                                </a:lnTo>
                                <a:lnTo>
                                  <a:pt x="10262" y="16382"/>
                                </a:lnTo>
                                <a:lnTo>
                                  <a:pt x="12320" y="18436"/>
                                </a:lnTo>
                                <a:lnTo>
                                  <a:pt x="16426" y="20481"/>
                                </a:lnTo>
                                <a:lnTo>
                                  <a:pt x="20533" y="22527"/>
                                </a:lnTo>
                                <a:lnTo>
                                  <a:pt x="26697" y="24581"/>
                                </a:lnTo>
                                <a:lnTo>
                                  <a:pt x="30803" y="26627"/>
                                </a:lnTo>
                                <a:lnTo>
                                  <a:pt x="32852" y="28672"/>
                                </a:lnTo>
                                <a:lnTo>
                                  <a:pt x="32852" y="34818"/>
                                </a:lnTo>
                                <a:lnTo>
                                  <a:pt x="32852" y="40963"/>
                                </a:lnTo>
                                <a:lnTo>
                                  <a:pt x="28746" y="45062"/>
                                </a:lnTo>
                                <a:lnTo>
                                  <a:pt x="22590" y="49154"/>
                                </a:lnTo>
                                <a:lnTo>
                                  <a:pt x="14377" y="51208"/>
                                </a:lnTo>
                                <a:lnTo>
                                  <a:pt x="6156" y="49154"/>
                                </a:lnTo>
                                <a:lnTo>
                                  <a:pt x="0" y="45062"/>
                                </a:lnTo>
                                <a:lnTo>
                                  <a:pt x="2049" y="40963"/>
                                </a:lnTo>
                                <a:lnTo>
                                  <a:pt x="4107" y="38917"/>
                                </a:lnTo>
                                <a:lnTo>
                                  <a:pt x="6156" y="40963"/>
                                </a:lnTo>
                                <a:lnTo>
                                  <a:pt x="8213" y="40963"/>
                                </a:lnTo>
                                <a:lnTo>
                                  <a:pt x="10262" y="43009"/>
                                </a:lnTo>
                                <a:lnTo>
                                  <a:pt x="16426" y="45062"/>
                                </a:lnTo>
                                <a:lnTo>
                                  <a:pt x="20533" y="43009"/>
                                </a:lnTo>
                                <a:lnTo>
                                  <a:pt x="22590" y="40963"/>
                                </a:lnTo>
                                <a:lnTo>
                                  <a:pt x="24639" y="38917"/>
                                </a:lnTo>
                                <a:lnTo>
                                  <a:pt x="26697" y="36871"/>
                                </a:lnTo>
                                <a:lnTo>
                                  <a:pt x="24639" y="32772"/>
                                </a:lnTo>
                                <a:lnTo>
                                  <a:pt x="22590" y="30726"/>
                                </a:lnTo>
                                <a:lnTo>
                                  <a:pt x="18484" y="28672"/>
                                </a:lnTo>
                                <a:lnTo>
                                  <a:pt x="12320" y="26627"/>
                                </a:lnTo>
                                <a:lnTo>
                                  <a:pt x="8213" y="24581"/>
                                </a:lnTo>
                                <a:lnTo>
                                  <a:pt x="4107" y="22527"/>
                                </a:lnTo>
                                <a:lnTo>
                                  <a:pt x="2049" y="20481"/>
                                </a:lnTo>
                                <a:lnTo>
                                  <a:pt x="0" y="14336"/>
                                </a:lnTo>
                                <a:lnTo>
                                  <a:pt x="2049" y="8191"/>
                                </a:lnTo>
                                <a:lnTo>
                                  <a:pt x="4107" y="4100"/>
                                </a:lnTo>
                                <a:lnTo>
                                  <a:pt x="10262" y="2046"/>
                                </a:lnTo>
                                <a:lnTo>
                                  <a:pt x="184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60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694396" y="47108"/>
                            <a:ext cx="32861" cy="65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61" h="65544">
                                <a:moveTo>
                                  <a:pt x="10270" y="0"/>
                                </a:moveTo>
                                <a:lnTo>
                                  <a:pt x="16426" y="0"/>
                                </a:lnTo>
                                <a:lnTo>
                                  <a:pt x="16426" y="16382"/>
                                </a:lnTo>
                                <a:lnTo>
                                  <a:pt x="30803" y="16382"/>
                                </a:lnTo>
                                <a:lnTo>
                                  <a:pt x="30803" y="22527"/>
                                </a:lnTo>
                                <a:lnTo>
                                  <a:pt x="16426" y="22527"/>
                                </a:lnTo>
                                <a:lnTo>
                                  <a:pt x="16426" y="51208"/>
                                </a:lnTo>
                                <a:lnTo>
                                  <a:pt x="18484" y="55299"/>
                                </a:lnTo>
                                <a:lnTo>
                                  <a:pt x="22590" y="57345"/>
                                </a:lnTo>
                                <a:lnTo>
                                  <a:pt x="24648" y="57345"/>
                                </a:lnTo>
                                <a:lnTo>
                                  <a:pt x="26697" y="57345"/>
                                </a:lnTo>
                                <a:lnTo>
                                  <a:pt x="26697" y="55299"/>
                                </a:lnTo>
                                <a:lnTo>
                                  <a:pt x="28754" y="55299"/>
                                </a:lnTo>
                                <a:lnTo>
                                  <a:pt x="32861" y="59399"/>
                                </a:lnTo>
                                <a:lnTo>
                                  <a:pt x="26697" y="63490"/>
                                </a:lnTo>
                                <a:lnTo>
                                  <a:pt x="20541" y="65544"/>
                                </a:lnTo>
                                <a:lnTo>
                                  <a:pt x="14377" y="63490"/>
                                </a:lnTo>
                                <a:lnTo>
                                  <a:pt x="12320" y="61444"/>
                                </a:lnTo>
                                <a:lnTo>
                                  <a:pt x="8213" y="57345"/>
                                </a:lnTo>
                                <a:lnTo>
                                  <a:pt x="8213" y="22527"/>
                                </a:lnTo>
                                <a:lnTo>
                                  <a:pt x="2057" y="22527"/>
                                </a:lnTo>
                                <a:lnTo>
                                  <a:pt x="0" y="20481"/>
                                </a:lnTo>
                                <a:lnTo>
                                  <a:pt x="0" y="16382"/>
                                </a:lnTo>
                                <a:lnTo>
                                  <a:pt x="8213" y="16382"/>
                                </a:lnTo>
                                <a:lnTo>
                                  <a:pt x="102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60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729306" y="61445"/>
                            <a:ext cx="71877" cy="49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877" h="49154">
                                <a:moveTo>
                                  <a:pt x="0" y="0"/>
                                </a:moveTo>
                                <a:lnTo>
                                  <a:pt x="6164" y="0"/>
                                </a:lnTo>
                                <a:lnTo>
                                  <a:pt x="8221" y="2046"/>
                                </a:lnTo>
                                <a:lnTo>
                                  <a:pt x="18484" y="34818"/>
                                </a:lnTo>
                                <a:lnTo>
                                  <a:pt x="20541" y="40963"/>
                                </a:lnTo>
                                <a:lnTo>
                                  <a:pt x="20541" y="36871"/>
                                </a:lnTo>
                                <a:lnTo>
                                  <a:pt x="22590" y="34818"/>
                                </a:lnTo>
                                <a:lnTo>
                                  <a:pt x="32861" y="2046"/>
                                </a:lnTo>
                                <a:lnTo>
                                  <a:pt x="34918" y="0"/>
                                </a:lnTo>
                                <a:lnTo>
                                  <a:pt x="39025" y="0"/>
                                </a:lnTo>
                                <a:lnTo>
                                  <a:pt x="39025" y="2046"/>
                                </a:lnTo>
                                <a:lnTo>
                                  <a:pt x="41074" y="2046"/>
                                </a:lnTo>
                                <a:lnTo>
                                  <a:pt x="51344" y="34818"/>
                                </a:lnTo>
                                <a:lnTo>
                                  <a:pt x="51344" y="36871"/>
                                </a:lnTo>
                                <a:lnTo>
                                  <a:pt x="51344" y="40963"/>
                                </a:lnTo>
                                <a:lnTo>
                                  <a:pt x="53394" y="36871"/>
                                </a:lnTo>
                                <a:lnTo>
                                  <a:pt x="53394" y="34818"/>
                                </a:lnTo>
                                <a:lnTo>
                                  <a:pt x="63664" y="2046"/>
                                </a:lnTo>
                                <a:lnTo>
                                  <a:pt x="65721" y="0"/>
                                </a:lnTo>
                                <a:lnTo>
                                  <a:pt x="71877" y="0"/>
                                </a:lnTo>
                                <a:lnTo>
                                  <a:pt x="55451" y="49154"/>
                                </a:lnTo>
                                <a:lnTo>
                                  <a:pt x="49287" y="49154"/>
                                </a:lnTo>
                                <a:lnTo>
                                  <a:pt x="47238" y="47108"/>
                                </a:lnTo>
                                <a:lnTo>
                                  <a:pt x="36967" y="14336"/>
                                </a:lnTo>
                                <a:lnTo>
                                  <a:pt x="36967" y="12291"/>
                                </a:lnTo>
                                <a:lnTo>
                                  <a:pt x="36967" y="10237"/>
                                </a:lnTo>
                                <a:lnTo>
                                  <a:pt x="34918" y="12291"/>
                                </a:lnTo>
                                <a:lnTo>
                                  <a:pt x="34918" y="14336"/>
                                </a:lnTo>
                                <a:lnTo>
                                  <a:pt x="24648" y="47108"/>
                                </a:lnTo>
                                <a:lnTo>
                                  <a:pt x="22590" y="49154"/>
                                </a:lnTo>
                                <a:lnTo>
                                  <a:pt x="16434" y="491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60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807347" y="61452"/>
                            <a:ext cx="22570" cy="4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70" h="49147">
                                <a:moveTo>
                                  <a:pt x="22570" y="0"/>
                                </a:moveTo>
                                <a:lnTo>
                                  <a:pt x="22570" y="6150"/>
                                </a:lnTo>
                                <a:lnTo>
                                  <a:pt x="16434" y="8184"/>
                                </a:lnTo>
                                <a:lnTo>
                                  <a:pt x="12320" y="12283"/>
                                </a:lnTo>
                                <a:lnTo>
                                  <a:pt x="8213" y="16375"/>
                                </a:lnTo>
                                <a:lnTo>
                                  <a:pt x="8213" y="24574"/>
                                </a:lnTo>
                                <a:lnTo>
                                  <a:pt x="8213" y="32765"/>
                                </a:lnTo>
                                <a:lnTo>
                                  <a:pt x="12320" y="38910"/>
                                </a:lnTo>
                                <a:lnTo>
                                  <a:pt x="16434" y="43001"/>
                                </a:lnTo>
                                <a:lnTo>
                                  <a:pt x="22570" y="43001"/>
                                </a:lnTo>
                                <a:lnTo>
                                  <a:pt x="22570" y="49147"/>
                                </a:lnTo>
                                <a:lnTo>
                                  <a:pt x="12320" y="49147"/>
                                </a:lnTo>
                                <a:lnTo>
                                  <a:pt x="6164" y="43001"/>
                                </a:lnTo>
                                <a:lnTo>
                                  <a:pt x="0" y="34810"/>
                                </a:lnTo>
                                <a:lnTo>
                                  <a:pt x="0" y="24574"/>
                                </a:lnTo>
                                <a:lnTo>
                                  <a:pt x="0" y="14329"/>
                                </a:lnTo>
                                <a:lnTo>
                                  <a:pt x="6164" y="6138"/>
                                </a:lnTo>
                                <a:lnTo>
                                  <a:pt x="12320" y="2038"/>
                                </a:lnTo>
                                <a:lnTo>
                                  <a:pt x="225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60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829916" y="61445"/>
                            <a:ext cx="22586" cy="49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86" h="49154">
                                <a:moveTo>
                                  <a:pt x="37" y="0"/>
                                </a:moveTo>
                                <a:lnTo>
                                  <a:pt x="10324" y="2046"/>
                                </a:lnTo>
                                <a:lnTo>
                                  <a:pt x="16414" y="6145"/>
                                </a:lnTo>
                                <a:lnTo>
                                  <a:pt x="20529" y="14336"/>
                                </a:lnTo>
                                <a:lnTo>
                                  <a:pt x="22586" y="24581"/>
                                </a:lnTo>
                                <a:lnTo>
                                  <a:pt x="20529" y="34818"/>
                                </a:lnTo>
                                <a:lnTo>
                                  <a:pt x="16414" y="43009"/>
                                </a:lnTo>
                                <a:lnTo>
                                  <a:pt x="10324" y="49154"/>
                                </a:lnTo>
                                <a:lnTo>
                                  <a:pt x="37" y="49154"/>
                                </a:lnTo>
                                <a:lnTo>
                                  <a:pt x="0" y="49154"/>
                                </a:lnTo>
                                <a:lnTo>
                                  <a:pt x="0" y="43009"/>
                                </a:lnTo>
                                <a:lnTo>
                                  <a:pt x="37" y="43009"/>
                                </a:lnTo>
                                <a:lnTo>
                                  <a:pt x="6209" y="43009"/>
                                </a:lnTo>
                                <a:lnTo>
                                  <a:pt x="10324" y="38917"/>
                                </a:lnTo>
                                <a:lnTo>
                                  <a:pt x="12381" y="32772"/>
                                </a:lnTo>
                                <a:lnTo>
                                  <a:pt x="14356" y="24581"/>
                                </a:lnTo>
                                <a:lnTo>
                                  <a:pt x="12381" y="18436"/>
                                </a:lnTo>
                                <a:lnTo>
                                  <a:pt x="10324" y="12291"/>
                                </a:lnTo>
                                <a:lnTo>
                                  <a:pt x="6209" y="8191"/>
                                </a:lnTo>
                                <a:lnTo>
                                  <a:pt x="37" y="6145"/>
                                </a:lnTo>
                                <a:lnTo>
                                  <a:pt x="0" y="6158"/>
                                </a:lnTo>
                                <a:lnTo>
                                  <a:pt x="0" y="7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60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858675" y="61445"/>
                            <a:ext cx="71927" cy="49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927" h="49154">
                                <a:moveTo>
                                  <a:pt x="0" y="0"/>
                                </a:moveTo>
                                <a:lnTo>
                                  <a:pt x="6172" y="0"/>
                                </a:lnTo>
                                <a:lnTo>
                                  <a:pt x="8230" y="2046"/>
                                </a:lnTo>
                                <a:lnTo>
                                  <a:pt x="18517" y="34818"/>
                                </a:lnTo>
                                <a:lnTo>
                                  <a:pt x="18517" y="40963"/>
                                </a:lnTo>
                                <a:lnTo>
                                  <a:pt x="20574" y="36871"/>
                                </a:lnTo>
                                <a:lnTo>
                                  <a:pt x="20574" y="34818"/>
                                </a:lnTo>
                                <a:lnTo>
                                  <a:pt x="30779" y="2046"/>
                                </a:lnTo>
                                <a:lnTo>
                                  <a:pt x="32836" y="2046"/>
                                </a:lnTo>
                                <a:lnTo>
                                  <a:pt x="32836" y="0"/>
                                </a:lnTo>
                                <a:lnTo>
                                  <a:pt x="36951" y="0"/>
                                </a:lnTo>
                                <a:lnTo>
                                  <a:pt x="39008" y="2046"/>
                                </a:lnTo>
                                <a:lnTo>
                                  <a:pt x="49295" y="34818"/>
                                </a:lnTo>
                                <a:lnTo>
                                  <a:pt x="51353" y="36871"/>
                                </a:lnTo>
                                <a:lnTo>
                                  <a:pt x="51353" y="40963"/>
                                </a:lnTo>
                                <a:lnTo>
                                  <a:pt x="53410" y="36871"/>
                                </a:lnTo>
                                <a:lnTo>
                                  <a:pt x="53410" y="34818"/>
                                </a:lnTo>
                                <a:lnTo>
                                  <a:pt x="63697" y="2046"/>
                                </a:lnTo>
                                <a:lnTo>
                                  <a:pt x="65755" y="0"/>
                                </a:lnTo>
                                <a:lnTo>
                                  <a:pt x="71927" y="0"/>
                                </a:lnTo>
                                <a:lnTo>
                                  <a:pt x="55468" y="49154"/>
                                </a:lnTo>
                                <a:lnTo>
                                  <a:pt x="49295" y="49154"/>
                                </a:lnTo>
                                <a:lnTo>
                                  <a:pt x="47238" y="47108"/>
                                </a:lnTo>
                                <a:lnTo>
                                  <a:pt x="36951" y="14336"/>
                                </a:lnTo>
                                <a:lnTo>
                                  <a:pt x="36951" y="12290"/>
                                </a:lnTo>
                                <a:lnTo>
                                  <a:pt x="34893" y="10237"/>
                                </a:lnTo>
                                <a:lnTo>
                                  <a:pt x="34893" y="12290"/>
                                </a:lnTo>
                                <a:lnTo>
                                  <a:pt x="34893" y="14336"/>
                                </a:lnTo>
                                <a:lnTo>
                                  <a:pt x="22631" y="47108"/>
                                </a:lnTo>
                                <a:lnTo>
                                  <a:pt x="20574" y="49154"/>
                                </a:lnTo>
                                <a:lnTo>
                                  <a:pt x="14402" y="491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60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934634" y="61445"/>
                            <a:ext cx="23660" cy="49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60" h="49154">
                                <a:moveTo>
                                  <a:pt x="22632" y="0"/>
                                </a:moveTo>
                                <a:lnTo>
                                  <a:pt x="23660" y="256"/>
                                </a:lnTo>
                                <a:lnTo>
                                  <a:pt x="23660" y="6486"/>
                                </a:lnTo>
                                <a:lnTo>
                                  <a:pt x="22632" y="6145"/>
                                </a:lnTo>
                                <a:lnTo>
                                  <a:pt x="18517" y="8191"/>
                                </a:lnTo>
                                <a:lnTo>
                                  <a:pt x="14402" y="10237"/>
                                </a:lnTo>
                                <a:lnTo>
                                  <a:pt x="10287" y="14336"/>
                                </a:lnTo>
                                <a:lnTo>
                                  <a:pt x="10287" y="20481"/>
                                </a:lnTo>
                                <a:lnTo>
                                  <a:pt x="23660" y="20481"/>
                                </a:lnTo>
                                <a:lnTo>
                                  <a:pt x="23660" y="24581"/>
                                </a:lnTo>
                                <a:lnTo>
                                  <a:pt x="8230" y="24581"/>
                                </a:lnTo>
                                <a:lnTo>
                                  <a:pt x="10287" y="32772"/>
                                </a:lnTo>
                                <a:lnTo>
                                  <a:pt x="14402" y="38917"/>
                                </a:lnTo>
                                <a:lnTo>
                                  <a:pt x="18517" y="43009"/>
                                </a:lnTo>
                                <a:lnTo>
                                  <a:pt x="23660" y="43009"/>
                                </a:lnTo>
                                <a:lnTo>
                                  <a:pt x="23660" y="49154"/>
                                </a:lnTo>
                                <a:lnTo>
                                  <a:pt x="14402" y="49154"/>
                                </a:lnTo>
                                <a:lnTo>
                                  <a:pt x="8230" y="43009"/>
                                </a:lnTo>
                                <a:lnTo>
                                  <a:pt x="2058" y="34818"/>
                                </a:lnTo>
                                <a:lnTo>
                                  <a:pt x="0" y="24581"/>
                                </a:lnTo>
                                <a:lnTo>
                                  <a:pt x="2058" y="14336"/>
                                </a:lnTo>
                                <a:lnTo>
                                  <a:pt x="6172" y="6145"/>
                                </a:lnTo>
                                <a:lnTo>
                                  <a:pt x="14402" y="2046"/>
                                </a:lnTo>
                                <a:lnTo>
                                  <a:pt x="226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60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958294" y="100362"/>
                            <a:ext cx="19463" cy="10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63" h="10237">
                                <a:moveTo>
                                  <a:pt x="13373" y="0"/>
                                </a:moveTo>
                                <a:lnTo>
                                  <a:pt x="15430" y="0"/>
                                </a:lnTo>
                                <a:lnTo>
                                  <a:pt x="17488" y="0"/>
                                </a:lnTo>
                                <a:lnTo>
                                  <a:pt x="19463" y="4091"/>
                                </a:lnTo>
                                <a:lnTo>
                                  <a:pt x="15430" y="6145"/>
                                </a:lnTo>
                                <a:lnTo>
                                  <a:pt x="11316" y="10237"/>
                                </a:lnTo>
                                <a:lnTo>
                                  <a:pt x="5143" y="10237"/>
                                </a:lnTo>
                                <a:lnTo>
                                  <a:pt x="1029" y="10237"/>
                                </a:lnTo>
                                <a:lnTo>
                                  <a:pt x="0" y="10237"/>
                                </a:lnTo>
                                <a:lnTo>
                                  <a:pt x="0" y="4091"/>
                                </a:lnTo>
                                <a:lnTo>
                                  <a:pt x="1029" y="4091"/>
                                </a:lnTo>
                                <a:lnTo>
                                  <a:pt x="7201" y="4091"/>
                                </a:lnTo>
                                <a:lnTo>
                                  <a:pt x="11316" y="2046"/>
                                </a:lnTo>
                                <a:lnTo>
                                  <a:pt x="133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60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958294" y="61700"/>
                            <a:ext cx="19463" cy="24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63" h="24325">
                                <a:moveTo>
                                  <a:pt x="0" y="0"/>
                                </a:moveTo>
                                <a:lnTo>
                                  <a:pt x="7201" y="1790"/>
                                </a:lnTo>
                                <a:lnTo>
                                  <a:pt x="13373" y="5890"/>
                                </a:lnTo>
                                <a:lnTo>
                                  <a:pt x="19463" y="12035"/>
                                </a:lnTo>
                                <a:lnTo>
                                  <a:pt x="19463" y="22271"/>
                                </a:lnTo>
                                <a:lnTo>
                                  <a:pt x="19463" y="24325"/>
                                </a:lnTo>
                                <a:lnTo>
                                  <a:pt x="0" y="24325"/>
                                </a:lnTo>
                                <a:lnTo>
                                  <a:pt x="0" y="20226"/>
                                </a:lnTo>
                                <a:lnTo>
                                  <a:pt x="13373" y="20226"/>
                                </a:lnTo>
                                <a:lnTo>
                                  <a:pt x="11316" y="14081"/>
                                </a:lnTo>
                                <a:lnTo>
                                  <a:pt x="9258" y="9981"/>
                                </a:lnTo>
                                <a:lnTo>
                                  <a:pt x="5143" y="7935"/>
                                </a:lnTo>
                                <a:lnTo>
                                  <a:pt x="0" y="62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60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497248" y="155661"/>
                            <a:ext cx="61607" cy="71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7" h="71689">
                                <a:moveTo>
                                  <a:pt x="34910" y="0"/>
                                </a:moveTo>
                                <a:lnTo>
                                  <a:pt x="43123" y="0"/>
                                </a:lnTo>
                                <a:lnTo>
                                  <a:pt x="49287" y="2054"/>
                                </a:lnTo>
                                <a:lnTo>
                                  <a:pt x="55451" y="6145"/>
                                </a:lnTo>
                                <a:lnTo>
                                  <a:pt x="59557" y="8199"/>
                                </a:lnTo>
                                <a:lnTo>
                                  <a:pt x="57500" y="14344"/>
                                </a:lnTo>
                                <a:lnTo>
                                  <a:pt x="55451" y="14344"/>
                                </a:lnTo>
                                <a:lnTo>
                                  <a:pt x="53394" y="14344"/>
                                </a:lnTo>
                                <a:lnTo>
                                  <a:pt x="51344" y="12291"/>
                                </a:lnTo>
                                <a:lnTo>
                                  <a:pt x="47230" y="10245"/>
                                </a:lnTo>
                                <a:lnTo>
                                  <a:pt x="43123" y="8199"/>
                                </a:lnTo>
                                <a:lnTo>
                                  <a:pt x="34910" y="8199"/>
                                </a:lnTo>
                                <a:lnTo>
                                  <a:pt x="24648" y="10245"/>
                                </a:lnTo>
                                <a:lnTo>
                                  <a:pt x="16426" y="16390"/>
                                </a:lnTo>
                                <a:lnTo>
                                  <a:pt x="12320" y="24581"/>
                                </a:lnTo>
                                <a:lnTo>
                                  <a:pt x="10270" y="34826"/>
                                </a:lnTo>
                                <a:lnTo>
                                  <a:pt x="12320" y="47116"/>
                                </a:lnTo>
                                <a:lnTo>
                                  <a:pt x="16426" y="55307"/>
                                </a:lnTo>
                                <a:lnTo>
                                  <a:pt x="24648" y="61452"/>
                                </a:lnTo>
                                <a:lnTo>
                                  <a:pt x="36967" y="63498"/>
                                </a:lnTo>
                                <a:lnTo>
                                  <a:pt x="45180" y="61452"/>
                                </a:lnTo>
                                <a:lnTo>
                                  <a:pt x="53394" y="59399"/>
                                </a:lnTo>
                                <a:lnTo>
                                  <a:pt x="53394" y="45062"/>
                                </a:lnTo>
                                <a:lnTo>
                                  <a:pt x="41074" y="45062"/>
                                </a:lnTo>
                                <a:lnTo>
                                  <a:pt x="41074" y="43017"/>
                                </a:lnTo>
                                <a:lnTo>
                                  <a:pt x="39016" y="43017"/>
                                </a:lnTo>
                                <a:lnTo>
                                  <a:pt x="39016" y="36871"/>
                                </a:lnTo>
                                <a:lnTo>
                                  <a:pt x="61607" y="36871"/>
                                </a:lnTo>
                                <a:lnTo>
                                  <a:pt x="61607" y="63498"/>
                                </a:lnTo>
                                <a:lnTo>
                                  <a:pt x="49287" y="69643"/>
                                </a:lnTo>
                                <a:lnTo>
                                  <a:pt x="36967" y="71689"/>
                                </a:lnTo>
                                <a:lnTo>
                                  <a:pt x="28754" y="69643"/>
                                </a:lnTo>
                                <a:lnTo>
                                  <a:pt x="22590" y="67598"/>
                                </a:lnTo>
                                <a:lnTo>
                                  <a:pt x="16426" y="65544"/>
                                </a:lnTo>
                                <a:lnTo>
                                  <a:pt x="10270" y="61452"/>
                                </a:lnTo>
                                <a:lnTo>
                                  <a:pt x="6164" y="55307"/>
                                </a:lnTo>
                                <a:lnTo>
                                  <a:pt x="4107" y="49162"/>
                                </a:lnTo>
                                <a:lnTo>
                                  <a:pt x="2057" y="43017"/>
                                </a:lnTo>
                                <a:lnTo>
                                  <a:pt x="0" y="34826"/>
                                </a:lnTo>
                                <a:lnTo>
                                  <a:pt x="2057" y="28681"/>
                                </a:lnTo>
                                <a:lnTo>
                                  <a:pt x="4107" y="20481"/>
                                </a:lnTo>
                                <a:lnTo>
                                  <a:pt x="6164" y="14344"/>
                                </a:lnTo>
                                <a:lnTo>
                                  <a:pt x="10270" y="10245"/>
                                </a:lnTo>
                                <a:lnTo>
                                  <a:pt x="14377" y="6145"/>
                                </a:lnTo>
                                <a:lnTo>
                                  <a:pt x="20533" y="2054"/>
                                </a:lnTo>
                                <a:lnTo>
                                  <a:pt x="28754" y="2054"/>
                                </a:lnTo>
                                <a:lnTo>
                                  <a:pt x="349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60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567068" y="176142"/>
                            <a:ext cx="22594" cy="51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94" h="51208">
                                <a:moveTo>
                                  <a:pt x="22590" y="0"/>
                                </a:moveTo>
                                <a:lnTo>
                                  <a:pt x="22594" y="1"/>
                                </a:lnTo>
                                <a:lnTo>
                                  <a:pt x="22594" y="6147"/>
                                </a:lnTo>
                                <a:lnTo>
                                  <a:pt x="22590" y="6145"/>
                                </a:lnTo>
                                <a:lnTo>
                                  <a:pt x="16434" y="8199"/>
                                </a:lnTo>
                                <a:lnTo>
                                  <a:pt x="12328" y="12290"/>
                                </a:lnTo>
                                <a:lnTo>
                                  <a:pt x="10270" y="18436"/>
                                </a:lnTo>
                                <a:lnTo>
                                  <a:pt x="8221" y="24581"/>
                                </a:lnTo>
                                <a:lnTo>
                                  <a:pt x="10270" y="32772"/>
                                </a:lnTo>
                                <a:lnTo>
                                  <a:pt x="12328" y="38917"/>
                                </a:lnTo>
                                <a:lnTo>
                                  <a:pt x="16434" y="43017"/>
                                </a:lnTo>
                                <a:lnTo>
                                  <a:pt x="22590" y="43017"/>
                                </a:lnTo>
                                <a:lnTo>
                                  <a:pt x="22594" y="43017"/>
                                </a:lnTo>
                                <a:lnTo>
                                  <a:pt x="22594" y="51207"/>
                                </a:lnTo>
                                <a:lnTo>
                                  <a:pt x="22590" y="51208"/>
                                </a:lnTo>
                                <a:lnTo>
                                  <a:pt x="14377" y="49162"/>
                                </a:lnTo>
                                <a:lnTo>
                                  <a:pt x="6164" y="43017"/>
                                </a:lnTo>
                                <a:lnTo>
                                  <a:pt x="2057" y="34826"/>
                                </a:lnTo>
                                <a:lnTo>
                                  <a:pt x="0" y="24581"/>
                                </a:lnTo>
                                <a:lnTo>
                                  <a:pt x="2057" y="14344"/>
                                </a:lnTo>
                                <a:lnTo>
                                  <a:pt x="6164" y="6145"/>
                                </a:lnTo>
                                <a:lnTo>
                                  <a:pt x="14377" y="2054"/>
                                </a:lnTo>
                                <a:lnTo>
                                  <a:pt x="225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60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589662" y="176143"/>
                            <a:ext cx="24643" cy="51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43" h="51206">
                                <a:moveTo>
                                  <a:pt x="0" y="0"/>
                                </a:moveTo>
                                <a:lnTo>
                                  <a:pt x="10266" y="2053"/>
                                </a:lnTo>
                                <a:lnTo>
                                  <a:pt x="18479" y="6144"/>
                                </a:lnTo>
                                <a:lnTo>
                                  <a:pt x="22586" y="14344"/>
                                </a:lnTo>
                                <a:lnTo>
                                  <a:pt x="24643" y="24580"/>
                                </a:lnTo>
                                <a:lnTo>
                                  <a:pt x="22586" y="34825"/>
                                </a:lnTo>
                                <a:lnTo>
                                  <a:pt x="18479" y="43016"/>
                                </a:lnTo>
                                <a:lnTo>
                                  <a:pt x="10266" y="49161"/>
                                </a:lnTo>
                                <a:lnTo>
                                  <a:pt x="0" y="51206"/>
                                </a:lnTo>
                                <a:lnTo>
                                  <a:pt x="0" y="43016"/>
                                </a:lnTo>
                                <a:lnTo>
                                  <a:pt x="6160" y="43016"/>
                                </a:lnTo>
                                <a:lnTo>
                                  <a:pt x="12324" y="38916"/>
                                </a:lnTo>
                                <a:lnTo>
                                  <a:pt x="14373" y="32771"/>
                                </a:lnTo>
                                <a:lnTo>
                                  <a:pt x="14373" y="24580"/>
                                </a:lnTo>
                                <a:lnTo>
                                  <a:pt x="14373" y="18435"/>
                                </a:lnTo>
                                <a:lnTo>
                                  <a:pt x="12324" y="12290"/>
                                </a:lnTo>
                                <a:lnTo>
                                  <a:pt x="6160" y="8198"/>
                                </a:lnTo>
                                <a:lnTo>
                                  <a:pt x="0" y="61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60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620469" y="176142"/>
                            <a:ext cx="34910" cy="51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10" h="51208">
                                <a:moveTo>
                                  <a:pt x="18475" y="0"/>
                                </a:moveTo>
                                <a:lnTo>
                                  <a:pt x="28746" y="2054"/>
                                </a:lnTo>
                                <a:lnTo>
                                  <a:pt x="34910" y="6145"/>
                                </a:lnTo>
                                <a:lnTo>
                                  <a:pt x="32852" y="8199"/>
                                </a:lnTo>
                                <a:lnTo>
                                  <a:pt x="30803" y="10245"/>
                                </a:lnTo>
                                <a:lnTo>
                                  <a:pt x="28746" y="10245"/>
                                </a:lnTo>
                                <a:lnTo>
                                  <a:pt x="26697" y="8199"/>
                                </a:lnTo>
                                <a:lnTo>
                                  <a:pt x="24639" y="6145"/>
                                </a:lnTo>
                                <a:lnTo>
                                  <a:pt x="18475" y="6145"/>
                                </a:lnTo>
                                <a:lnTo>
                                  <a:pt x="14369" y="6145"/>
                                </a:lnTo>
                                <a:lnTo>
                                  <a:pt x="12320" y="8199"/>
                                </a:lnTo>
                                <a:lnTo>
                                  <a:pt x="10262" y="10245"/>
                                </a:lnTo>
                                <a:lnTo>
                                  <a:pt x="10262" y="14344"/>
                                </a:lnTo>
                                <a:lnTo>
                                  <a:pt x="10262" y="16390"/>
                                </a:lnTo>
                                <a:lnTo>
                                  <a:pt x="14369" y="18436"/>
                                </a:lnTo>
                                <a:lnTo>
                                  <a:pt x="18475" y="20490"/>
                                </a:lnTo>
                                <a:lnTo>
                                  <a:pt x="22590" y="22535"/>
                                </a:lnTo>
                                <a:lnTo>
                                  <a:pt x="26697" y="24581"/>
                                </a:lnTo>
                                <a:lnTo>
                                  <a:pt x="30803" y="26635"/>
                                </a:lnTo>
                                <a:lnTo>
                                  <a:pt x="34910" y="28681"/>
                                </a:lnTo>
                                <a:lnTo>
                                  <a:pt x="34910" y="34826"/>
                                </a:lnTo>
                                <a:lnTo>
                                  <a:pt x="34910" y="40971"/>
                                </a:lnTo>
                                <a:lnTo>
                                  <a:pt x="30803" y="45062"/>
                                </a:lnTo>
                                <a:lnTo>
                                  <a:pt x="24639" y="49162"/>
                                </a:lnTo>
                                <a:lnTo>
                                  <a:pt x="16426" y="51208"/>
                                </a:lnTo>
                                <a:lnTo>
                                  <a:pt x="8213" y="49162"/>
                                </a:lnTo>
                                <a:lnTo>
                                  <a:pt x="0" y="45062"/>
                                </a:lnTo>
                                <a:lnTo>
                                  <a:pt x="2049" y="40971"/>
                                </a:lnTo>
                                <a:lnTo>
                                  <a:pt x="4107" y="40971"/>
                                </a:lnTo>
                                <a:lnTo>
                                  <a:pt x="4107" y="38917"/>
                                </a:lnTo>
                                <a:lnTo>
                                  <a:pt x="6156" y="40971"/>
                                </a:lnTo>
                                <a:lnTo>
                                  <a:pt x="8213" y="43017"/>
                                </a:lnTo>
                                <a:lnTo>
                                  <a:pt x="12320" y="43017"/>
                                </a:lnTo>
                                <a:lnTo>
                                  <a:pt x="16426" y="45062"/>
                                </a:lnTo>
                                <a:lnTo>
                                  <a:pt x="22590" y="43017"/>
                                </a:lnTo>
                                <a:lnTo>
                                  <a:pt x="24639" y="40971"/>
                                </a:lnTo>
                                <a:lnTo>
                                  <a:pt x="26697" y="38917"/>
                                </a:lnTo>
                                <a:lnTo>
                                  <a:pt x="26697" y="36871"/>
                                </a:lnTo>
                                <a:lnTo>
                                  <a:pt x="26697" y="32772"/>
                                </a:lnTo>
                                <a:lnTo>
                                  <a:pt x="22590" y="30726"/>
                                </a:lnTo>
                                <a:lnTo>
                                  <a:pt x="18475" y="28681"/>
                                </a:lnTo>
                                <a:lnTo>
                                  <a:pt x="14369" y="26635"/>
                                </a:lnTo>
                                <a:lnTo>
                                  <a:pt x="10262" y="26635"/>
                                </a:lnTo>
                                <a:lnTo>
                                  <a:pt x="6156" y="22535"/>
                                </a:lnTo>
                                <a:lnTo>
                                  <a:pt x="2049" y="20490"/>
                                </a:lnTo>
                                <a:lnTo>
                                  <a:pt x="2049" y="14344"/>
                                </a:lnTo>
                                <a:lnTo>
                                  <a:pt x="2049" y="8199"/>
                                </a:lnTo>
                                <a:lnTo>
                                  <a:pt x="6156" y="4100"/>
                                </a:lnTo>
                                <a:lnTo>
                                  <a:pt x="12320" y="2054"/>
                                </a:lnTo>
                                <a:lnTo>
                                  <a:pt x="184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60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665642" y="176142"/>
                            <a:ext cx="21570" cy="65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70" h="65544">
                                <a:moveTo>
                                  <a:pt x="0" y="0"/>
                                </a:moveTo>
                                <a:lnTo>
                                  <a:pt x="6164" y="0"/>
                                </a:lnTo>
                                <a:lnTo>
                                  <a:pt x="8221" y="2054"/>
                                </a:lnTo>
                                <a:lnTo>
                                  <a:pt x="8221" y="8199"/>
                                </a:lnTo>
                                <a:lnTo>
                                  <a:pt x="16434" y="2054"/>
                                </a:lnTo>
                                <a:lnTo>
                                  <a:pt x="20541" y="0"/>
                                </a:lnTo>
                                <a:lnTo>
                                  <a:pt x="21570" y="0"/>
                                </a:lnTo>
                                <a:lnTo>
                                  <a:pt x="21570" y="6400"/>
                                </a:lnTo>
                                <a:lnTo>
                                  <a:pt x="14377" y="8199"/>
                                </a:lnTo>
                                <a:lnTo>
                                  <a:pt x="8221" y="14344"/>
                                </a:lnTo>
                                <a:lnTo>
                                  <a:pt x="8221" y="36871"/>
                                </a:lnTo>
                                <a:lnTo>
                                  <a:pt x="14377" y="43017"/>
                                </a:lnTo>
                                <a:lnTo>
                                  <a:pt x="20541" y="43017"/>
                                </a:lnTo>
                                <a:lnTo>
                                  <a:pt x="21570" y="43017"/>
                                </a:lnTo>
                                <a:lnTo>
                                  <a:pt x="21570" y="50953"/>
                                </a:lnTo>
                                <a:lnTo>
                                  <a:pt x="14377" y="49162"/>
                                </a:lnTo>
                                <a:lnTo>
                                  <a:pt x="8221" y="45062"/>
                                </a:lnTo>
                                <a:lnTo>
                                  <a:pt x="8221" y="65544"/>
                                </a:lnTo>
                                <a:lnTo>
                                  <a:pt x="0" y="655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60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687211" y="176142"/>
                            <a:ext cx="21562" cy="51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62" h="51208">
                                <a:moveTo>
                                  <a:pt x="0" y="0"/>
                                </a:moveTo>
                                <a:lnTo>
                                  <a:pt x="3078" y="0"/>
                                </a:lnTo>
                                <a:lnTo>
                                  <a:pt x="11291" y="2054"/>
                                </a:lnTo>
                                <a:lnTo>
                                  <a:pt x="17455" y="6145"/>
                                </a:lnTo>
                                <a:lnTo>
                                  <a:pt x="21562" y="14344"/>
                                </a:lnTo>
                                <a:lnTo>
                                  <a:pt x="21562" y="24581"/>
                                </a:lnTo>
                                <a:lnTo>
                                  <a:pt x="21562" y="34826"/>
                                </a:lnTo>
                                <a:lnTo>
                                  <a:pt x="17455" y="43017"/>
                                </a:lnTo>
                                <a:lnTo>
                                  <a:pt x="9242" y="49162"/>
                                </a:lnTo>
                                <a:lnTo>
                                  <a:pt x="1020" y="51208"/>
                                </a:lnTo>
                                <a:lnTo>
                                  <a:pt x="0" y="50953"/>
                                </a:lnTo>
                                <a:lnTo>
                                  <a:pt x="0" y="43017"/>
                                </a:lnTo>
                                <a:lnTo>
                                  <a:pt x="5135" y="43017"/>
                                </a:lnTo>
                                <a:lnTo>
                                  <a:pt x="9242" y="38917"/>
                                </a:lnTo>
                                <a:lnTo>
                                  <a:pt x="11291" y="32772"/>
                                </a:lnTo>
                                <a:lnTo>
                                  <a:pt x="13348" y="24581"/>
                                </a:lnTo>
                                <a:lnTo>
                                  <a:pt x="13348" y="16390"/>
                                </a:lnTo>
                                <a:lnTo>
                                  <a:pt x="9242" y="10245"/>
                                </a:lnTo>
                                <a:lnTo>
                                  <a:pt x="5135" y="8199"/>
                                </a:lnTo>
                                <a:lnTo>
                                  <a:pt x="1020" y="6145"/>
                                </a:lnTo>
                                <a:lnTo>
                                  <a:pt x="0" y="64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60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716986" y="176143"/>
                            <a:ext cx="24643" cy="512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43" h="51206">
                                <a:moveTo>
                                  <a:pt x="24643" y="0"/>
                                </a:moveTo>
                                <a:lnTo>
                                  <a:pt x="24643" y="6145"/>
                                </a:lnTo>
                                <a:lnTo>
                                  <a:pt x="16426" y="8198"/>
                                </a:lnTo>
                                <a:lnTo>
                                  <a:pt x="12320" y="12290"/>
                                </a:lnTo>
                                <a:lnTo>
                                  <a:pt x="10270" y="18435"/>
                                </a:lnTo>
                                <a:lnTo>
                                  <a:pt x="10270" y="24580"/>
                                </a:lnTo>
                                <a:lnTo>
                                  <a:pt x="10270" y="32771"/>
                                </a:lnTo>
                                <a:lnTo>
                                  <a:pt x="12320" y="38916"/>
                                </a:lnTo>
                                <a:lnTo>
                                  <a:pt x="16426" y="43016"/>
                                </a:lnTo>
                                <a:lnTo>
                                  <a:pt x="24643" y="43016"/>
                                </a:lnTo>
                                <a:lnTo>
                                  <a:pt x="24643" y="51206"/>
                                </a:lnTo>
                                <a:lnTo>
                                  <a:pt x="14377" y="49161"/>
                                </a:lnTo>
                                <a:lnTo>
                                  <a:pt x="6164" y="43016"/>
                                </a:lnTo>
                                <a:lnTo>
                                  <a:pt x="2057" y="34825"/>
                                </a:lnTo>
                                <a:lnTo>
                                  <a:pt x="0" y="24580"/>
                                </a:lnTo>
                                <a:lnTo>
                                  <a:pt x="2057" y="14344"/>
                                </a:lnTo>
                                <a:lnTo>
                                  <a:pt x="6164" y="6144"/>
                                </a:lnTo>
                                <a:lnTo>
                                  <a:pt x="14377" y="2053"/>
                                </a:lnTo>
                                <a:lnTo>
                                  <a:pt x="246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60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741629" y="176142"/>
                            <a:ext cx="22594" cy="51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94" h="51208">
                                <a:moveTo>
                                  <a:pt x="4" y="0"/>
                                </a:moveTo>
                                <a:lnTo>
                                  <a:pt x="8217" y="2054"/>
                                </a:lnTo>
                                <a:lnTo>
                                  <a:pt x="16430" y="6145"/>
                                </a:lnTo>
                                <a:lnTo>
                                  <a:pt x="20537" y="14344"/>
                                </a:lnTo>
                                <a:lnTo>
                                  <a:pt x="22594" y="24581"/>
                                </a:lnTo>
                                <a:lnTo>
                                  <a:pt x="20537" y="34826"/>
                                </a:lnTo>
                                <a:lnTo>
                                  <a:pt x="16430" y="43017"/>
                                </a:lnTo>
                                <a:lnTo>
                                  <a:pt x="8217" y="49162"/>
                                </a:lnTo>
                                <a:lnTo>
                                  <a:pt x="4" y="51208"/>
                                </a:lnTo>
                                <a:lnTo>
                                  <a:pt x="0" y="51207"/>
                                </a:lnTo>
                                <a:lnTo>
                                  <a:pt x="0" y="43017"/>
                                </a:lnTo>
                                <a:lnTo>
                                  <a:pt x="4" y="43017"/>
                                </a:lnTo>
                                <a:lnTo>
                                  <a:pt x="6160" y="43017"/>
                                </a:lnTo>
                                <a:lnTo>
                                  <a:pt x="10266" y="38917"/>
                                </a:lnTo>
                                <a:lnTo>
                                  <a:pt x="12324" y="32772"/>
                                </a:lnTo>
                                <a:lnTo>
                                  <a:pt x="14373" y="24581"/>
                                </a:lnTo>
                                <a:lnTo>
                                  <a:pt x="12324" y="18436"/>
                                </a:lnTo>
                                <a:lnTo>
                                  <a:pt x="10266" y="12291"/>
                                </a:lnTo>
                                <a:lnTo>
                                  <a:pt x="6160" y="8199"/>
                                </a:lnTo>
                                <a:lnTo>
                                  <a:pt x="4" y="6145"/>
                                </a:lnTo>
                                <a:lnTo>
                                  <a:pt x="0" y="6146"/>
                                </a:lnTo>
                                <a:lnTo>
                                  <a:pt x="0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60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772437" y="176142"/>
                            <a:ext cx="21561" cy="51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61" h="51208">
                                <a:moveTo>
                                  <a:pt x="20533" y="0"/>
                                </a:moveTo>
                                <a:lnTo>
                                  <a:pt x="21561" y="257"/>
                                </a:lnTo>
                                <a:lnTo>
                                  <a:pt x="21561" y="6488"/>
                                </a:lnTo>
                                <a:lnTo>
                                  <a:pt x="16426" y="8199"/>
                                </a:lnTo>
                                <a:lnTo>
                                  <a:pt x="12320" y="12291"/>
                                </a:lnTo>
                                <a:lnTo>
                                  <a:pt x="10262" y="18436"/>
                                </a:lnTo>
                                <a:lnTo>
                                  <a:pt x="8213" y="24581"/>
                                </a:lnTo>
                                <a:lnTo>
                                  <a:pt x="10262" y="32772"/>
                                </a:lnTo>
                                <a:lnTo>
                                  <a:pt x="12320" y="38917"/>
                                </a:lnTo>
                                <a:lnTo>
                                  <a:pt x="16426" y="43017"/>
                                </a:lnTo>
                                <a:lnTo>
                                  <a:pt x="20533" y="43017"/>
                                </a:lnTo>
                                <a:lnTo>
                                  <a:pt x="21561" y="42761"/>
                                </a:lnTo>
                                <a:lnTo>
                                  <a:pt x="21561" y="49674"/>
                                </a:lnTo>
                                <a:lnTo>
                                  <a:pt x="18484" y="51208"/>
                                </a:lnTo>
                                <a:lnTo>
                                  <a:pt x="10262" y="49162"/>
                                </a:lnTo>
                                <a:lnTo>
                                  <a:pt x="4107" y="43017"/>
                                </a:lnTo>
                                <a:lnTo>
                                  <a:pt x="2049" y="36871"/>
                                </a:lnTo>
                                <a:lnTo>
                                  <a:pt x="0" y="24581"/>
                                </a:lnTo>
                                <a:lnTo>
                                  <a:pt x="2049" y="16390"/>
                                </a:lnTo>
                                <a:lnTo>
                                  <a:pt x="6156" y="8199"/>
                                </a:lnTo>
                                <a:lnTo>
                                  <a:pt x="12320" y="2054"/>
                                </a:lnTo>
                                <a:lnTo>
                                  <a:pt x="205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60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793998" y="155661"/>
                            <a:ext cx="21561" cy="70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61" h="70156">
                                <a:moveTo>
                                  <a:pt x="13348" y="0"/>
                                </a:moveTo>
                                <a:lnTo>
                                  <a:pt x="21561" y="0"/>
                                </a:lnTo>
                                <a:lnTo>
                                  <a:pt x="21561" y="69643"/>
                                </a:lnTo>
                                <a:lnTo>
                                  <a:pt x="15406" y="69643"/>
                                </a:lnTo>
                                <a:lnTo>
                                  <a:pt x="13348" y="67598"/>
                                </a:lnTo>
                                <a:lnTo>
                                  <a:pt x="13348" y="61453"/>
                                </a:lnTo>
                                <a:lnTo>
                                  <a:pt x="5135" y="67598"/>
                                </a:lnTo>
                                <a:lnTo>
                                  <a:pt x="1029" y="69643"/>
                                </a:lnTo>
                                <a:lnTo>
                                  <a:pt x="0" y="70156"/>
                                </a:lnTo>
                                <a:lnTo>
                                  <a:pt x="0" y="63242"/>
                                </a:lnTo>
                                <a:lnTo>
                                  <a:pt x="7184" y="61453"/>
                                </a:lnTo>
                                <a:lnTo>
                                  <a:pt x="13348" y="57353"/>
                                </a:lnTo>
                                <a:lnTo>
                                  <a:pt x="13348" y="32772"/>
                                </a:lnTo>
                                <a:lnTo>
                                  <a:pt x="7184" y="28681"/>
                                </a:lnTo>
                                <a:lnTo>
                                  <a:pt x="1029" y="26627"/>
                                </a:lnTo>
                                <a:lnTo>
                                  <a:pt x="0" y="26969"/>
                                </a:lnTo>
                                <a:lnTo>
                                  <a:pt x="0" y="20739"/>
                                </a:lnTo>
                                <a:lnTo>
                                  <a:pt x="7184" y="22535"/>
                                </a:lnTo>
                                <a:lnTo>
                                  <a:pt x="13348" y="26627"/>
                                </a:lnTo>
                                <a:lnTo>
                                  <a:pt x="133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60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825839" y="200141"/>
                            <a:ext cx="18476" cy="27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76" h="27209">
                                <a:moveTo>
                                  <a:pt x="18476" y="0"/>
                                </a:moveTo>
                                <a:lnTo>
                                  <a:pt x="18476" y="4673"/>
                                </a:lnTo>
                                <a:lnTo>
                                  <a:pt x="18434" y="4681"/>
                                </a:lnTo>
                                <a:lnTo>
                                  <a:pt x="12344" y="6727"/>
                                </a:lnTo>
                                <a:lnTo>
                                  <a:pt x="8230" y="8773"/>
                                </a:lnTo>
                                <a:lnTo>
                                  <a:pt x="8230" y="12872"/>
                                </a:lnTo>
                                <a:lnTo>
                                  <a:pt x="8230" y="16972"/>
                                </a:lnTo>
                                <a:lnTo>
                                  <a:pt x="10287" y="19018"/>
                                </a:lnTo>
                                <a:lnTo>
                                  <a:pt x="12344" y="19018"/>
                                </a:lnTo>
                                <a:lnTo>
                                  <a:pt x="16459" y="21063"/>
                                </a:lnTo>
                                <a:lnTo>
                                  <a:pt x="18476" y="20040"/>
                                </a:lnTo>
                                <a:lnTo>
                                  <a:pt x="18476" y="25163"/>
                                </a:lnTo>
                                <a:lnTo>
                                  <a:pt x="18434" y="25163"/>
                                </a:lnTo>
                                <a:lnTo>
                                  <a:pt x="12344" y="27209"/>
                                </a:lnTo>
                                <a:lnTo>
                                  <a:pt x="8230" y="25163"/>
                                </a:lnTo>
                                <a:lnTo>
                                  <a:pt x="4115" y="23117"/>
                                </a:lnTo>
                                <a:lnTo>
                                  <a:pt x="0" y="19018"/>
                                </a:lnTo>
                                <a:lnTo>
                                  <a:pt x="0" y="12872"/>
                                </a:lnTo>
                                <a:lnTo>
                                  <a:pt x="0" y="8773"/>
                                </a:lnTo>
                                <a:lnTo>
                                  <a:pt x="6172" y="2636"/>
                                </a:lnTo>
                                <a:lnTo>
                                  <a:pt x="14402" y="582"/>
                                </a:lnTo>
                                <a:lnTo>
                                  <a:pt x="184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60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827896" y="176548"/>
                            <a:ext cx="16418" cy="11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18" h="11885">
                                <a:moveTo>
                                  <a:pt x="16418" y="0"/>
                                </a:moveTo>
                                <a:lnTo>
                                  <a:pt x="16418" y="6419"/>
                                </a:lnTo>
                                <a:lnTo>
                                  <a:pt x="12344" y="7793"/>
                                </a:lnTo>
                                <a:lnTo>
                                  <a:pt x="8230" y="9839"/>
                                </a:lnTo>
                                <a:lnTo>
                                  <a:pt x="6172" y="11885"/>
                                </a:lnTo>
                                <a:lnTo>
                                  <a:pt x="4115" y="11885"/>
                                </a:lnTo>
                                <a:lnTo>
                                  <a:pt x="2057" y="11885"/>
                                </a:lnTo>
                                <a:lnTo>
                                  <a:pt x="2057" y="9839"/>
                                </a:lnTo>
                                <a:lnTo>
                                  <a:pt x="0" y="7793"/>
                                </a:lnTo>
                                <a:lnTo>
                                  <a:pt x="8230" y="1648"/>
                                </a:lnTo>
                                <a:lnTo>
                                  <a:pt x="164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60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844314" y="176142"/>
                            <a:ext cx="18475" cy="49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75" h="49162">
                                <a:moveTo>
                                  <a:pt x="2016" y="0"/>
                                </a:moveTo>
                                <a:lnTo>
                                  <a:pt x="10245" y="2054"/>
                                </a:lnTo>
                                <a:lnTo>
                                  <a:pt x="14360" y="4100"/>
                                </a:lnTo>
                                <a:lnTo>
                                  <a:pt x="18475" y="10245"/>
                                </a:lnTo>
                                <a:lnTo>
                                  <a:pt x="18475" y="49162"/>
                                </a:lnTo>
                                <a:lnTo>
                                  <a:pt x="16418" y="49162"/>
                                </a:lnTo>
                                <a:lnTo>
                                  <a:pt x="14360" y="49162"/>
                                </a:lnTo>
                                <a:lnTo>
                                  <a:pt x="12303" y="47116"/>
                                </a:lnTo>
                                <a:lnTo>
                                  <a:pt x="12303" y="43017"/>
                                </a:lnTo>
                                <a:lnTo>
                                  <a:pt x="8188" y="45062"/>
                                </a:lnTo>
                                <a:lnTo>
                                  <a:pt x="4073" y="49162"/>
                                </a:lnTo>
                                <a:lnTo>
                                  <a:pt x="0" y="49162"/>
                                </a:lnTo>
                                <a:lnTo>
                                  <a:pt x="0" y="44039"/>
                                </a:lnTo>
                                <a:lnTo>
                                  <a:pt x="2016" y="43017"/>
                                </a:lnTo>
                                <a:lnTo>
                                  <a:pt x="4073" y="43017"/>
                                </a:lnTo>
                                <a:lnTo>
                                  <a:pt x="8188" y="40971"/>
                                </a:lnTo>
                                <a:lnTo>
                                  <a:pt x="10246" y="36871"/>
                                </a:lnTo>
                                <a:lnTo>
                                  <a:pt x="10246" y="26635"/>
                                </a:lnTo>
                                <a:lnTo>
                                  <a:pt x="0" y="28672"/>
                                </a:lnTo>
                                <a:lnTo>
                                  <a:pt x="0" y="23999"/>
                                </a:lnTo>
                                <a:lnTo>
                                  <a:pt x="10246" y="22535"/>
                                </a:lnTo>
                                <a:lnTo>
                                  <a:pt x="10246" y="18436"/>
                                </a:lnTo>
                                <a:lnTo>
                                  <a:pt x="10246" y="14344"/>
                                </a:lnTo>
                                <a:lnTo>
                                  <a:pt x="8188" y="10245"/>
                                </a:lnTo>
                                <a:lnTo>
                                  <a:pt x="6131" y="8199"/>
                                </a:lnTo>
                                <a:lnTo>
                                  <a:pt x="2016" y="6145"/>
                                </a:lnTo>
                                <a:lnTo>
                                  <a:pt x="0" y="6825"/>
                                </a:lnTo>
                                <a:lnTo>
                                  <a:pt x="0" y="406"/>
                                </a:lnTo>
                                <a:lnTo>
                                  <a:pt x="20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60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877191" y="176142"/>
                            <a:ext cx="26664" cy="49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64" h="49162">
                                <a:moveTo>
                                  <a:pt x="0" y="0"/>
                                </a:moveTo>
                                <a:lnTo>
                                  <a:pt x="4115" y="0"/>
                                </a:lnTo>
                                <a:lnTo>
                                  <a:pt x="6172" y="2054"/>
                                </a:lnTo>
                                <a:lnTo>
                                  <a:pt x="6172" y="4100"/>
                                </a:lnTo>
                                <a:lnTo>
                                  <a:pt x="8230" y="10245"/>
                                </a:lnTo>
                                <a:lnTo>
                                  <a:pt x="12262" y="2054"/>
                                </a:lnTo>
                                <a:lnTo>
                                  <a:pt x="16377" y="0"/>
                                </a:lnTo>
                                <a:lnTo>
                                  <a:pt x="20492" y="0"/>
                                </a:lnTo>
                                <a:lnTo>
                                  <a:pt x="24606" y="0"/>
                                </a:lnTo>
                                <a:lnTo>
                                  <a:pt x="26664" y="2054"/>
                                </a:lnTo>
                                <a:lnTo>
                                  <a:pt x="26664" y="8199"/>
                                </a:lnTo>
                                <a:lnTo>
                                  <a:pt x="24607" y="8199"/>
                                </a:lnTo>
                                <a:lnTo>
                                  <a:pt x="22549" y="8199"/>
                                </a:lnTo>
                                <a:lnTo>
                                  <a:pt x="20492" y="8199"/>
                                </a:lnTo>
                                <a:lnTo>
                                  <a:pt x="16377" y="8199"/>
                                </a:lnTo>
                                <a:lnTo>
                                  <a:pt x="12262" y="10245"/>
                                </a:lnTo>
                                <a:lnTo>
                                  <a:pt x="10287" y="14344"/>
                                </a:lnTo>
                                <a:lnTo>
                                  <a:pt x="8230" y="18436"/>
                                </a:lnTo>
                                <a:lnTo>
                                  <a:pt x="8230" y="49162"/>
                                </a:lnTo>
                                <a:lnTo>
                                  <a:pt x="0" y="491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60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907970" y="176142"/>
                            <a:ext cx="34893" cy="51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3" h="51208">
                                <a:moveTo>
                                  <a:pt x="18516" y="0"/>
                                </a:moveTo>
                                <a:lnTo>
                                  <a:pt x="26663" y="2054"/>
                                </a:lnTo>
                                <a:lnTo>
                                  <a:pt x="32836" y="6145"/>
                                </a:lnTo>
                                <a:lnTo>
                                  <a:pt x="30779" y="8199"/>
                                </a:lnTo>
                                <a:lnTo>
                                  <a:pt x="30779" y="10245"/>
                                </a:lnTo>
                                <a:lnTo>
                                  <a:pt x="28721" y="10245"/>
                                </a:lnTo>
                                <a:lnTo>
                                  <a:pt x="26664" y="8199"/>
                                </a:lnTo>
                                <a:lnTo>
                                  <a:pt x="22631" y="6145"/>
                                </a:lnTo>
                                <a:lnTo>
                                  <a:pt x="18516" y="6145"/>
                                </a:lnTo>
                                <a:lnTo>
                                  <a:pt x="14402" y="6145"/>
                                </a:lnTo>
                                <a:lnTo>
                                  <a:pt x="12344" y="8199"/>
                                </a:lnTo>
                                <a:lnTo>
                                  <a:pt x="10287" y="10245"/>
                                </a:lnTo>
                                <a:lnTo>
                                  <a:pt x="10287" y="14344"/>
                                </a:lnTo>
                                <a:lnTo>
                                  <a:pt x="10287" y="16390"/>
                                </a:lnTo>
                                <a:lnTo>
                                  <a:pt x="12344" y="18436"/>
                                </a:lnTo>
                                <a:lnTo>
                                  <a:pt x="16459" y="20490"/>
                                </a:lnTo>
                                <a:lnTo>
                                  <a:pt x="22631" y="22535"/>
                                </a:lnTo>
                                <a:lnTo>
                                  <a:pt x="26664" y="24581"/>
                                </a:lnTo>
                                <a:lnTo>
                                  <a:pt x="30779" y="26635"/>
                                </a:lnTo>
                                <a:lnTo>
                                  <a:pt x="32836" y="28681"/>
                                </a:lnTo>
                                <a:lnTo>
                                  <a:pt x="34893" y="34826"/>
                                </a:lnTo>
                                <a:lnTo>
                                  <a:pt x="32836" y="40971"/>
                                </a:lnTo>
                                <a:lnTo>
                                  <a:pt x="30779" y="45062"/>
                                </a:lnTo>
                                <a:lnTo>
                                  <a:pt x="24689" y="49162"/>
                                </a:lnTo>
                                <a:lnTo>
                                  <a:pt x="16459" y="51208"/>
                                </a:lnTo>
                                <a:lnTo>
                                  <a:pt x="6172" y="49162"/>
                                </a:lnTo>
                                <a:lnTo>
                                  <a:pt x="0" y="45062"/>
                                </a:lnTo>
                                <a:lnTo>
                                  <a:pt x="2057" y="40971"/>
                                </a:lnTo>
                                <a:lnTo>
                                  <a:pt x="4115" y="38917"/>
                                </a:lnTo>
                                <a:lnTo>
                                  <a:pt x="6172" y="40971"/>
                                </a:lnTo>
                                <a:lnTo>
                                  <a:pt x="8229" y="43017"/>
                                </a:lnTo>
                                <a:lnTo>
                                  <a:pt x="12344" y="43017"/>
                                </a:lnTo>
                                <a:lnTo>
                                  <a:pt x="16459" y="45062"/>
                                </a:lnTo>
                                <a:lnTo>
                                  <a:pt x="20574" y="43017"/>
                                </a:lnTo>
                                <a:lnTo>
                                  <a:pt x="24689" y="40971"/>
                                </a:lnTo>
                                <a:lnTo>
                                  <a:pt x="26664" y="38917"/>
                                </a:lnTo>
                                <a:lnTo>
                                  <a:pt x="26664" y="36871"/>
                                </a:lnTo>
                                <a:lnTo>
                                  <a:pt x="24689" y="32772"/>
                                </a:lnTo>
                                <a:lnTo>
                                  <a:pt x="22631" y="30726"/>
                                </a:lnTo>
                                <a:lnTo>
                                  <a:pt x="18516" y="28681"/>
                                </a:lnTo>
                                <a:lnTo>
                                  <a:pt x="14402" y="26635"/>
                                </a:lnTo>
                                <a:lnTo>
                                  <a:pt x="8229" y="26635"/>
                                </a:lnTo>
                                <a:lnTo>
                                  <a:pt x="4115" y="22535"/>
                                </a:lnTo>
                                <a:lnTo>
                                  <a:pt x="2057" y="20490"/>
                                </a:lnTo>
                                <a:lnTo>
                                  <a:pt x="2057" y="14344"/>
                                </a:lnTo>
                                <a:lnTo>
                                  <a:pt x="2057" y="8199"/>
                                </a:lnTo>
                                <a:lnTo>
                                  <a:pt x="6172" y="4100"/>
                                </a:lnTo>
                                <a:lnTo>
                                  <a:pt x="10287" y="2054"/>
                                </a:lnTo>
                                <a:lnTo>
                                  <a:pt x="185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60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949035" y="161806"/>
                            <a:ext cx="30779" cy="65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79" h="65544">
                                <a:moveTo>
                                  <a:pt x="10287" y="0"/>
                                </a:moveTo>
                                <a:lnTo>
                                  <a:pt x="16459" y="0"/>
                                </a:lnTo>
                                <a:lnTo>
                                  <a:pt x="16459" y="16390"/>
                                </a:lnTo>
                                <a:lnTo>
                                  <a:pt x="28721" y="16390"/>
                                </a:lnTo>
                                <a:lnTo>
                                  <a:pt x="28722" y="22535"/>
                                </a:lnTo>
                                <a:lnTo>
                                  <a:pt x="16459" y="22535"/>
                                </a:lnTo>
                                <a:lnTo>
                                  <a:pt x="16459" y="51208"/>
                                </a:lnTo>
                                <a:lnTo>
                                  <a:pt x="16459" y="55307"/>
                                </a:lnTo>
                                <a:lnTo>
                                  <a:pt x="20574" y="57353"/>
                                </a:lnTo>
                                <a:lnTo>
                                  <a:pt x="22632" y="57353"/>
                                </a:lnTo>
                                <a:lnTo>
                                  <a:pt x="24689" y="57353"/>
                                </a:lnTo>
                                <a:lnTo>
                                  <a:pt x="26746" y="55307"/>
                                </a:lnTo>
                                <a:lnTo>
                                  <a:pt x="28722" y="55307"/>
                                </a:lnTo>
                                <a:lnTo>
                                  <a:pt x="30779" y="59399"/>
                                </a:lnTo>
                                <a:lnTo>
                                  <a:pt x="24689" y="63498"/>
                                </a:lnTo>
                                <a:lnTo>
                                  <a:pt x="18517" y="65544"/>
                                </a:lnTo>
                                <a:lnTo>
                                  <a:pt x="14402" y="63498"/>
                                </a:lnTo>
                                <a:lnTo>
                                  <a:pt x="10287" y="61452"/>
                                </a:lnTo>
                                <a:lnTo>
                                  <a:pt x="8230" y="57353"/>
                                </a:lnTo>
                                <a:lnTo>
                                  <a:pt x="6172" y="51208"/>
                                </a:lnTo>
                                <a:lnTo>
                                  <a:pt x="6172" y="22535"/>
                                </a:lnTo>
                                <a:lnTo>
                                  <a:pt x="2058" y="22535"/>
                                </a:lnTo>
                                <a:lnTo>
                                  <a:pt x="0" y="22535"/>
                                </a:lnTo>
                                <a:lnTo>
                                  <a:pt x="0" y="16390"/>
                                </a:lnTo>
                                <a:lnTo>
                                  <a:pt x="8230" y="16390"/>
                                </a:lnTo>
                                <a:lnTo>
                                  <a:pt x="10287" y="2054"/>
                                </a:lnTo>
                                <a:lnTo>
                                  <a:pt x="102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60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981871" y="176142"/>
                            <a:ext cx="73984" cy="49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84" h="49162">
                                <a:moveTo>
                                  <a:pt x="0" y="0"/>
                                </a:moveTo>
                                <a:lnTo>
                                  <a:pt x="8230" y="0"/>
                                </a:lnTo>
                                <a:lnTo>
                                  <a:pt x="8230" y="2054"/>
                                </a:lnTo>
                                <a:lnTo>
                                  <a:pt x="10287" y="2054"/>
                                </a:lnTo>
                                <a:lnTo>
                                  <a:pt x="18517" y="34826"/>
                                </a:lnTo>
                                <a:lnTo>
                                  <a:pt x="20574" y="40971"/>
                                </a:lnTo>
                                <a:lnTo>
                                  <a:pt x="20574" y="36871"/>
                                </a:lnTo>
                                <a:lnTo>
                                  <a:pt x="22632" y="34826"/>
                                </a:lnTo>
                                <a:lnTo>
                                  <a:pt x="32919" y="2054"/>
                                </a:lnTo>
                                <a:lnTo>
                                  <a:pt x="34976" y="0"/>
                                </a:lnTo>
                                <a:lnTo>
                                  <a:pt x="39091" y="0"/>
                                </a:lnTo>
                                <a:lnTo>
                                  <a:pt x="41066" y="2054"/>
                                </a:lnTo>
                                <a:lnTo>
                                  <a:pt x="51353" y="34826"/>
                                </a:lnTo>
                                <a:lnTo>
                                  <a:pt x="51353" y="36871"/>
                                </a:lnTo>
                                <a:lnTo>
                                  <a:pt x="53410" y="40971"/>
                                </a:lnTo>
                                <a:lnTo>
                                  <a:pt x="53410" y="36871"/>
                                </a:lnTo>
                                <a:lnTo>
                                  <a:pt x="55468" y="34826"/>
                                </a:lnTo>
                                <a:lnTo>
                                  <a:pt x="63697" y="2054"/>
                                </a:lnTo>
                                <a:lnTo>
                                  <a:pt x="65755" y="2054"/>
                                </a:lnTo>
                                <a:lnTo>
                                  <a:pt x="65755" y="0"/>
                                </a:lnTo>
                                <a:lnTo>
                                  <a:pt x="73984" y="0"/>
                                </a:lnTo>
                                <a:lnTo>
                                  <a:pt x="57525" y="49162"/>
                                </a:lnTo>
                                <a:lnTo>
                                  <a:pt x="51353" y="49162"/>
                                </a:lnTo>
                                <a:lnTo>
                                  <a:pt x="49295" y="47116"/>
                                </a:lnTo>
                                <a:lnTo>
                                  <a:pt x="37033" y="14344"/>
                                </a:lnTo>
                                <a:lnTo>
                                  <a:pt x="37033" y="12291"/>
                                </a:lnTo>
                                <a:lnTo>
                                  <a:pt x="34976" y="14344"/>
                                </a:lnTo>
                                <a:lnTo>
                                  <a:pt x="24689" y="47116"/>
                                </a:lnTo>
                                <a:lnTo>
                                  <a:pt x="22632" y="49162"/>
                                </a:lnTo>
                                <a:lnTo>
                                  <a:pt x="16459" y="491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60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1059971" y="176142"/>
                            <a:ext cx="22549" cy="51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49" h="51208">
                                <a:moveTo>
                                  <a:pt x="22549" y="0"/>
                                </a:moveTo>
                                <a:lnTo>
                                  <a:pt x="22549" y="0"/>
                                </a:lnTo>
                                <a:lnTo>
                                  <a:pt x="22549" y="6145"/>
                                </a:lnTo>
                                <a:lnTo>
                                  <a:pt x="16377" y="8199"/>
                                </a:lnTo>
                                <a:lnTo>
                                  <a:pt x="12262" y="12290"/>
                                </a:lnTo>
                                <a:lnTo>
                                  <a:pt x="10204" y="18436"/>
                                </a:lnTo>
                                <a:lnTo>
                                  <a:pt x="8147" y="24581"/>
                                </a:lnTo>
                                <a:lnTo>
                                  <a:pt x="10204" y="32772"/>
                                </a:lnTo>
                                <a:lnTo>
                                  <a:pt x="12262" y="38917"/>
                                </a:lnTo>
                                <a:lnTo>
                                  <a:pt x="16377" y="43017"/>
                                </a:lnTo>
                                <a:lnTo>
                                  <a:pt x="22549" y="43017"/>
                                </a:lnTo>
                                <a:lnTo>
                                  <a:pt x="22549" y="51208"/>
                                </a:lnTo>
                                <a:lnTo>
                                  <a:pt x="14319" y="49162"/>
                                </a:lnTo>
                                <a:lnTo>
                                  <a:pt x="6172" y="43017"/>
                                </a:lnTo>
                                <a:lnTo>
                                  <a:pt x="2057" y="34826"/>
                                </a:lnTo>
                                <a:lnTo>
                                  <a:pt x="0" y="24581"/>
                                </a:lnTo>
                                <a:lnTo>
                                  <a:pt x="2057" y="14344"/>
                                </a:lnTo>
                                <a:lnTo>
                                  <a:pt x="6172" y="6145"/>
                                </a:lnTo>
                                <a:lnTo>
                                  <a:pt x="14319" y="2054"/>
                                </a:lnTo>
                                <a:lnTo>
                                  <a:pt x="225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60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1082520" y="176142"/>
                            <a:ext cx="24689" cy="51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89" h="51208">
                                <a:moveTo>
                                  <a:pt x="0" y="0"/>
                                </a:moveTo>
                                <a:lnTo>
                                  <a:pt x="10287" y="2054"/>
                                </a:lnTo>
                                <a:lnTo>
                                  <a:pt x="18516" y="6145"/>
                                </a:lnTo>
                                <a:lnTo>
                                  <a:pt x="22631" y="14344"/>
                                </a:lnTo>
                                <a:lnTo>
                                  <a:pt x="24689" y="24581"/>
                                </a:lnTo>
                                <a:lnTo>
                                  <a:pt x="22631" y="34826"/>
                                </a:lnTo>
                                <a:lnTo>
                                  <a:pt x="18516" y="43017"/>
                                </a:lnTo>
                                <a:lnTo>
                                  <a:pt x="10287" y="49162"/>
                                </a:lnTo>
                                <a:lnTo>
                                  <a:pt x="0" y="51208"/>
                                </a:lnTo>
                                <a:lnTo>
                                  <a:pt x="0" y="43017"/>
                                </a:lnTo>
                                <a:lnTo>
                                  <a:pt x="6172" y="43017"/>
                                </a:lnTo>
                                <a:lnTo>
                                  <a:pt x="12344" y="38917"/>
                                </a:lnTo>
                                <a:lnTo>
                                  <a:pt x="14402" y="32772"/>
                                </a:lnTo>
                                <a:lnTo>
                                  <a:pt x="14402" y="24581"/>
                                </a:lnTo>
                                <a:lnTo>
                                  <a:pt x="14402" y="18436"/>
                                </a:lnTo>
                                <a:lnTo>
                                  <a:pt x="12344" y="12291"/>
                                </a:lnTo>
                                <a:lnTo>
                                  <a:pt x="6172" y="8199"/>
                                </a:lnTo>
                                <a:lnTo>
                                  <a:pt x="0" y="61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60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1135929" y="157715"/>
                            <a:ext cx="96533" cy="67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533" h="67590">
                                <a:moveTo>
                                  <a:pt x="0" y="0"/>
                                </a:moveTo>
                                <a:lnTo>
                                  <a:pt x="6172" y="0"/>
                                </a:lnTo>
                                <a:lnTo>
                                  <a:pt x="8229" y="0"/>
                                </a:lnTo>
                                <a:lnTo>
                                  <a:pt x="10287" y="2046"/>
                                </a:lnTo>
                                <a:lnTo>
                                  <a:pt x="24606" y="49154"/>
                                </a:lnTo>
                                <a:lnTo>
                                  <a:pt x="24606" y="51199"/>
                                </a:lnTo>
                                <a:lnTo>
                                  <a:pt x="26664" y="55299"/>
                                </a:lnTo>
                                <a:lnTo>
                                  <a:pt x="26664" y="51199"/>
                                </a:lnTo>
                                <a:lnTo>
                                  <a:pt x="26664" y="49154"/>
                                </a:lnTo>
                                <a:lnTo>
                                  <a:pt x="43123" y="2046"/>
                                </a:lnTo>
                                <a:lnTo>
                                  <a:pt x="45180" y="0"/>
                                </a:lnTo>
                                <a:lnTo>
                                  <a:pt x="49295" y="0"/>
                                </a:lnTo>
                                <a:lnTo>
                                  <a:pt x="51352" y="0"/>
                                </a:lnTo>
                                <a:lnTo>
                                  <a:pt x="53410" y="2046"/>
                                </a:lnTo>
                                <a:lnTo>
                                  <a:pt x="67729" y="49154"/>
                                </a:lnTo>
                                <a:lnTo>
                                  <a:pt x="69787" y="51200"/>
                                </a:lnTo>
                                <a:lnTo>
                                  <a:pt x="71844" y="49154"/>
                                </a:lnTo>
                                <a:lnTo>
                                  <a:pt x="86246" y="2046"/>
                                </a:lnTo>
                                <a:lnTo>
                                  <a:pt x="86246" y="0"/>
                                </a:lnTo>
                                <a:lnTo>
                                  <a:pt x="96533" y="0"/>
                                </a:lnTo>
                                <a:lnTo>
                                  <a:pt x="73902" y="67590"/>
                                </a:lnTo>
                                <a:lnTo>
                                  <a:pt x="65755" y="67590"/>
                                </a:lnTo>
                                <a:lnTo>
                                  <a:pt x="49295" y="16382"/>
                                </a:lnTo>
                                <a:lnTo>
                                  <a:pt x="47238" y="14336"/>
                                </a:lnTo>
                                <a:lnTo>
                                  <a:pt x="47238" y="16382"/>
                                </a:lnTo>
                                <a:lnTo>
                                  <a:pt x="28721" y="67590"/>
                                </a:lnTo>
                                <a:lnTo>
                                  <a:pt x="20574" y="675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60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1232462" y="176142"/>
                            <a:ext cx="22590" cy="51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90" h="51208">
                                <a:moveTo>
                                  <a:pt x="22549" y="0"/>
                                </a:moveTo>
                                <a:lnTo>
                                  <a:pt x="22590" y="8"/>
                                </a:lnTo>
                                <a:lnTo>
                                  <a:pt x="22590" y="6159"/>
                                </a:lnTo>
                                <a:lnTo>
                                  <a:pt x="22549" y="6145"/>
                                </a:lnTo>
                                <a:lnTo>
                                  <a:pt x="16377" y="8199"/>
                                </a:lnTo>
                                <a:lnTo>
                                  <a:pt x="12345" y="12290"/>
                                </a:lnTo>
                                <a:lnTo>
                                  <a:pt x="10287" y="18436"/>
                                </a:lnTo>
                                <a:lnTo>
                                  <a:pt x="8230" y="24581"/>
                                </a:lnTo>
                                <a:lnTo>
                                  <a:pt x="10287" y="32772"/>
                                </a:lnTo>
                                <a:lnTo>
                                  <a:pt x="12345" y="38917"/>
                                </a:lnTo>
                                <a:lnTo>
                                  <a:pt x="16377" y="43017"/>
                                </a:lnTo>
                                <a:lnTo>
                                  <a:pt x="22549" y="43017"/>
                                </a:lnTo>
                                <a:lnTo>
                                  <a:pt x="22590" y="43017"/>
                                </a:lnTo>
                                <a:lnTo>
                                  <a:pt x="22590" y="51199"/>
                                </a:lnTo>
                                <a:lnTo>
                                  <a:pt x="22549" y="51208"/>
                                </a:lnTo>
                                <a:lnTo>
                                  <a:pt x="12345" y="49162"/>
                                </a:lnTo>
                                <a:lnTo>
                                  <a:pt x="6172" y="43017"/>
                                </a:lnTo>
                                <a:lnTo>
                                  <a:pt x="2058" y="34826"/>
                                </a:lnTo>
                                <a:lnTo>
                                  <a:pt x="0" y="24581"/>
                                </a:lnTo>
                                <a:lnTo>
                                  <a:pt x="2058" y="14344"/>
                                </a:lnTo>
                                <a:lnTo>
                                  <a:pt x="6172" y="6145"/>
                                </a:lnTo>
                                <a:lnTo>
                                  <a:pt x="12344" y="2054"/>
                                </a:lnTo>
                                <a:lnTo>
                                  <a:pt x="225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60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1255053" y="176151"/>
                            <a:ext cx="22590" cy="51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90" h="51191">
                                <a:moveTo>
                                  <a:pt x="0" y="0"/>
                                </a:moveTo>
                                <a:lnTo>
                                  <a:pt x="10246" y="2046"/>
                                </a:lnTo>
                                <a:lnTo>
                                  <a:pt x="16418" y="6137"/>
                                </a:lnTo>
                                <a:lnTo>
                                  <a:pt x="22590" y="14336"/>
                                </a:lnTo>
                                <a:lnTo>
                                  <a:pt x="22590" y="24573"/>
                                </a:lnTo>
                                <a:lnTo>
                                  <a:pt x="22590" y="34818"/>
                                </a:lnTo>
                                <a:lnTo>
                                  <a:pt x="16418" y="43009"/>
                                </a:lnTo>
                                <a:lnTo>
                                  <a:pt x="10246" y="49154"/>
                                </a:lnTo>
                                <a:lnTo>
                                  <a:pt x="0" y="51191"/>
                                </a:lnTo>
                                <a:lnTo>
                                  <a:pt x="0" y="43009"/>
                                </a:lnTo>
                                <a:lnTo>
                                  <a:pt x="6131" y="43009"/>
                                </a:lnTo>
                                <a:lnTo>
                                  <a:pt x="10246" y="38909"/>
                                </a:lnTo>
                                <a:lnTo>
                                  <a:pt x="14361" y="32764"/>
                                </a:lnTo>
                                <a:lnTo>
                                  <a:pt x="14361" y="24573"/>
                                </a:lnTo>
                                <a:lnTo>
                                  <a:pt x="14361" y="18427"/>
                                </a:lnTo>
                                <a:lnTo>
                                  <a:pt x="10246" y="12282"/>
                                </a:lnTo>
                                <a:lnTo>
                                  <a:pt x="6131" y="8191"/>
                                </a:lnTo>
                                <a:lnTo>
                                  <a:pt x="0" y="61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60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1285872" y="176142"/>
                            <a:ext cx="22549" cy="51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49" h="51208">
                                <a:moveTo>
                                  <a:pt x="22549" y="0"/>
                                </a:moveTo>
                                <a:lnTo>
                                  <a:pt x="22549" y="6830"/>
                                </a:lnTo>
                                <a:lnTo>
                                  <a:pt x="18434" y="8199"/>
                                </a:lnTo>
                                <a:lnTo>
                                  <a:pt x="14319" y="12290"/>
                                </a:lnTo>
                                <a:lnTo>
                                  <a:pt x="10205" y="18436"/>
                                </a:lnTo>
                                <a:lnTo>
                                  <a:pt x="10205" y="24581"/>
                                </a:lnTo>
                                <a:lnTo>
                                  <a:pt x="10205" y="32772"/>
                                </a:lnTo>
                                <a:lnTo>
                                  <a:pt x="12262" y="38917"/>
                                </a:lnTo>
                                <a:lnTo>
                                  <a:pt x="16377" y="43017"/>
                                </a:lnTo>
                                <a:lnTo>
                                  <a:pt x="22549" y="43017"/>
                                </a:lnTo>
                                <a:lnTo>
                                  <a:pt x="22549" y="49844"/>
                                </a:lnTo>
                                <a:lnTo>
                                  <a:pt x="18434" y="51208"/>
                                </a:lnTo>
                                <a:lnTo>
                                  <a:pt x="12262" y="49162"/>
                                </a:lnTo>
                                <a:lnTo>
                                  <a:pt x="6172" y="43017"/>
                                </a:lnTo>
                                <a:lnTo>
                                  <a:pt x="2057" y="36871"/>
                                </a:lnTo>
                                <a:lnTo>
                                  <a:pt x="0" y="24581"/>
                                </a:lnTo>
                                <a:lnTo>
                                  <a:pt x="2057" y="16390"/>
                                </a:lnTo>
                                <a:lnTo>
                                  <a:pt x="6172" y="8199"/>
                                </a:lnTo>
                                <a:lnTo>
                                  <a:pt x="12262" y="2054"/>
                                </a:lnTo>
                                <a:lnTo>
                                  <a:pt x="225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60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1308421" y="155661"/>
                            <a:ext cx="20574" cy="7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74" h="70325">
                                <a:moveTo>
                                  <a:pt x="12344" y="0"/>
                                </a:moveTo>
                                <a:lnTo>
                                  <a:pt x="20574" y="0"/>
                                </a:lnTo>
                                <a:lnTo>
                                  <a:pt x="20574" y="69643"/>
                                </a:lnTo>
                                <a:lnTo>
                                  <a:pt x="16459" y="69643"/>
                                </a:lnTo>
                                <a:lnTo>
                                  <a:pt x="14402" y="67598"/>
                                </a:lnTo>
                                <a:lnTo>
                                  <a:pt x="12344" y="61452"/>
                                </a:lnTo>
                                <a:lnTo>
                                  <a:pt x="6172" y="67598"/>
                                </a:lnTo>
                                <a:lnTo>
                                  <a:pt x="2057" y="69643"/>
                                </a:lnTo>
                                <a:lnTo>
                                  <a:pt x="0" y="70325"/>
                                </a:lnTo>
                                <a:lnTo>
                                  <a:pt x="0" y="63498"/>
                                </a:lnTo>
                                <a:lnTo>
                                  <a:pt x="0" y="63498"/>
                                </a:lnTo>
                                <a:lnTo>
                                  <a:pt x="6172" y="61452"/>
                                </a:lnTo>
                                <a:lnTo>
                                  <a:pt x="12344" y="57353"/>
                                </a:lnTo>
                                <a:lnTo>
                                  <a:pt x="12344" y="32772"/>
                                </a:lnTo>
                                <a:lnTo>
                                  <a:pt x="8230" y="28681"/>
                                </a:lnTo>
                                <a:lnTo>
                                  <a:pt x="2057" y="26627"/>
                                </a:lnTo>
                                <a:lnTo>
                                  <a:pt x="0" y="27311"/>
                                </a:lnTo>
                                <a:lnTo>
                                  <a:pt x="0" y="20481"/>
                                </a:lnTo>
                                <a:lnTo>
                                  <a:pt x="6172" y="22535"/>
                                </a:lnTo>
                                <a:lnTo>
                                  <a:pt x="12344" y="26627"/>
                                </a:lnTo>
                                <a:lnTo>
                                  <a:pt x="123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60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1343315" y="176142"/>
                            <a:ext cx="41066" cy="49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66" h="49162">
                                <a:moveTo>
                                  <a:pt x="0" y="0"/>
                                </a:moveTo>
                                <a:lnTo>
                                  <a:pt x="6172" y="0"/>
                                </a:lnTo>
                                <a:lnTo>
                                  <a:pt x="8230" y="2054"/>
                                </a:lnTo>
                                <a:lnTo>
                                  <a:pt x="8230" y="8199"/>
                                </a:lnTo>
                                <a:lnTo>
                                  <a:pt x="12344" y="4100"/>
                                </a:lnTo>
                                <a:lnTo>
                                  <a:pt x="14402" y="2054"/>
                                </a:lnTo>
                                <a:lnTo>
                                  <a:pt x="20574" y="0"/>
                                </a:lnTo>
                                <a:lnTo>
                                  <a:pt x="24689" y="0"/>
                                </a:lnTo>
                                <a:lnTo>
                                  <a:pt x="30861" y="2054"/>
                                </a:lnTo>
                                <a:lnTo>
                                  <a:pt x="37033" y="6145"/>
                                </a:lnTo>
                                <a:lnTo>
                                  <a:pt x="39008" y="10245"/>
                                </a:lnTo>
                                <a:lnTo>
                                  <a:pt x="41066" y="18436"/>
                                </a:lnTo>
                                <a:lnTo>
                                  <a:pt x="41066" y="49162"/>
                                </a:lnTo>
                                <a:lnTo>
                                  <a:pt x="32918" y="49162"/>
                                </a:lnTo>
                                <a:lnTo>
                                  <a:pt x="32918" y="18436"/>
                                </a:lnTo>
                                <a:lnTo>
                                  <a:pt x="30861" y="14344"/>
                                </a:lnTo>
                                <a:lnTo>
                                  <a:pt x="28804" y="10245"/>
                                </a:lnTo>
                                <a:lnTo>
                                  <a:pt x="26746" y="8199"/>
                                </a:lnTo>
                                <a:lnTo>
                                  <a:pt x="22631" y="6145"/>
                                </a:lnTo>
                                <a:lnTo>
                                  <a:pt x="14402" y="8199"/>
                                </a:lnTo>
                                <a:lnTo>
                                  <a:pt x="8230" y="14344"/>
                                </a:lnTo>
                                <a:lnTo>
                                  <a:pt x="8230" y="49162"/>
                                </a:lnTo>
                                <a:lnTo>
                                  <a:pt x="0" y="491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60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1394668" y="176356"/>
                            <a:ext cx="21562" cy="50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62" h="50728">
                                <a:moveTo>
                                  <a:pt x="21562" y="0"/>
                                </a:moveTo>
                                <a:lnTo>
                                  <a:pt x="21562" y="6288"/>
                                </a:lnTo>
                                <a:lnTo>
                                  <a:pt x="16459" y="7986"/>
                                </a:lnTo>
                                <a:lnTo>
                                  <a:pt x="12344" y="10031"/>
                                </a:lnTo>
                                <a:lnTo>
                                  <a:pt x="10287" y="14131"/>
                                </a:lnTo>
                                <a:lnTo>
                                  <a:pt x="8230" y="20276"/>
                                </a:lnTo>
                                <a:lnTo>
                                  <a:pt x="21562" y="20276"/>
                                </a:lnTo>
                                <a:lnTo>
                                  <a:pt x="21562" y="24367"/>
                                </a:lnTo>
                                <a:lnTo>
                                  <a:pt x="8230" y="24367"/>
                                </a:lnTo>
                                <a:lnTo>
                                  <a:pt x="10287" y="32558"/>
                                </a:lnTo>
                                <a:lnTo>
                                  <a:pt x="12344" y="38704"/>
                                </a:lnTo>
                                <a:lnTo>
                                  <a:pt x="16459" y="42803"/>
                                </a:lnTo>
                                <a:lnTo>
                                  <a:pt x="21562" y="42803"/>
                                </a:lnTo>
                                <a:lnTo>
                                  <a:pt x="21562" y="50728"/>
                                </a:lnTo>
                                <a:lnTo>
                                  <a:pt x="14402" y="48948"/>
                                </a:lnTo>
                                <a:lnTo>
                                  <a:pt x="6172" y="42803"/>
                                </a:lnTo>
                                <a:lnTo>
                                  <a:pt x="2057" y="34612"/>
                                </a:lnTo>
                                <a:lnTo>
                                  <a:pt x="0" y="24367"/>
                                </a:lnTo>
                                <a:lnTo>
                                  <a:pt x="2057" y="14131"/>
                                </a:lnTo>
                                <a:lnTo>
                                  <a:pt x="6172" y="5932"/>
                                </a:lnTo>
                                <a:lnTo>
                                  <a:pt x="12344" y="1840"/>
                                </a:lnTo>
                                <a:lnTo>
                                  <a:pt x="215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60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1416229" y="215060"/>
                            <a:ext cx="19504" cy="12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04" h="12291">
                                <a:moveTo>
                                  <a:pt x="15389" y="0"/>
                                </a:moveTo>
                                <a:lnTo>
                                  <a:pt x="17447" y="0"/>
                                </a:lnTo>
                                <a:lnTo>
                                  <a:pt x="19504" y="4100"/>
                                </a:lnTo>
                                <a:lnTo>
                                  <a:pt x="17447" y="6145"/>
                                </a:lnTo>
                                <a:lnTo>
                                  <a:pt x="11274" y="10245"/>
                                </a:lnTo>
                                <a:lnTo>
                                  <a:pt x="7242" y="10245"/>
                                </a:lnTo>
                                <a:lnTo>
                                  <a:pt x="1070" y="12291"/>
                                </a:lnTo>
                                <a:lnTo>
                                  <a:pt x="0" y="12025"/>
                                </a:lnTo>
                                <a:lnTo>
                                  <a:pt x="0" y="4100"/>
                                </a:lnTo>
                                <a:lnTo>
                                  <a:pt x="3127" y="4100"/>
                                </a:lnTo>
                                <a:lnTo>
                                  <a:pt x="7242" y="4100"/>
                                </a:lnTo>
                                <a:lnTo>
                                  <a:pt x="11274" y="2054"/>
                                </a:lnTo>
                                <a:lnTo>
                                  <a:pt x="153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60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1416229" y="176143"/>
                            <a:ext cx="21561" cy="24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61" h="24581">
                                <a:moveTo>
                                  <a:pt x="1070" y="0"/>
                                </a:moveTo>
                                <a:lnTo>
                                  <a:pt x="9299" y="2054"/>
                                </a:lnTo>
                                <a:lnTo>
                                  <a:pt x="15389" y="6145"/>
                                </a:lnTo>
                                <a:lnTo>
                                  <a:pt x="19504" y="12290"/>
                                </a:lnTo>
                                <a:lnTo>
                                  <a:pt x="21561" y="22535"/>
                                </a:lnTo>
                                <a:lnTo>
                                  <a:pt x="21561" y="24581"/>
                                </a:lnTo>
                                <a:lnTo>
                                  <a:pt x="0" y="24581"/>
                                </a:lnTo>
                                <a:lnTo>
                                  <a:pt x="0" y="20490"/>
                                </a:lnTo>
                                <a:lnTo>
                                  <a:pt x="13332" y="20490"/>
                                </a:lnTo>
                                <a:lnTo>
                                  <a:pt x="13332" y="14344"/>
                                </a:lnTo>
                                <a:lnTo>
                                  <a:pt x="9299" y="10245"/>
                                </a:lnTo>
                                <a:lnTo>
                                  <a:pt x="7242" y="8199"/>
                                </a:lnTo>
                                <a:lnTo>
                                  <a:pt x="1070" y="6145"/>
                                </a:lnTo>
                                <a:lnTo>
                                  <a:pt x="0" y="6501"/>
                                </a:lnTo>
                                <a:lnTo>
                                  <a:pt x="0" y="214"/>
                                </a:lnTo>
                                <a:lnTo>
                                  <a:pt x="10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60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493141" y="278557"/>
                            <a:ext cx="102681" cy="69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681" h="69641">
                                <a:moveTo>
                                  <a:pt x="0" y="0"/>
                                </a:moveTo>
                                <a:lnTo>
                                  <a:pt x="14377" y="0"/>
                                </a:lnTo>
                                <a:lnTo>
                                  <a:pt x="18484" y="0"/>
                                </a:lnTo>
                                <a:lnTo>
                                  <a:pt x="18484" y="2046"/>
                                </a:lnTo>
                                <a:lnTo>
                                  <a:pt x="28754" y="38917"/>
                                </a:lnTo>
                                <a:lnTo>
                                  <a:pt x="30803" y="43017"/>
                                </a:lnTo>
                                <a:lnTo>
                                  <a:pt x="30803" y="47108"/>
                                </a:lnTo>
                                <a:lnTo>
                                  <a:pt x="32861" y="38917"/>
                                </a:lnTo>
                                <a:lnTo>
                                  <a:pt x="45180" y="2046"/>
                                </a:lnTo>
                                <a:lnTo>
                                  <a:pt x="45180" y="0"/>
                                </a:lnTo>
                                <a:lnTo>
                                  <a:pt x="53394" y="0"/>
                                </a:lnTo>
                                <a:lnTo>
                                  <a:pt x="57500" y="0"/>
                                </a:lnTo>
                                <a:lnTo>
                                  <a:pt x="59558" y="2046"/>
                                </a:lnTo>
                                <a:lnTo>
                                  <a:pt x="71877" y="38917"/>
                                </a:lnTo>
                                <a:lnTo>
                                  <a:pt x="73926" y="47108"/>
                                </a:lnTo>
                                <a:lnTo>
                                  <a:pt x="73926" y="43017"/>
                                </a:lnTo>
                                <a:lnTo>
                                  <a:pt x="73926" y="38917"/>
                                </a:lnTo>
                                <a:lnTo>
                                  <a:pt x="84197" y="2046"/>
                                </a:lnTo>
                                <a:lnTo>
                                  <a:pt x="86254" y="0"/>
                                </a:lnTo>
                                <a:lnTo>
                                  <a:pt x="102681" y="0"/>
                                </a:lnTo>
                                <a:lnTo>
                                  <a:pt x="80090" y="69641"/>
                                </a:lnTo>
                                <a:lnTo>
                                  <a:pt x="65713" y="69641"/>
                                </a:lnTo>
                                <a:lnTo>
                                  <a:pt x="53394" y="26627"/>
                                </a:lnTo>
                                <a:lnTo>
                                  <a:pt x="51336" y="24581"/>
                                </a:lnTo>
                                <a:lnTo>
                                  <a:pt x="49287" y="26627"/>
                                </a:lnTo>
                                <a:lnTo>
                                  <a:pt x="36967" y="69641"/>
                                </a:lnTo>
                                <a:lnTo>
                                  <a:pt x="22590" y="696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60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591715" y="296993"/>
                            <a:ext cx="26697" cy="51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97" h="51205">
                                <a:moveTo>
                                  <a:pt x="26697" y="0"/>
                                </a:moveTo>
                                <a:lnTo>
                                  <a:pt x="26697" y="0"/>
                                </a:lnTo>
                                <a:lnTo>
                                  <a:pt x="26697" y="12290"/>
                                </a:lnTo>
                                <a:lnTo>
                                  <a:pt x="26697" y="12290"/>
                                </a:lnTo>
                                <a:lnTo>
                                  <a:pt x="20533" y="12290"/>
                                </a:lnTo>
                                <a:lnTo>
                                  <a:pt x="18484" y="14336"/>
                                </a:lnTo>
                                <a:lnTo>
                                  <a:pt x="16426" y="20481"/>
                                </a:lnTo>
                                <a:lnTo>
                                  <a:pt x="16426" y="26627"/>
                                </a:lnTo>
                                <a:lnTo>
                                  <a:pt x="16426" y="32772"/>
                                </a:lnTo>
                                <a:lnTo>
                                  <a:pt x="18484" y="36871"/>
                                </a:lnTo>
                                <a:lnTo>
                                  <a:pt x="20533" y="38916"/>
                                </a:lnTo>
                                <a:lnTo>
                                  <a:pt x="26697" y="40964"/>
                                </a:lnTo>
                                <a:lnTo>
                                  <a:pt x="26697" y="40964"/>
                                </a:lnTo>
                                <a:lnTo>
                                  <a:pt x="26697" y="51205"/>
                                </a:lnTo>
                                <a:lnTo>
                                  <a:pt x="26697" y="51205"/>
                                </a:lnTo>
                                <a:lnTo>
                                  <a:pt x="16426" y="49157"/>
                                </a:lnTo>
                                <a:lnTo>
                                  <a:pt x="8213" y="45061"/>
                                </a:lnTo>
                                <a:lnTo>
                                  <a:pt x="2049" y="36871"/>
                                </a:lnTo>
                                <a:lnTo>
                                  <a:pt x="0" y="26627"/>
                                </a:lnTo>
                                <a:lnTo>
                                  <a:pt x="2049" y="14336"/>
                                </a:lnTo>
                                <a:lnTo>
                                  <a:pt x="8213" y="8191"/>
                                </a:lnTo>
                                <a:lnTo>
                                  <a:pt x="16426" y="2046"/>
                                </a:lnTo>
                                <a:lnTo>
                                  <a:pt x="266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60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618412" y="296993"/>
                            <a:ext cx="24648" cy="51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48" h="51205">
                                <a:moveTo>
                                  <a:pt x="0" y="0"/>
                                </a:moveTo>
                                <a:lnTo>
                                  <a:pt x="10270" y="2046"/>
                                </a:lnTo>
                                <a:lnTo>
                                  <a:pt x="18484" y="8191"/>
                                </a:lnTo>
                                <a:lnTo>
                                  <a:pt x="22590" y="14336"/>
                                </a:lnTo>
                                <a:lnTo>
                                  <a:pt x="24648" y="26627"/>
                                </a:lnTo>
                                <a:lnTo>
                                  <a:pt x="22590" y="36871"/>
                                </a:lnTo>
                                <a:lnTo>
                                  <a:pt x="18484" y="45061"/>
                                </a:lnTo>
                                <a:lnTo>
                                  <a:pt x="10270" y="49157"/>
                                </a:lnTo>
                                <a:lnTo>
                                  <a:pt x="0" y="51205"/>
                                </a:lnTo>
                                <a:lnTo>
                                  <a:pt x="0" y="40964"/>
                                </a:lnTo>
                                <a:lnTo>
                                  <a:pt x="4107" y="38916"/>
                                </a:lnTo>
                                <a:lnTo>
                                  <a:pt x="6164" y="36871"/>
                                </a:lnTo>
                                <a:lnTo>
                                  <a:pt x="8213" y="32772"/>
                                </a:lnTo>
                                <a:lnTo>
                                  <a:pt x="10270" y="26627"/>
                                </a:lnTo>
                                <a:lnTo>
                                  <a:pt x="8213" y="20481"/>
                                </a:lnTo>
                                <a:lnTo>
                                  <a:pt x="6164" y="14336"/>
                                </a:lnTo>
                                <a:lnTo>
                                  <a:pt x="4107" y="12291"/>
                                </a:lnTo>
                                <a:lnTo>
                                  <a:pt x="0" y="122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60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647166" y="296993"/>
                            <a:ext cx="24639" cy="51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39" h="51205">
                                <a:moveTo>
                                  <a:pt x="22590" y="0"/>
                                </a:moveTo>
                                <a:lnTo>
                                  <a:pt x="24639" y="681"/>
                                </a:lnTo>
                                <a:lnTo>
                                  <a:pt x="24639" y="11266"/>
                                </a:lnTo>
                                <a:lnTo>
                                  <a:pt x="22590" y="12291"/>
                                </a:lnTo>
                                <a:lnTo>
                                  <a:pt x="18475" y="14336"/>
                                </a:lnTo>
                                <a:lnTo>
                                  <a:pt x="16426" y="18436"/>
                                </a:lnTo>
                                <a:lnTo>
                                  <a:pt x="16426" y="26627"/>
                                </a:lnTo>
                                <a:lnTo>
                                  <a:pt x="16426" y="32772"/>
                                </a:lnTo>
                                <a:lnTo>
                                  <a:pt x="18475" y="36871"/>
                                </a:lnTo>
                                <a:lnTo>
                                  <a:pt x="20533" y="38916"/>
                                </a:lnTo>
                                <a:lnTo>
                                  <a:pt x="24639" y="40965"/>
                                </a:lnTo>
                                <a:lnTo>
                                  <a:pt x="24639" y="51205"/>
                                </a:lnTo>
                                <a:lnTo>
                                  <a:pt x="18475" y="51205"/>
                                </a:lnTo>
                                <a:lnTo>
                                  <a:pt x="12320" y="49157"/>
                                </a:lnTo>
                                <a:lnTo>
                                  <a:pt x="6156" y="45061"/>
                                </a:lnTo>
                                <a:lnTo>
                                  <a:pt x="2049" y="36871"/>
                                </a:lnTo>
                                <a:lnTo>
                                  <a:pt x="0" y="26627"/>
                                </a:lnTo>
                                <a:lnTo>
                                  <a:pt x="2049" y="16382"/>
                                </a:lnTo>
                                <a:lnTo>
                                  <a:pt x="6156" y="8191"/>
                                </a:lnTo>
                                <a:lnTo>
                                  <a:pt x="14369" y="2046"/>
                                </a:lnTo>
                                <a:lnTo>
                                  <a:pt x="225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60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671806" y="276512"/>
                            <a:ext cx="24648" cy="71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48" h="71687">
                                <a:moveTo>
                                  <a:pt x="8213" y="0"/>
                                </a:moveTo>
                                <a:lnTo>
                                  <a:pt x="24648" y="0"/>
                                </a:lnTo>
                                <a:lnTo>
                                  <a:pt x="24648" y="71687"/>
                                </a:lnTo>
                                <a:lnTo>
                                  <a:pt x="14377" y="71687"/>
                                </a:lnTo>
                                <a:lnTo>
                                  <a:pt x="12320" y="71687"/>
                                </a:lnTo>
                                <a:lnTo>
                                  <a:pt x="10270" y="69638"/>
                                </a:lnTo>
                                <a:lnTo>
                                  <a:pt x="10270" y="65542"/>
                                </a:lnTo>
                                <a:lnTo>
                                  <a:pt x="6164" y="67590"/>
                                </a:lnTo>
                                <a:lnTo>
                                  <a:pt x="4107" y="69638"/>
                                </a:lnTo>
                                <a:lnTo>
                                  <a:pt x="0" y="71687"/>
                                </a:lnTo>
                                <a:lnTo>
                                  <a:pt x="0" y="61446"/>
                                </a:lnTo>
                                <a:lnTo>
                                  <a:pt x="2057" y="61446"/>
                                </a:lnTo>
                                <a:lnTo>
                                  <a:pt x="4107" y="59398"/>
                                </a:lnTo>
                                <a:lnTo>
                                  <a:pt x="6164" y="57353"/>
                                </a:lnTo>
                                <a:lnTo>
                                  <a:pt x="8213" y="55299"/>
                                </a:lnTo>
                                <a:lnTo>
                                  <a:pt x="8213" y="34818"/>
                                </a:lnTo>
                                <a:lnTo>
                                  <a:pt x="6164" y="32772"/>
                                </a:lnTo>
                                <a:lnTo>
                                  <a:pt x="2057" y="30718"/>
                                </a:lnTo>
                                <a:lnTo>
                                  <a:pt x="0" y="31747"/>
                                </a:lnTo>
                                <a:lnTo>
                                  <a:pt x="0" y="21162"/>
                                </a:lnTo>
                                <a:lnTo>
                                  <a:pt x="4107" y="22527"/>
                                </a:lnTo>
                                <a:lnTo>
                                  <a:pt x="8213" y="24581"/>
                                </a:lnTo>
                                <a:lnTo>
                                  <a:pt x="82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60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700560" y="299039"/>
                            <a:ext cx="53393" cy="65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93" h="65546">
                                <a:moveTo>
                                  <a:pt x="0" y="0"/>
                                </a:moveTo>
                                <a:lnTo>
                                  <a:pt x="12320" y="0"/>
                                </a:lnTo>
                                <a:lnTo>
                                  <a:pt x="16426" y="0"/>
                                </a:lnTo>
                                <a:lnTo>
                                  <a:pt x="16426" y="2054"/>
                                </a:lnTo>
                                <a:lnTo>
                                  <a:pt x="24639" y="22535"/>
                                </a:lnTo>
                                <a:lnTo>
                                  <a:pt x="26697" y="28681"/>
                                </a:lnTo>
                                <a:lnTo>
                                  <a:pt x="28746" y="26627"/>
                                </a:lnTo>
                                <a:lnTo>
                                  <a:pt x="28746" y="22535"/>
                                </a:lnTo>
                                <a:lnTo>
                                  <a:pt x="36967" y="2054"/>
                                </a:lnTo>
                                <a:lnTo>
                                  <a:pt x="39016" y="0"/>
                                </a:lnTo>
                                <a:lnTo>
                                  <a:pt x="53393" y="0"/>
                                </a:lnTo>
                                <a:lnTo>
                                  <a:pt x="26697" y="61449"/>
                                </a:lnTo>
                                <a:lnTo>
                                  <a:pt x="24639" y="63497"/>
                                </a:lnTo>
                                <a:lnTo>
                                  <a:pt x="20533" y="65546"/>
                                </a:lnTo>
                                <a:lnTo>
                                  <a:pt x="10262" y="65546"/>
                                </a:lnTo>
                                <a:lnTo>
                                  <a:pt x="20533" y="450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60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778593" y="278558"/>
                            <a:ext cx="26701" cy="69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01" h="69641">
                                <a:moveTo>
                                  <a:pt x="0" y="0"/>
                                </a:moveTo>
                                <a:lnTo>
                                  <a:pt x="24648" y="0"/>
                                </a:lnTo>
                                <a:lnTo>
                                  <a:pt x="26701" y="292"/>
                                </a:lnTo>
                                <a:lnTo>
                                  <a:pt x="26701" y="12291"/>
                                </a:lnTo>
                                <a:lnTo>
                                  <a:pt x="16434" y="12291"/>
                                </a:lnTo>
                                <a:lnTo>
                                  <a:pt x="16434" y="32772"/>
                                </a:lnTo>
                                <a:lnTo>
                                  <a:pt x="24648" y="32772"/>
                                </a:lnTo>
                                <a:lnTo>
                                  <a:pt x="26701" y="32772"/>
                                </a:lnTo>
                                <a:lnTo>
                                  <a:pt x="26701" y="45062"/>
                                </a:lnTo>
                                <a:lnTo>
                                  <a:pt x="16434" y="45062"/>
                                </a:lnTo>
                                <a:lnTo>
                                  <a:pt x="16434" y="69641"/>
                                </a:lnTo>
                                <a:lnTo>
                                  <a:pt x="0" y="696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60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805293" y="278850"/>
                            <a:ext cx="26717" cy="44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17" h="44770">
                                <a:moveTo>
                                  <a:pt x="0" y="0"/>
                                </a:moveTo>
                                <a:lnTo>
                                  <a:pt x="12324" y="1754"/>
                                </a:lnTo>
                                <a:lnTo>
                                  <a:pt x="20545" y="5853"/>
                                </a:lnTo>
                                <a:lnTo>
                                  <a:pt x="24660" y="11998"/>
                                </a:lnTo>
                                <a:lnTo>
                                  <a:pt x="26717" y="22243"/>
                                </a:lnTo>
                                <a:lnTo>
                                  <a:pt x="24660" y="32480"/>
                                </a:lnTo>
                                <a:lnTo>
                                  <a:pt x="20545" y="38625"/>
                                </a:lnTo>
                                <a:lnTo>
                                  <a:pt x="12324" y="44770"/>
                                </a:lnTo>
                                <a:lnTo>
                                  <a:pt x="0" y="44770"/>
                                </a:lnTo>
                                <a:lnTo>
                                  <a:pt x="0" y="32480"/>
                                </a:lnTo>
                                <a:lnTo>
                                  <a:pt x="4111" y="32480"/>
                                </a:lnTo>
                                <a:lnTo>
                                  <a:pt x="8217" y="30434"/>
                                </a:lnTo>
                                <a:lnTo>
                                  <a:pt x="10266" y="26335"/>
                                </a:lnTo>
                                <a:lnTo>
                                  <a:pt x="10266" y="22243"/>
                                </a:lnTo>
                                <a:lnTo>
                                  <a:pt x="10266" y="18144"/>
                                </a:lnTo>
                                <a:lnTo>
                                  <a:pt x="8217" y="14044"/>
                                </a:lnTo>
                                <a:lnTo>
                                  <a:pt x="4111" y="11998"/>
                                </a:lnTo>
                                <a:lnTo>
                                  <a:pt x="0" y="119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60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834068" y="297198"/>
                            <a:ext cx="25635" cy="50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35" h="50796">
                                <a:moveTo>
                                  <a:pt x="25635" y="0"/>
                                </a:moveTo>
                                <a:lnTo>
                                  <a:pt x="25635" y="12086"/>
                                </a:lnTo>
                                <a:lnTo>
                                  <a:pt x="20492" y="12086"/>
                                </a:lnTo>
                                <a:lnTo>
                                  <a:pt x="18434" y="14132"/>
                                </a:lnTo>
                                <a:lnTo>
                                  <a:pt x="16377" y="20277"/>
                                </a:lnTo>
                                <a:lnTo>
                                  <a:pt x="16377" y="26422"/>
                                </a:lnTo>
                                <a:lnTo>
                                  <a:pt x="16377" y="32567"/>
                                </a:lnTo>
                                <a:lnTo>
                                  <a:pt x="18434" y="36667"/>
                                </a:lnTo>
                                <a:lnTo>
                                  <a:pt x="20492" y="38712"/>
                                </a:lnTo>
                                <a:lnTo>
                                  <a:pt x="25635" y="40418"/>
                                </a:lnTo>
                                <a:lnTo>
                                  <a:pt x="25635" y="50796"/>
                                </a:lnTo>
                                <a:lnTo>
                                  <a:pt x="16377" y="48952"/>
                                </a:lnTo>
                                <a:lnTo>
                                  <a:pt x="8229" y="44856"/>
                                </a:lnTo>
                                <a:lnTo>
                                  <a:pt x="2057" y="36667"/>
                                </a:lnTo>
                                <a:lnTo>
                                  <a:pt x="0" y="26422"/>
                                </a:lnTo>
                                <a:lnTo>
                                  <a:pt x="2057" y="14132"/>
                                </a:lnTo>
                                <a:lnTo>
                                  <a:pt x="8229" y="7986"/>
                                </a:lnTo>
                                <a:lnTo>
                                  <a:pt x="16377" y="1841"/>
                                </a:lnTo>
                                <a:lnTo>
                                  <a:pt x="256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60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859703" y="296993"/>
                            <a:ext cx="25718" cy="51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8" h="51205">
                                <a:moveTo>
                                  <a:pt x="1029" y="0"/>
                                </a:moveTo>
                                <a:lnTo>
                                  <a:pt x="11316" y="2046"/>
                                </a:lnTo>
                                <a:lnTo>
                                  <a:pt x="19545" y="8191"/>
                                </a:lnTo>
                                <a:lnTo>
                                  <a:pt x="23660" y="14336"/>
                                </a:lnTo>
                                <a:lnTo>
                                  <a:pt x="25718" y="26627"/>
                                </a:lnTo>
                                <a:lnTo>
                                  <a:pt x="23660" y="36871"/>
                                </a:lnTo>
                                <a:lnTo>
                                  <a:pt x="19545" y="45061"/>
                                </a:lnTo>
                                <a:lnTo>
                                  <a:pt x="11316" y="49157"/>
                                </a:lnTo>
                                <a:lnTo>
                                  <a:pt x="1029" y="51205"/>
                                </a:lnTo>
                                <a:lnTo>
                                  <a:pt x="0" y="51000"/>
                                </a:lnTo>
                                <a:lnTo>
                                  <a:pt x="0" y="40623"/>
                                </a:lnTo>
                                <a:lnTo>
                                  <a:pt x="1029" y="40965"/>
                                </a:lnTo>
                                <a:lnTo>
                                  <a:pt x="5144" y="38916"/>
                                </a:lnTo>
                                <a:lnTo>
                                  <a:pt x="7201" y="36871"/>
                                </a:lnTo>
                                <a:lnTo>
                                  <a:pt x="9258" y="32772"/>
                                </a:lnTo>
                                <a:lnTo>
                                  <a:pt x="9258" y="26627"/>
                                </a:lnTo>
                                <a:lnTo>
                                  <a:pt x="9258" y="20481"/>
                                </a:lnTo>
                                <a:lnTo>
                                  <a:pt x="7201" y="14336"/>
                                </a:lnTo>
                                <a:lnTo>
                                  <a:pt x="5144" y="12291"/>
                                </a:lnTo>
                                <a:lnTo>
                                  <a:pt x="1029" y="12291"/>
                                </a:lnTo>
                                <a:lnTo>
                                  <a:pt x="0" y="12291"/>
                                </a:lnTo>
                                <a:lnTo>
                                  <a:pt x="0" y="205"/>
                                </a:lnTo>
                                <a:lnTo>
                                  <a:pt x="10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60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899" name="Shape 190899"/>
                        <wps:cNvSpPr/>
                        <wps:spPr>
                          <a:xfrm>
                            <a:off x="893568" y="276510"/>
                            <a:ext cx="14375" cy="71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75" h="71688">
                                <a:moveTo>
                                  <a:pt x="0" y="0"/>
                                </a:moveTo>
                                <a:lnTo>
                                  <a:pt x="14375" y="0"/>
                                </a:lnTo>
                                <a:lnTo>
                                  <a:pt x="14375" y="71688"/>
                                </a:lnTo>
                                <a:lnTo>
                                  <a:pt x="0" y="716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60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914142" y="296993"/>
                            <a:ext cx="39008" cy="51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08" h="51205">
                                <a:moveTo>
                                  <a:pt x="22549" y="0"/>
                                </a:moveTo>
                                <a:lnTo>
                                  <a:pt x="26664" y="0"/>
                                </a:lnTo>
                                <a:lnTo>
                                  <a:pt x="30779" y="2046"/>
                                </a:lnTo>
                                <a:lnTo>
                                  <a:pt x="34893" y="4100"/>
                                </a:lnTo>
                                <a:lnTo>
                                  <a:pt x="39008" y="6145"/>
                                </a:lnTo>
                                <a:lnTo>
                                  <a:pt x="34893" y="12291"/>
                                </a:lnTo>
                                <a:lnTo>
                                  <a:pt x="34893" y="14336"/>
                                </a:lnTo>
                                <a:lnTo>
                                  <a:pt x="32836" y="14336"/>
                                </a:lnTo>
                                <a:lnTo>
                                  <a:pt x="30779" y="12291"/>
                                </a:lnTo>
                                <a:lnTo>
                                  <a:pt x="28721" y="12291"/>
                                </a:lnTo>
                                <a:lnTo>
                                  <a:pt x="24606" y="12291"/>
                                </a:lnTo>
                                <a:lnTo>
                                  <a:pt x="22549" y="10237"/>
                                </a:lnTo>
                                <a:lnTo>
                                  <a:pt x="18517" y="12291"/>
                                </a:lnTo>
                                <a:lnTo>
                                  <a:pt x="16459" y="14336"/>
                                </a:lnTo>
                                <a:lnTo>
                                  <a:pt x="16459" y="16382"/>
                                </a:lnTo>
                                <a:lnTo>
                                  <a:pt x="20492" y="18436"/>
                                </a:lnTo>
                                <a:lnTo>
                                  <a:pt x="22549" y="20482"/>
                                </a:lnTo>
                                <a:lnTo>
                                  <a:pt x="26664" y="22527"/>
                                </a:lnTo>
                                <a:lnTo>
                                  <a:pt x="30779" y="22527"/>
                                </a:lnTo>
                                <a:lnTo>
                                  <a:pt x="34893" y="26627"/>
                                </a:lnTo>
                                <a:lnTo>
                                  <a:pt x="39008" y="28672"/>
                                </a:lnTo>
                                <a:lnTo>
                                  <a:pt x="39008" y="34818"/>
                                </a:lnTo>
                                <a:lnTo>
                                  <a:pt x="36951" y="40965"/>
                                </a:lnTo>
                                <a:lnTo>
                                  <a:pt x="32836" y="47109"/>
                                </a:lnTo>
                                <a:lnTo>
                                  <a:pt x="26664" y="51205"/>
                                </a:lnTo>
                                <a:lnTo>
                                  <a:pt x="18517" y="51205"/>
                                </a:lnTo>
                                <a:lnTo>
                                  <a:pt x="12344" y="51205"/>
                                </a:lnTo>
                                <a:lnTo>
                                  <a:pt x="8230" y="49157"/>
                                </a:lnTo>
                                <a:lnTo>
                                  <a:pt x="4115" y="47109"/>
                                </a:lnTo>
                                <a:lnTo>
                                  <a:pt x="0" y="45061"/>
                                </a:lnTo>
                                <a:lnTo>
                                  <a:pt x="4115" y="40965"/>
                                </a:lnTo>
                                <a:lnTo>
                                  <a:pt x="6172" y="38916"/>
                                </a:lnTo>
                                <a:lnTo>
                                  <a:pt x="8230" y="38916"/>
                                </a:lnTo>
                                <a:lnTo>
                                  <a:pt x="10287" y="38916"/>
                                </a:lnTo>
                                <a:lnTo>
                                  <a:pt x="12344" y="38916"/>
                                </a:lnTo>
                                <a:lnTo>
                                  <a:pt x="14402" y="40965"/>
                                </a:lnTo>
                                <a:lnTo>
                                  <a:pt x="18517" y="40965"/>
                                </a:lnTo>
                                <a:lnTo>
                                  <a:pt x="22549" y="40965"/>
                                </a:lnTo>
                                <a:lnTo>
                                  <a:pt x="24606" y="40965"/>
                                </a:lnTo>
                                <a:lnTo>
                                  <a:pt x="24606" y="38916"/>
                                </a:lnTo>
                                <a:lnTo>
                                  <a:pt x="24606" y="36872"/>
                                </a:lnTo>
                                <a:lnTo>
                                  <a:pt x="24606" y="34818"/>
                                </a:lnTo>
                                <a:lnTo>
                                  <a:pt x="20492" y="32772"/>
                                </a:lnTo>
                                <a:lnTo>
                                  <a:pt x="18517" y="32772"/>
                                </a:lnTo>
                                <a:lnTo>
                                  <a:pt x="14402" y="30726"/>
                                </a:lnTo>
                                <a:lnTo>
                                  <a:pt x="10287" y="28672"/>
                                </a:lnTo>
                                <a:lnTo>
                                  <a:pt x="6172" y="26627"/>
                                </a:lnTo>
                                <a:lnTo>
                                  <a:pt x="2057" y="22527"/>
                                </a:lnTo>
                                <a:lnTo>
                                  <a:pt x="2057" y="16382"/>
                                </a:lnTo>
                                <a:lnTo>
                                  <a:pt x="4115" y="10237"/>
                                </a:lnTo>
                                <a:lnTo>
                                  <a:pt x="6172" y="4100"/>
                                </a:lnTo>
                                <a:lnTo>
                                  <a:pt x="12344" y="2046"/>
                                </a:lnTo>
                                <a:lnTo>
                                  <a:pt x="225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60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961380" y="276512"/>
                            <a:ext cx="49295" cy="71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95" h="71687">
                                <a:moveTo>
                                  <a:pt x="0" y="0"/>
                                </a:moveTo>
                                <a:lnTo>
                                  <a:pt x="14402" y="0"/>
                                </a:lnTo>
                                <a:lnTo>
                                  <a:pt x="14402" y="38917"/>
                                </a:lnTo>
                                <a:lnTo>
                                  <a:pt x="16377" y="38917"/>
                                </a:lnTo>
                                <a:lnTo>
                                  <a:pt x="18434" y="38917"/>
                                </a:lnTo>
                                <a:lnTo>
                                  <a:pt x="20492" y="38917"/>
                                </a:lnTo>
                                <a:lnTo>
                                  <a:pt x="28721" y="24581"/>
                                </a:lnTo>
                                <a:lnTo>
                                  <a:pt x="30779" y="22527"/>
                                </a:lnTo>
                                <a:lnTo>
                                  <a:pt x="47238" y="22527"/>
                                </a:lnTo>
                                <a:lnTo>
                                  <a:pt x="34893" y="38917"/>
                                </a:lnTo>
                                <a:lnTo>
                                  <a:pt x="30779" y="43009"/>
                                </a:lnTo>
                                <a:lnTo>
                                  <a:pt x="32836" y="45062"/>
                                </a:lnTo>
                                <a:lnTo>
                                  <a:pt x="34893" y="47108"/>
                                </a:lnTo>
                                <a:lnTo>
                                  <a:pt x="49295" y="71687"/>
                                </a:lnTo>
                                <a:lnTo>
                                  <a:pt x="34893" y="71687"/>
                                </a:lnTo>
                                <a:lnTo>
                                  <a:pt x="32836" y="71687"/>
                                </a:lnTo>
                                <a:lnTo>
                                  <a:pt x="30779" y="69639"/>
                                </a:lnTo>
                                <a:lnTo>
                                  <a:pt x="20492" y="51208"/>
                                </a:lnTo>
                                <a:lnTo>
                                  <a:pt x="18434" y="49154"/>
                                </a:lnTo>
                                <a:lnTo>
                                  <a:pt x="14402" y="49154"/>
                                </a:lnTo>
                                <a:lnTo>
                                  <a:pt x="14402" y="71687"/>
                                </a:lnTo>
                                <a:lnTo>
                                  <a:pt x="0" y="71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60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900" name="Shape 190900"/>
                        <wps:cNvSpPr/>
                        <wps:spPr>
                          <a:xfrm>
                            <a:off x="1014790" y="299039"/>
                            <a:ext cx="14320" cy="49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0" h="49160">
                                <a:moveTo>
                                  <a:pt x="0" y="0"/>
                                </a:moveTo>
                                <a:lnTo>
                                  <a:pt x="14320" y="0"/>
                                </a:lnTo>
                                <a:lnTo>
                                  <a:pt x="14320" y="49160"/>
                                </a:lnTo>
                                <a:lnTo>
                                  <a:pt x="0" y="491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60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1012732" y="276512"/>
                            <a:ext cx="18434" cy="16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34" h="16382">
                                <a:moveTo>
                                  <a:pt x="6172" y="0"/>
                                </a:moveTo>
                                <a:lnTo>
                                  <a:pt x="10205" y="0"/>
                                </a:lnTo>
                                <a:lnTo>
                                  <a:pt x="12262" y="0"/>
                                </a:lnTo>
                                <a:lnTo>
                                  <a:pt x="16377" y="2046"/>
                                </a:lnTo>
                                <a:lnTo>
                                  <a:pt x="18434" y="4091"/>
                                </a:lnTo>
                                <a:lnTo>
                                  <a:pt x="18434" y="8191"/>
                                </a:lnTo>
                                <a:lnTo>
                                  <a:pt x="18434" y="12290"/>
                                </a:lnTo>
                                <a:lnTo>
                                  <a:pt x="16377" y="14336"/>
                                </a:lnTo>
                                <a:lnTo>
                                  <a:pt x="12262" y="16382"/>
                                </a:lnTo>
                                <a:lnTo>
                                  <a:pt x="10205" y="16382"/>
                                </a:lnTo>
                                <a:lnTo>
                                  <a:pt x="6172" y="16382"/>
                                </a:lnTo>
                                <a:lnTo>
                                  <a:pt x="4115" y="14336"/>
                                </a:lnTo>
                                <a:lnTo>
                                  <a:pt x="2057" y="12290"/>
                                </a:lnTo>
                                <a:lnTo>
                                  <a:pt x="0" y="8191"/>
                                </a:lnTo>
                                <a:lnTo>
                                  <a:pt x="2057" y="4091"/>
                                </a:lnTo>
                                <a:lnTo>
                                  <a:pt x="4115" y="2046"/>
                                </a:lnTo>
                                <a:lnTo>
                                  <a:pt x="61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60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1037339" y="296993"/>
                            <a:ext cx="25676" cy="51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76" h="51205">
                                <a:moveTo>
                                  <a:pt x="24689" y="0"/>
                                </a:moveTo>
                                <a:lnTo>
                                  <a:pt x="25676" y="198"/>
                                </a:lnTo>
                                <a:lnTo>
                                  <a:pt x="25676" y="10730"/>
                                </a:lnTo>
                                <a:lnTo>
                                  <a:pt x="24689" y="10237"/>
                                </a:lnTo>
                                <a:lnTo>
                                  <a:pt x="20574" y="12291"/>
                                </a:lnTo>
                                <a:lnTo>
                                  <a:pt x="18517" y="12291"/>
                                </a:lnTo>
                                <a:lnTo>
                                  <a:pt x="16459" y="20481"/>
                                </a:lnTo>
                                <a:lnTo>
                                  <a:pt x="25676" y="20481"/>
                                </a:lnTo>
                                <a:lnTo>
                                  <a:pt x="25676" y="28672"/>
                                </a:lnTo>
                                <a:lnTo>
                                  <a:pt x="14402" y="28672"/>
                                </a:lnTo>
                                <a:lnTo>
                                  <a:pt x="16459" y="34818"/>
                                </a:lnTo>
                                <a:lnTo>
                                  <a:pt x="18517" y="36871"/>
                                </a:lnTo>
                                <a:lnTo>
                                  <a:pt x="22632" y="38916"/>
                                </a:lnTo>
                                <a:lnTo>
                                  <a:pt x="25676" y="40432"/>
                                </a:lnTo>
                                <a:lnTo>
                                  <a:pt x="25676" y="51205"/>
                                </a:lnTo>
                                <a:lnTo>
                                  <a:pt x="24689" y="51205"/>
                                </a:lnTo>
                                <a:lnTo>
                                  <a:pt x="16459" y="49157"/>
                                </a:lnTo>
                                <a:lnTo>
                                  <a:pt x="8230" y="45061"/>
                                </a:lnTo>
                                <a:lnTo>
                                  <a:pt x="2058" y="36871"/>
                                </a:lnTo>
                                <a:lnTo>
                                  <a:pt x="0" y="24581"/>
                                </a:lnTo>
                                <a:lnTo>
                                  <a:pt x="2058" y="16382"/>
                                </a:lnTo>
                                <a:lnTo>
                                  <a:pt x="6172" y="8191"/>
                                </a:lnTo>
                                <a:lnTo>
                                  <a:pt x="14402" y="2046"/>
                                </a:lnTo>
                                <a:lnTo>
                                  <a:pt x="246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60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1063015" y="333865"/>
                            <a:ext cx="21561" cy="1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61" h="14334">
                                <a:moveTo>
                                  <a:pt x="11275" y="0"/>
                                </a:moveTo>
                                <a:lnTo>
                                  <a:pt x="15389" y="0"/>
                                </a:lnTo>
                                <a:lnTo>
                                  <a:pt x="17447" y="0"/>
                                </a:lnTo>
                                <a:lnTo>
                                  <a:pt x="21561" y="6141"/>
                                </a:lnTo>
                                <a:lnTo>
                                  <a:pt x="17447" y="10237"/>
                                </a:lnTo>
                                <a:lnTo>
                                  <a:pt x="11275" y="12286"/>
                                </a:lnTo>
                                <a:lnTo>
                                  <a:pt x="5102" y="14334"/>
                                </a:lnTo>
                                <a:lnTo>
                                  <a:pt x="0" y="14334"/>
                                </a:lnTo>
                                <a:lnTo>
                                  <a:pt x="0" y="3560"/>
                                </a:lnTo>
                                <a:lnTo>
                                  <a:pt x="1070" y="4093"/>
                                </a:lnTo>
                                <a:lnTo>
                                  <a:pt x="5102" y="4093"/>
                                </a:lnTo>
                                <a:lnTo>
                                  <a:pt x="9217" y="2045"/>
                                </a:lnTo>
                                <a:lnTo>
                                  <a:pt x="112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60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1063015" y="297191"/>
                            <a:ext cx="21561" cy="28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61" h="28474">
                                <a:moveTo>
                                  <a:pt x="0" y="0"/>
                                </a:moveTo>
                                <a:lnTo>
                                  <a:pt x="9217" y="1848"/>
                                </a:lnTo>
                                <a:lnTo>
                                  <a:pt x="15389" y="5947"/>
                                </a:lnTo>
                                <a:lnTo>
                                  <a:pt x="19504" y="14138"/>
                                </a:lnTo>
                                <a:lnTo>
                                  <a:pt x="21561" y="22329"/>
                                </a:lnTo>
                                <a:lnTo>
                                  <a:pt x="21561" y="26429"/>
                                </a:lnTo>
                                <a:lnTo>
                                  <a:pt x="19504" y="28474"/>
                                </a:lnTo>
                                <a:lnTo>
                                  <a:pt x="0" y="28474"/>
                                </a:lnTo>
                                <a:lnTo>
                                  <a:pt x="0" y="20283"/>
                                </a:lnTo>
                                <a:lnTo>
                                  <a:pt x="9217" y="20283"/>
                                </a:lnTo>
                                <a:lnTo>
                                  <a:pt x="7160" y="16184"/>
                                </a:lnTo>
                                <a:lnTo>
                                  <a:pt x="7160" y="14138"/>
                                </a:lnTo>
                                <a:lnTo>
                                  <a:pt x="3127" y="12093"/>
                                </a:lnTo>
                                <a:lnTo>
                                  <a:pt x="0" y="105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9608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9912EA" id="Group 165204" o:spid="_x0000_s1026" style="position:absolute;margin-left:-7.45pt;margin-top:.05pt;width:113.2pt;height:32.85pt;z-index:251658243" coordsize="14377,4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">
                <v:shape id="Shape 22" o:spid="_x0000_s1027" style="position:absolute;top:2324;width:4171;height:1850;visibility:visible;mso-wrap-style:square;v-text-anchor:top" coordsize="417158,185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" path="m,l47502,25662r71876,34818l158395,76870r34918,12290l228223,99397r14377,2054l254920,101451r16426,l285723,99397r26697,-6145l339116,83015,359657,72770,380190,60480,396617,48189,417158,29762r,83975l396617,132171r-16427,12289l361707,156750r-22591,10242l314477,177233r-26697,6144l264356,185046r-19173,l230272,181329r-32853,-8193l160452,158798,121436,142412,49555,107592,,79913,,xe" fillcolor="#19608a" stroked="f" strokeweight="0">
                  <v:stroke miterlimit="83231f" joinstyle="miter"/>
                  <v:path arrowok="t" textboxrect="0,0,417158,185046"/>
                </v:shape>
                <v:shape id="Shape 23" o:spid="_x0000_s1028" style="position:absolute;top:1276;width:4171;height:1263;visibility:visible;mso-wrap-style:square;v-text-anchor:top" coordsize="417158,12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" path="m,l24912,9560,63931,19796r49283,10245l168665,38232r28754,4100l228223,42332r32860,2045l291887,42332r32852,-4100l355551,32087r30803,-8191l417158,11606r,77834l388403,103776r-28746,10237l328846,120158r-30803,4100l267239,126303r-32860,l203575,124257r-30803,-4099l117329,109921,65985,97631,26966,85340,,75739,,xe" fillcolor="#007aaf" stroked="f" strokeweight="0">
                  <v:stroke miterlimit="83231f" joinstyle="miter"/>
                  <v:path arrowok="t" textboxrect="0,0,417158,126303"/>
                </v:shape>
                <v:shape id="Shape 24" o:spid="_x0000_s1029" style="position:absolute;width:4171;height:1208;visibility:visible;mso-wrap-style:square;v-text-anchor:top" coordsize="417158,120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" path="m240542,r12320,10237l263133,20481r14377,6146l289829,32772r14378,4091l316526,40963r28754,4091l369920,45054r20541,-2045l406887,38909r10270,-2046l417158,110598r-28755,6145l365813,120843r-55442,l293936,116743r-16426,-4091l261083,108552r-16434,-8190l228223,92171,211796,79880r-39024,4091l109108,88071,,98151,,24365,121436,10237,193313,4091,240542,xe" fillcolor="#3ca9d2" stroked="f" strokeweight="0">
                  <v:stroke miterlimit="83231f" joinstyle="miter"/>
                  <v:path arrowok="t" textboxrect="0,0,417158,120843"/>
                </v:shape>
                <v:shape id="Shape 25" o:spid="_x0000_s1030" style="position:absolute;left:5013;top:430;width:236;height:675;visibility:visible;mso-wrap-style:square;v-text-anchor:top" coordsize="23619,67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" path="m,l20541,r3078,l23619,6912,20541,6145r-10271,l10270,34818r10271,l23619,34051r,8453l20541,43017r-10271,l10270,67590,,67590,,xe" fillcolor="#19608a" stroked="f" strokeweight="0">
                  <v:stroke miterlimit="83231f" joinstyle="miter"/>
                  <v:path arrowok="t" textboxrect="0,0,23619,67590"/>
                </v:shape>
                <v:shape id="Shape 26" o:spid="_x0000_s1031" style="position:absolute;left:5249;top:430;width:236;height:425;visibility:visible;mso-wrap-style:square;v-text-anchor:top" coordsize="23619,4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" path="m,l9242,r8213,4100l21561,12291r2058,8191l21562,28672r-4107,8200l9242,40963,,42504,,34051,5135,32772,9242,30726r4106,-4099l13348,20482r,-6146l9242,10245,5135,8191,,6912,,xe" fillcolor="#19608a" stroked="f" strokeweight="0">
                  <v:stroke miterlimit="83231f" joinstyle="miter"/>
                  <v:path arrowok="t" textboxrect="0,0,23619,42504"/>
                </v:shape>
                <v:shape id="Shape 27" o:spid="_x0000_s1032" style="position:absolute;left:5526;top:855;width:196;height:271;visibility:visible;mso-wrap-style:square;v-text-anchor:top" coordsize="19508,27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" path="m19508,r,4788l12320,6586,10262,8631,8213,12731r,4091l10262,18868r2058,l16426,20922r3082,-1542l19508,25013r-1024,l14369,27067,8213,25013,4106,22967,2049,18868,,12731,2049,6586,6156,2486,16426,440,19508,xe" fillcolor="#19608a" stroked="f" strokeweight="0">
                  <v:stroke miterlimit="83231f" joinstyle="miter"/>
                  <v:path arrowok="t" textboxrect="0,0,19508,27067"/>
                </v:shape>
                <v:shape id="Shape 28" o:spid="_x0000_s1033" style="position:absolute;left:5547;top:616;width:175;height:121;visibility:visible;mso-wrap-style:square;v-text-anchor:top" coordsize="17459,12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" path="m17459,r,6281l12320,7987r-2050,2046l6164,10033,4107,12086r-2050,l2057,10033,,7987,8213,1842,17459,xe" fillcolor="#19608a" stroked="f" strokeweight="0">
                  <v:stroke miterlimit="83231f" joinstyle="miter"/>
                  <v:path arrowok="t" textboxrect="0,0,17459,12086"/>
                </v:shape>
                <v:shape id="Shape 29" o:spid="_x0000_s1034" style="position:absolute;left:5722;top:614;width:195;height:491;visibility:visible;mso-wrap-style:square;v-text-anchor:top" coordsize="19508,49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" path="m1025,l9238,2046r6164,2054l17451,10237r2057,8199l19508,49154r-4106,l13344,49154,11295,47108r,-4099l7189,45062,3082,49154,,49154,,43521r1025,-512l5131,43009,7189,40963r4106,-4092l11295,26627,1025,28672,,28929,,24141,11295,22527r,-4091l9238,14336,7189,10237,5131,8191,1025,6145,,6485,,204,1025,xe" fillcolor="#19608a" stroked="f" strokeweight="0">
                  <v:stroke miterlimit="83231f" joinstyle="miter"/>
                  <v:path arrowok="t" textboxrect="0,0,19508,49154"/>
                </v:shape>
                <v:shape id="Shape 30" o:spid="_x0000_s1035" style="position:absolute;left:6040;top:614;width:411;height:491;visibility:visible;mso-wrap-style:square;v-text-anchor:top" coordsize="41074,49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" path="m,l6164,,8213,2046r,6145l12320,4100,16434,2046,20541,r4107,l30803,2046r6164,2054l39025,10237r2049,8199l41074,49154r-8213,l32861,18436,30803,14336,28754,10237,26697,8191,22590,6145,14377,8191,8213,14336r,34818l,49154,,xe" fillcolor="#19608a" stroked="f" strokeweight="0">
                  <v:stroke miterlimit="83231f" joinstyle="miter"/>
                  <v:path arrowok="t" textboxrect="0,0,41074,49154"/>
                </v:shape>
                <v:shape id="Shape 31" o:spid="_x0000_s1036" style="position:absolute;left:6184;top:409;width:205;height:143;visibility:visible;mso-wrap-style:square;v-text-anchor:top" coordsize="20533,14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" path="m10270,r2050,l20533,,8213,12291r,2045l,14336,8213,2046,10270,xe" fillcolor="#19608a" stroked="f" strokeweight="0">
                  <v:stroke miterlimit="83231f" joinstyle="miter"/>
                  <v:path arrowok="t" textboxrect="0,0,20533,14336"/>
                </v:shape>
                <v:shape id="Shape 32" o:spid="_x0000_s1037" style="position:absolute;left:6553;top:614;width:329;height:512;visibility:visible;mso-wrap-style:square;v-text-anchor:top" coordsize="32852,5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" path="m18484,r8213,2046l32852,6145,30803,8191r-2057,2046l26697,10237,24639,8191,22590,6145r-4106,l14377,6145,10262,8191,8213,10237r,4099l10262,16382r2058,2054l16426,20481r4107,2046l26697,24581r4106,2046l32852,28672r,6146l32852,40963r-4106,4099l22590,49154r-8213,2054l6156,49154,,45062,2049,40963,4107,38917r2049,2046l8213,40963r2049,2046l16426,45062r4107,-2053l22590,40963r2049,-2046l26697,36871,24639,32772,22590,30726,18484,28672,12320,26627,8213,24581,4107,22527,2049,20481,,14336,2049,8191,4107,4100,10262,2046,18484,xe" fillcolor="#19608a" stroked="f" strokeweight="0">
                  <v:stroke miterlimit="83231f" joinstyle="miter"/>
                  <v:path arrowok="t" textboxrect="0,0,32852,51208"/>
                </v:shape>
                <v:shape id="Shape 33" o:spid="_x0000_s1038" style="position:absolute;left:6943;top:471;width:329;height:655;visibility:visible;mso-wrap-style:square;v-text-anchor:top" coordsize="32861,65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" path="m10270,r6156,l16426,16382r14377,l30803,22527r-14377,l16426,51208r2058,4091l22590,57345r2058,l26697,57345r,-2046l28754,55299r4107,4100l26697,63490r-6156,2054l14377,63490,12320,61444,8213,57345r,-34818l2057,22527,,20481,,16382r8213,l10270,xe" fillcolor="#19608a" stroked="f" strokeweight="0">
                  <v:stroke miterlimit="83231f" joinstyle="miter"/>
                  <v:path arrowok="t" textboxrect="0,0,32861,65544"/>
                </v:shape>
                <v:shape id="Shape 34" o:spid="_x0000_s1039" style="position:absolute;left:7293;top:614;width:718;height:491;visibility:visible;mso-wrap-style:square;v-text-anchor:top" coordsize="71877,49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" path="m,l6164,,8221,2046,18484,34818r2057,6145l20541,36871r2049,-2053l32861,2046,34918,r4107,l39025,2046r2049,l51344,34818r,2053l51344,40963r2050,-4092l53394,34818,63664,2046,65721,r6156,l55451,49154r-6164,l47238,47108,36967,14336r,-2045l36967,10237r-2049,2054l34918,14336,24648,47108r-2058,2046l16434,49154,,xe" fillcolor="#19608a" stroked="f" strokeweight="0">
                  <v:stroke miterlimit="83231f" joinstyle="miter"/>
                  <v:path arrowok="t" textboxrect="0,0,71877,49154"/>
                </v:shape>
                <v:shape id="Shape 35" o:spid="_x0000_s1040" style="position:absolute;left:8073;top:614;width:226;height:491;visibility:visible;mso-wrap-style:square;v-text-anchor:top" coordsize="22570,49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" path="m22570,r,6150l16434,8184r-4114,4099l8213,16375r,8199l8213,32765r4107,6145l16434,43001r6136,l22570,49147r-10250,l6164,43001,,34810,,24574,,14329,6164,6138,12320,2038,22570,xe" fillcolor="#19608a" stroked="f" strokeweight="0">
                  <v:stroke miterlimit="83231f" joinstyle="miter"/>
                  <v:path arrowok="t" textboxrect="0,0,22570,49147"/>
                </v:shape>
                <v:shape id="Shape 36" o:spid="_x0000_s1041" style="position:absolute;left:8299;top:614;width:226;height:491;visibility:visible;mso-wrap-style:square;v-text-anchor:top" coordsize="22586,49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" path="m37,l10324,2046r6090,4099l20529,14336r2057,10245l20529,34818r-4115,8191l10324,49154r-10287,l,49154,,43009r37,l6209,43009r4115,-4092l12381,32772r1975,-8191l12381,18436,10324,12291,6209,8191,37,6145,,6158,,7,37,xe" fillcolor="#19608a" stroked="f" strokeweight="0">
                  <v:stroke miterlimit="83231f" joinstyle="miter"/>
                  <v:path arrowok="t" textboxrect="0,0,22586,49154"/>
                </v:shape>
                <v:shape id="Shape 37" o:spid="_x0000_s1042" style="position:absolute;left:8586;top:614;width:720;height:491;visibility:visible;mso-wrap-style:square;v-text-anchor:top" coordsize="71927,49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" path="m,l6172,,8230,2046,18517,34818r,6145l20574,36871r,-2053l30779,2046r2057,l32836,r4115,l39008,2046,49295,34818r2058,2053l51353,40963r2057,-4092l53410,34818,63697,2046,65755,r6172,l55468,49154r-6173,l47238,47108,36951,14336r,-2046l34893,10237r,2053l34893,14336,22631,47108r-2057,2046l14402,49154,,xe" fillcolor="#19608a" stroked="f" strokeweight="0">
                  <v:stroke miterlimit="83231f" joinstyle="miter"/>
                  <v:path arrowok="t" textboxrect="0,0,71927,49154"/>
                </v:shape>
                <v:shape id="Shape 38" o:spid="_x0000_s1043" style="position:absolute;left:9346;top:614;width:236;height:491;visibility:visible;mso-wrap-style:square;v-text-anchor:top" coordsize="23660,49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" path="m22632,r1028,256l23660,6486,22632,6145,18517,8191r-4115,2046l10287,14336r,6145l23660,20481r,4100l8230,24581r2057,8191l14402,38917r4115,4092l23660,43009r,6145l14402,49154,8230,43009,2058,34818,,24581,2058,14336,6172,6145,14402,2046,22632,xe" fillcolor="#19608a" stroked="f" strokeweight="0">
                  <v:stroke miterlimit="83231f" joinstyle="miter"/>
                  <v:path arrowok="t" textboxrect="0,0,23660,49154"/>
                </v:shape>
                <v:shape id="Shape 39" o:spid="_x0000_s1044" style="position:absolute;left:9582;top:1003;width:195;height:102;visibility:visible;mso-wrap-style:square;v-text-anchor:top" coordsize="19463,10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" path="m13373,r2057,l17488,r1975,4091l15430,6145r-4114,4092l5143,10237r-4114,l,10237,,4091r1029,l7201,4091,11316,2046,13373,xe" fillcolor="#19608a" stroked="f" strokeweight="0">
                  <v:stroke miterlimit="83231f" joinstyle="miter"/>
                  <v:path arrowok="t" textboxrect="0,0,19463,10237"/>
                </v:shape>
                <v:shape id="Shape 40" o:spid="_x0000_s1045" style="position:absolute;left:9582;top:617;width:195;height:243;visibility:visible;mso-wrap-style:square;v-text-anchor:top" coordsize="19463,2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" path="m,l7201,1790r6172,4100l19463,12035r,10236l19463,24325,,24325,,20226r13373,l11316,14081,9258,9981,5143,7935,,6231,,xe" fillcolor="#19608a" stroked="f" strokeweight="0">
                  <v:stroke miterlimit="83231f" joinstyle="miter"/>
                  <v:path arrowok="t" textboxrect="0,0,19463,24325"/>
                </v:shape>
                <v:shape id="Shape 41" o:spid="_x0000_s1046" style="position:absolute;left:4972;top:1556;width:616;height:717;visibility:visible;mso-wrap-style:square;v-text-anchor:top" coordsize="61607,7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" path="m34910,r8213,l49287,2054r6164,4091l59557,8199r-2057,6145l55451,14344r-2057,l51344,12291,47230,10245,43123,8199r-8213,l24648,10245r-8222,6145l12320,24581,10270,34826r2050,12290l16426,55307r8222,6145l36967,63498r8213,-2046l53394,59399r,-14337l41074,45062r,-2045l39016,43017r,-6146l61607,36871r,26627l49287,69643,36967,71689,28754,69643,22590,67598,16426,65544,10270,61452,6164,55307,4107,49162,2057,43017,,34826,2057,28681,4107,20481,6164,14344r4106,-4099l14377,6145,20533,2054r8221,l34910,xe" fillcolor="#19608a" stroked="f" strokeweight="0">
                  <v:stroke miterlimit="83231f" joinstyle="miter"/>
                  <v:path arrowok="t" textboxrect="0,0,61607,71689"/>
                </v:shape>
                <v:shape id="Shape 42" o:spid="_x0000_s1047" style="position:absolute;left:5670;top:1761;width:226;height:512;visibility:visible;mso-wrap-style:square;v-text-anchor:top" coordsize="22594,5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" path="m22590,r4,1l22594,6147r-4,-2l16434,8199r-4106,4091l10270,18436,8221,24581r2049,8191l12328,38917r4106,4100l22590,43017r4,l22594,51207r-4,1l14377,49162,6164,43017,2057,34826,,24581,2057,14344,6164,6145,14377,2054,22590,xe" fillcolor="#19608a" stroked="f" strokeweight="0">
                  <v:stroke miterlimit="83231f" joinstyle="miter"/>
                  <v:path arrowok="t" textboxrect="0,0,22594,51208"/>
                </v:shape>
                <v:shape id="Shape 43" o:spid="_x0000_s1048" style="position:absolute;left:5896;top:1761;width:247;height:512;visibility:visible;mso-wrap-style:square;v-text-anchor:top" coordsize="24643,51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" path="m,l10266,2053r8213,4091l22586,14344r2057,10236l22586,34825r-4107,8191l10266,49161,,51206,,43016r6160,l12324,38916r2049,-6145l14373,24580r,-6145l12324,12290,6160,8198,,6146,,xe" fillcolor="#19608a" stroked="f" strokeweight="0">
                  <v:stroke miterlimit="83231f" joinstyle="miter"/>
                  <v:path arrowok="t" textboxrect="0,0,24643,51206"/>
                </v:shape>
                <v:shape id="Shape 44" o:spid="_x0000_s1049" style="position:absolute;left:6204;top:1761;width:349;height:512;visibility:visible;mso-wrap-style:square;v-text-anchor:top" coordsize="34910,5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" path="m18475,l28746,2054r6164,4091l32852,8199r-2049,2046l28746,10245,26697,8199,24639,6145r-6164,l14369,6145,12320,8199r-2058,2046l10262,14344r,2046l14369,18436r4106,2054l22590,22535r4107,2046l30803,26635r4107,2046l34910,34826r,6145l30803,45062r-6164,4100l16426,51208,8213,49162,,45062,2049,40971r2058,l4107,38917r2049,2054l8213,43017r4107,l16426,45062r6164,-2045l24639,40971r2058,-2054l26697,36871r,-4099l22590,30726,18475,28681,14369,26635r-4107,l6156,22535,2049,20490r,-6146l2049,8199,6156,4100,12320,2054,18475,xe" fillcolor="#19608a" stroked="f" strokeweight="0">
                  <v:stroke miterlimit="83231f" joinstyle="miter"/>
                  <v:path arrowok="t" textboxrect="0,0,34910,51208"/>
                </v:shape>
                <v:shape id="Shape 45" o:spid="_x0000_s1050" style="position:absolute;left:6656;top:1761;width:216;height:655;visibility:visible;mso-wrap-style:square;v-text-anchor:top" coordsize="21570,65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" path="m,l6164,,8221,2054r,6145l16434,2054,20541,r1029,l21570,6400,14377,8199,8221,14344r,22527l14377,43017r6164,l21570,43017r,7936l14377,49162,8221,45062r,20482l,65544,,xe" fillcolor="#19608a" stroked="f" strokeweight="0">
                  <v:stroke miterlimit="83231f" joinstyle="miter"/>
                  <v:path arrowok="t" textboxrect="0,0,21570,65544"/>
                </v:shape>
                <v:shape id="Shape 46" o:spid="_x0000_s1051" style="position:absolute;left:6872;top:1761;width:215;height:512;visibility:visible;mso-wrap-style:square;v-text-anchor:top" coordsize="21562,5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" path="m,l3078,r8213,2054l17455,6145r4107,8199l21562,24581r,10245l17455,43017,9242,49162,1020,51208,,50953,,43017r5135,l9242,38917r2049,-6145l13348,24581r,-8191l9242,10245,5135,8199,1020,6145,,6400,,xe" fillcolor="#19608a" stroked="f" strokeweight="0">
                  <v:stroke miterlimit="83231f" joinstyle="miter"/>
                  <v:path arrowok="t" textboxrect="0,0,21562,51208"/>
                </v:shape>
                <v:shape id="Shape 47" o:spid="_x0000_s1052" style="position:absolute;left:7169;top:1761;width:247;height:512;visibility:visible;mso-wrap-style:square;v-text-anchor:top" coordsize="24643,51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" path="m24643,r,6145l16426,8198r-4106,4092l10270,18435r,6145l10270,32771r2050,6145l16426,43016r8217,l24643,51206,14377,49161,6164,43016,2057,34825,,24580,2057,14344,6164,6144,14377,2053,24643,xe" fillcolor="#19608a" stroked="f" strokeweight="0">
                  <v:stroke miterlimit="83231f" joinstyle="miter"/>
                  <v:path arrowok="t" textboxrect="0,0,24643,51206"/>
                </v:shape>
                <v:shape id="Shape 48" o:spid="_x0000_s1053" style="position:absolute;left:7416;top:1761;width:226;height:512;visibility:visible;mso-wrap-style:square;v-text-anchor:top" coordsize="22594,5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" path="m4,l8217,2054r8213,4091l20537,14344r2057,10237l20537,34826r-4107,8191l8217,49162,4,51208r-4,-1l,43017r4,l6160,43017r4106,-4100l12324,32772r2049,-8191l12324,18436,10266,12291,6160,8199,4,6145r-4,1l,1,4,xe" fillcolor="#19608a" stroked="f" strokeweight="0">
                  <v:stroke miterlimit="83231f" joinstyle="miter"/>
                  <v:path arrowok="t" textboxrect="0,0,22594,51208"/>
                </v:shape>
                <v:shape id="Shape 49" o:spid="_x0000_s1054" style="position:absolute;left:7724;top:1761;width:215;height:512;visibility:visible;mso-wrap-style:square;v-text-anchor:top" coordsize="21561,5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" path="m20533,r1028,257l21561,6488,16426,8199r-4106,4092l10262,18436,8213,24581r2049,8191l12320,38917r4106,4100l20533,43017r1028,-256l21561,49674r-3077,1534l10262,49162,4107,43017,2049,36871,,24581,2049,16390,6156,8199,12320,2054,20533,xe" fillcolor="#19608a" stroked="f" strokeweight="0">
                  <v:stroke miterlimit="83231f" joinstyle="miter"/>
                  <v:path arrowok="t" textboxrect="0,0,21561,51208"/>
                </v:shape>
                <v:shape id="Shape 50" o:spid="_x0000_s1055" style="position:absolute;left:7939;top:1556;width:216;height:702;visibility:visible;mso-wrap-style:square;v-text-anchor:top" coordsize="21561,70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" path="m13348,r8213,l21561,69643r-6155,l13348,67598r,-6145l5135,67598,1029,69643,,70156,,63242,7184,61453r6164,-4100l13348,32772,7184,28681,1029,26627,,26969,,20739r7184,1796l13348,26627,13348,xe" fillcolor="#19608a" stroked="f" strokeweight="0">
                  <v:stroke miterlimit="83231f" joinstyle="miter"/>
                  <v:path arrowok="t" textboxrect="0,0,21561,70156"/>
                </v:shape>
                <v:shape id="Shape 51" o:spid="_x0000_s1056" style="position:absolute;left:8258;top:2001;width:185;height:272;visibility:visible;mso-wrap-style:square;v-text-anchor:top" coordsize="18476,27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" path="m18476,r,4673l18434,4681,12344,6727,8230,8773r,4099l8230,16972r2057,2046l12344,19018r4115,2045l18476,20040r,5123l18434,25163r-6090,2046l8230,25163,4115,23117,,19018,,12872,,8773,6172,2636,14402,582,18476,xe" fillcolor="#19608a" stroked="f" strokeweight="0">
                  <v:stroke miterlimit="83231f" joinstyle="miter"/>
                  <v:path arrowok="t" textboxrect="0,0,18476,27209"/>
                </v:shape>
                <v:shape id="Shape 52" o:spid="_x0000_s1057" style="position:absolute;left:8278;top:1765;width:165;height:119;visibility:visible;mso-wrap-style:square;v-text-anchor:top" coordsize="16418,11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" path="m16418,r,6419l12344,7793,8230,9839,6172,11885r-2057,l2057,11885r,-2046l,7793,8230,1648,16418,xe" fillcolor="#19608a" stroked="f" strokeweight="0">
                  <v:stroke miterlimit="83231f" joinstyle="miter"/>
                  <v:path arrowok="t" textboxrect="0,0,16418,11885"/>
                </v:shape>
                <v:shape id="Shape 53" o:spid="_x0000_s1058" style="position:absolute;left:8443;top:1761;width:184;height:492;visibility:visible;mso-wrap-style:square;v-text-anchor:top" coordsize="18475,49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" path="m2016,r8229,2054l14360,4100r4115,6145l18475,49162r-2057,l14360,49162,12303,47116r,-4099l8188,45062,4073,49162,,49162,,44039,2016,43017r2057,l8188,40971r2058,-4100l10246,26635,,28672,,23999,10246,22535r,-4099l10246,14344,8188,10245,6131,8199,2016,6145,,6825,,406,2016,xe" fillcolor="#19608a" stroked="f" strokeweight="0">
                  <v:stroke miterlimit="83231f" joinstyle="miter"/>
                  <v:path arrowok="t" textboxrect="0,0,18475,49162"/>
                </v:shape>
                <v:shape id="Shape 54" o:spid="_x0000_s1059" style="position:absolute;left:8771;top:1761;width:267;height:492;visibility:visible;mso-wrap-style:square;v-text-anchor:top" coordsize="26664,49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" path="m,l4115,,6172,2054r,2046l8230,10245,12262,2054,16377,r4115,l24606,r2058,2054l26664,8199r-2057,l22549,8199r-2057,l16377,8199r-4115,2046l10287,14344,8230,18436r,30726l,49162,,xe" fillcolor="#19608a" stroked="f" strokeweight="0">
                  <v:stroke miterlimit="83231f" joinstyle="miter"/>
                  <v:path arrowok="t" textboxrect="0,0,26664,49162"/>
                </v:shape>
                <v:shape id="Shape 55" o:spid="_x0000_s1060" style="position:absolute;left:9079;top:1761;width:349;height:512;visibility:visible;mso-wrap-style:square;v-text-anchor:top" coordsize="34893,5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" path="m18516,r8147,2054l32836,6145,30779,8199r,2046l28721,10245,26664,8199,22631,6145r-4115,l14402,6145,12344,8199r-2057,2046l10287,14344r,2046l12344,18436r4115,2054l22631,22535r4033,2046l30779,26635r2057,2046l34893,34826r-2057,6145l30779,45062r-6090,4100l16459,51208,6172,49162,,45062,2057,40971,4115,38917r2057,2054l8229,43017r4115,l16459,45062r4115,-2045l24689,40971r1975,-2054l26664,36871,24689,32772,22631,30726,18516,28681,14402,26635r-6173,l4115,22535,2057,20490r,-6146l2057,8199,6172,4100,10287,2054,18516,xe" fillcolor="#19608a" stroked="f" strokeweight="0">
                  <v:stroke miterlimit="83231f" joinstyle="miter"/>
                  <v:path arrowok="t" textboxrect="0,0,34893,51208"/>
                </v:shape>
                <v:shape id="Shape 56" o:spid="_x0000_s1061" style="position:absolute;left:9490;top:1618;width:308;height:655;visibility:visible;mso-wrap-style:square;v-text-anchor:top" coordsize="30779,65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" path="m10287,r6172,l16459,16390r12262,l28722,22535r-12263,l16459,51208r,4099l20574,57353r2058,l24689,57353r2057,-2046l28722,55307r2057,4092l24689,63498r-6172,2046l14402,63498,10287,61452,8230,57353,6172,51208r,-28673l2058,22535,,22535,,16390r8230,l10287,2054,10287,xe" fillcolor="#19608a" stroked="f" strokeweight="0">
                  <v:stroke miterlimit="83231f" joinstyle="miter"/>
                  <v:path arrowok="t" textboxrect="0,0,30779,65544"/>
                </v:shape>
                <v:shape id="Shape 57" o:spid="_x0000_s1062" style="position:absolute;left:9818;top:1761;width:740;height:492;visibility:visible;mso-wrap-style:square;v-text-anchor:top" coordsize="73984,49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" path="m,l8230,r,2054l10287,2054r8230,32772l20574,40971r,-4100l22632,34826,32919,2054,34976,r4115,l41066,2054,51353,34826r,2045l53410,40971r,-4100l55468,34826,63697,2054r2058,l65755,r8229,l57525,49162r-6172,l49295,47116,37033,14344r,-2053l34976,14344,24689,47116r-2057,2046l16459,49162,,xe" fillcolor="#19608a" stroked="f" strokeweight="0">
                  <v:stroke miterlimit="83231f" joinstyle="miter"/>
                  <v:path arrowok="t" textboxrect="0,0,73984,49162"/>
                </v:shape>
                <v:shape id="Shape 58" o:spid="_x0000_s1063" style="position:absolute;left:10599;top:1761;width:226;height:512;visibility:visible;mso-wrap-style:square;v-text-anchor:top" coordsize="22549,5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" path="m22549,r,l22549,6145,16377,8199r-4115,4091l10204,18436,8147,24581r2057,8191l12262,38917r4115,4100l22549,43017r,8191l14319,49162,6172,43017,2057,34826,,24581,2057,14344,6172,6145,14319,2054,22549,xe" fillcolor="#19608a" stroked="f" strokeweight="0">
                  <v:stroke miterlimit="83231f" joinstyle="miter"/>
                  <v:path arrowok="t" textboxrect="0,0,22549,51208"/>
                </v:shape>
                <v:shape id="Shape 59" o:spid="_x0000_s1064" style="position:absolute;left:10825;top:1761;width:247;height:512;visibility:visible;mso-wrap-style:square;v-text-anchor:top" coordsize="24689,5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" path="m,l10287,2054r8229,4091l22631,14344r2058,10237l22631,34826r-4115,8191l10287,49162,,51208,,43017r6172,l12344,38917r2058,-6145l14402,24581r,-6145l12344,12291,6172,8199,,6145,,xe" fillcolor="#19608a" stroked="f" strokeweight="0">
                  <v:stroke miterlimit="83231f" joinstyle="miter"/>
                  <v:path arrowok="t" textboxrect="0,0,24689,51208"/>
                </v:shape>
                <v:shape id="Shape 60" o:spid="_x0000_s1065" style="position:absolute;left:11359;top:1577;width:965;height:676;visibility:visible;mso-wrap-style:square;v-text-anchor:top" coordsize="96533,67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" path="m,l6172,,8229,r2058,2046l24606,49154r,2045l26664,55299r,-4100l26664,49154,43123,2046,45180,r4115,l51352,r2058,2046l67729,49154r2058,2046l71844,49154,86246,2046,86246,,96533,,73902,67590r-8147,l49295,16382,47238,14336r,2046l28721,67590r-8147,l,xe" fillcolor="#19608a" stroked="f" strokeweight="0">
                  <v:stroke miterlimit="83231f" joinstyle="miter"/>
                  <v:path arrowok="t" textboxrect="0,0,96533,67590"/>
                </v:shape>
                <v:shape id="Shape 61" o:spid="_x0000_s1066" style="position:absolute;left:12324;top:1761;width:226;height:512;visibility:visible;mso-wrap-style:square;v-text-anchor:top" coordsize="22590,5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" path="m22549,r41,8l22590,6159r-41,-14l16377,8199r-4032,4091l10287,18436,8230,24581r2057,8191l12345,38917r4032,4100l22549,43017r41,l22590,51199r-41,9l12345,49162,6172,43017,2058,34826,,24581,2058,14344,6172,6145,12344,2054,22549,xe" fillcolor="#19608a" stroked="f" strokeweight="0">
                  <v:stroke miterlimit="83231f" joinstyle="miter"/>
                  <v:path arrowok="t" textboxrect="0,0,22590,51208"/>
                </v:shape>
                <v:shape id="Shape 62" o:spid="_x0000_s1067" style="position:absolute;left:12550;top:1761;width:226;height:512;visibility:visible;mso-wrap-style:square;v-text-anchor:top" coordsize="22590,51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" path="m,l10246,2046r6172,4091l22590,14336r,10237l22590,34818r-6172,8191l10246,49154,,51191,,43009r6131,l10246,38909r4115,-6145l14361,24573r,-6146l10246,12282,6131,8191,,6151,,xe" fillcolor="#19608a" stroked="f" strokeweight="0">
                  <v:stroke miterlimit="83231f" joinstyle="miter"/>
                  <v:path arrowok="t" textboxrect="0,0,22590,51191"/>
                </v:shape>
                <v:shape id="Shape 63" o:spid="_x0000_s1068" style="position:absolute;left:12858;top:1761;width:226;height:512;visibility:visible;mso-wrap-style:square;v-text-anchor:top" coordsize="22549,5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" path="m22549,r,6830l18434,8199r-4115,4091l10205,18436r,6145l10205,32772r2057,6145l16377,43017r6172,l22549,49844r-4115,1364l12262,49162,6172,43017,2057,36871,,24581,2057,16390,6172,8199,12262,2054,22549,xe" fillcolor="#19608a" stroked="f" strokeweight="0">
                  <v:stroke miterlimit="83231f" joinstyle="miter"/>
                  <v:path arrowok="t" textboxrect="0,0,22549,51208"/>
                </v:shape>
                <v:shape id="Shape 64" o:spid="_x0000_s1069" style="position:absolute;left:13084;top:1556;width:205;height:703;visibility:visible;mso-wrap-style:square;v-text-anchor:top" coordsize="20574,7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" path="m12344,r8230,l20574,69643r-4115,l14402,67598,12344,61452,6172,67598,2057,69643,,70325,,63498r,l6172,61452r6172,-4099l12344,32772,8230,28681,2057,26627,,27311,,20481r6172,2054l12344,26627,12344,xe" fillcolor="#19608a" stroked="f" strokeweight="0">
                  <v:stroke miterlimit="83231f" joinstyle="miter"/>
                  <v:path arrowok="t" textboxrect="0,0,20574,70325"/>
                </v:shape>
                <v:shape id="Shape 65" o:spid="_x0000_s1070" style="position:absolute;left:13433;top:1761;width:410;height:492;visibility:visible;mso-wrap-style:square;v-text-anchor:top" coordsize="41066,49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" path="m,l6172,,8230,2054r,6145l12344,4100,14402,2054,20574,r4115,l30861,2054r6172,4091l39008,10245r2058,8191l41066,49162r-8148,l32918,18436,30861,14344,28804,10245,26746,8199,22631,6145,14402,8199,8230,14344r,34818l,49162,,xe" fillcolor="#19608a" stroked="f" strokeweight="0">
                  <v:stroke miterlimit="83231f" joinstyle="miter"/>
                  <v:path arrowok="t" textboxrect="0,0,41066,49162"/>
                </v:shape>
                <v:shape id="Shape 66" o:spid="_x0000_s1071" style="position:absolute;left:13946;top:1763;width:216;height:507;visibility:visible;mso-wrap-style:square;v-text-anchor:top" coordsize="21562,50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" path="m21562,r,6288l16459,7986r-4115,2045l10287,14131,8230,20276r13332,l21562,24367r-13332,l10287,32558r2057,6146l16459,42803r5103,l21562,50728,14402,48948,6172,42803,2057,34612,,24367,2057,14131,6172,5932,12344,1840,21562,xe" fillcolor="#19608a" stroked="f" strokeweight="0">
                  <v:stroke miterlimit="83231f" joinstyle="miter"/>
                  <v:path arrowok="t" textboxrect="0,0,21562,50728"/>
                </v:shape>
                <v:shape id="Shape 67" o:spid="_x0000_s1072" style="position:absolute;left:14162;top:2150;width:195;height:123;visibility:visible;mso-wrap-style:square;v-text-anchor:top" coordsize="19504,12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" path="m15389,r2058,l19504,4100,17447,6145r-6173,4100l7242,10245,1070,12291,,12025,,4100r3127,l7242,4100,11274,2054,15389,xe" fillcolor="#19608a" stroked="f" strokeweight="0">
                  <v:stroke miterlimit="83231f" joinstyle="miter"/>
                  <v:path arrowok="t" textboxrect="0,0,19504,12291"/>
                </v:shape>
                <v:shape id="Shape 68" o:spid="_x0000_s1073" style="position:absolute;left:14162;top:1761;width:215;height:246;visibility:visible;mso-wrap-style:square;v-text-anchor:top" coordsize="21561,24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" path="m1070,l9299,2054r6090,4091l19504,12290r2057,10245l21561,24581,,24581,,20490r13332,l13332,14344,9299,10245,7242,8199,1070,6145,,6501,,214,1070,xe" fillcolor="#19608a" stroked="f" strokeweight="0">
                  <v:stroke miterlimit="83231f" joinstyle="miter"/>
                  <v:path arrowok="t" textboxrect="0,0,21561,24581"/>
                </v:shape>
                <v:shape id="Shape 69" o:spid="_x0000_s1074" style="position:absolute;left:4931;top:2785;width:1027;height:696;visibility:visible;mso-wrap-style:square;v-text-anchor:top" coordsize="102681,69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" path="m,l14377,r4107,l18484,2046,28754,38917r2049,4100l30803,47108r2058,-8191l45180,2046,45180,r8214,l57500,r2058,2046l71877,38917r2049,8191l73926,43017r,-4100l84197,2046,86254,r16427,l80090,69641r-14377,l53394,26627,51336,24581r-2049,2046l36967,69641r-14377,l,xe" fillcolor="#19608a" stroked="f" strokeweight="0">
                  <v:stroke miterlimit="83231f" joinstyle="miter"/>
                  <v:path arrowok="t" textboxrect="0,0,102681,69641"/>
                </v:shape>
                <v:shape id="Shape 70" o:spid="_x0000_s1075" style="position:absolute;left:5917;top:2969;width:267;height:512;visibility:visible;mso-wrap-style:square;v-text-anchor:top" coordsize="26697,51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" path="m26697,r,l26697,12290r,l20533,12290r-2049,2046l16426,20481r,6146l16426,32772r2058,4099l20533,38916r6164,2048l26697,40964r,10241l26697,51205,16426,49157,8213,45061,2049,36871,,26627,2049,14336,8213,8191,16426,2046,26697,xe" fillcolor="#19608a" stroked="f" strokeweight="0">
                  <v:stroke miterlimit="83231f" joinstyle="miter"/>
                  <v:path arrowok="t" textboxrect="0,0,26697,51205"/>
                </v:shape>
                <v:shape id="Shape 71" o:spid="_x0000_s1076" style="position:absolute;left:6184;top:2969;width:246;height:512;visibility:visible;mso-wrap-style:square;v-text-anchor:top" coordsize="24648,51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" path="m,l10270,2046r8214,6145l22590,14336r2058,12291l22590,36871r-4106,8190l10270,49157,,51205,,40964,4107,38916,6164,36871,8213,32772r2057,-6145l8213,20481,6164,14336,4107,12291,,12290,,xe" fillcolor="#19608a" stroked="f" strokeweight="0">
                  <v:stroke miterlimit="83231f" joinstyle="miter"/>
                  <v:path arrowok="t" textboxrect="0,0,24648,51205"/>
                </v:shape>
                <v:shape id="Shape 72" o:spid="_x0000_s1077" style="position:absolute;left:6471;top:2969;width:247;height:512;visibility:visible;mso-wrap-style:square;v-text-anchor:top" coordsize="24639,51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" path="m22590,r2049,681l24639,11266r-2049,1025l18475,14336r-2049,4100l16426,26627r,6145l18475,36871r2058,2045l24639,40965r,10240l18475,51205,12320,49157,6156,45061,2049,36871,,26627,2049,16382,6156,8191,14369,2046,22590,xe" fillcolor="#19608a" stroked="f" strokeweight="0">
                  <v:stroke miterlimit="83231f" joinstyle="miter"/>
                  <v:path arrowok="t" textboxrect="0,0,24639,51205"/>
                </v:shape>
                <v:shape id="Shape 73" o:spid="_x0000_s1078" style="position:absolute;left:6718;top:2765;width:246;height:716;visibility:visible;mso-wrap-style:square;v-text-anchor:top" coordsize="24648,71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" path="m8213,l24648,r,71687l14377,71687r-2057,l10270,69638r,-4096l6164,67590,4107,69638,,71687,,61446r2057,l4107,59398,6164,57353,8213,55299r,-20481l6164,32772,2057,30718,,31747,,21162r4107,1365l8213,24581,8213,xe" fillcolor="#19608a" stroked="f" strokeweight="0">
                  <v:stroke miterlimit="83231f" joinstyle="miter"/>
                  <v:path arrowok="t" textboxrect="0,0,24648,71687"/>
                </v:shape>
                <v:shape id="Shape 74" o:spid="_x0000_s1079" style="position:absolute;left:7005;top:2990;width:534;height:655;visibility:visible;mso-wrap-style:square;v-text-anchor:top" coordsize="53393,65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" path="m,l12320,r4106,l16426,2054r8213,20481l26697,28681r2049,-2054l28746,22535,36967,2054,39016,,53393,,26697,61449r-2058,2048l20533,65546r-10271,l20533,45063,,xe" fillcolor="#19608a" stroked="f" strokeweight="0">
                  <v:stroke miterlimit="83231f" joinstyle="miter"/>
                  <v:path arrowok="t" textboxrect="0,0,53393,65546"/>
                </v:shape>
                <v:shape id="Shape 75" o:spid="_x0000_s1080" style="position:absolute;left:7785;top:2785;width:267;height:696;visibility:visible;mso-wrap-style:square;v-text-anchor:top" coordsize="26701,69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" path="m,l24648,r2053,292l26701,12291r-10267,l16434,32772r8214,l26701,32772r,12290l16434,45062r,24579l,69641,,xe" fillcolor="#19608a" stroked="f" strokeweight="0">
                  <v:stroke miterlimit="83231f" joinstyle="miter"/>
                  <v:path arrowok="t" textboxrect="0,0,26701,69641"/>
                </v:shape>
                <v:shape id="Shape 76" o:spid="_x0000_s1081" style="position:absolute;left:8052;top:2788;width:268;height:448;visibility:visible;mso-wrap-style:square;v-text-anchor:top" coordsize="26717,44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" path="m,l12324,1754r8221,4099l24660,11998r2057,10245l24660,32480r-4115,6145l12324,44770,,44770,,32480r4111,l8217,30434r2049,-4099l10266,22243r,-4099l8217,14044,4111,11998,,11998,,xe" fillcolor="#19608a" stroked="f" strokeweight="0">
                  <v:stroke miterlimit="83231f" joinstyle="miter"/>
                  <v:path arrowok="t" textboxrect="0,0,26717,44770"/>
                </v:shape>
                <v:shape id="Shape 77" o:spid="_x0000_s1082" style="position:absolute;left:8340;top:2971;width:257;height:508;visibility:visible;mso-wrap-style:square;v-text-anchor:top" coordsize="25635,50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" path="m25635,r,12086l20492,12086r-2058,2046l16377,20277r,6145l16377,32567r2057,4100l20492,38712r5143,1706l25635,50796,16377,48952,8229,44856,2057,36667,,26422,2057,14132,8229,7986,16377,1841,25635,xe" fillcolor="#19608a" stroked="f" strokeweight="0">
                  <v:stroke miterlimit="83231f" joinstyle="miter"/>
                  <v:path arrowok="t" textboxrect="0,0,25635,50796"/>
                </v:shape>
                <v:shape id="Shape 78" o:spid="_x0000_s1083" style="position:absolute;left:8597;top:2969;width:257;height:512;visibility:visible;mso-wrap-style:square;v-text-anchor:top" coordsize="25718,51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" path="m1029,l11316,2046r8229,6145l23660,14336r2058,12291l23660,36871r-4115,8190l11316,49157,1029,51205,,51000,,40623r1029,342l5144,38916,7201,36871,9258,32772r,-6145l9258,20481,7201,14336,5144,12291r-4115,l,12291,,205,1029,xe" fillcolor="#19608a" stroked="f" strokeweight="0">
                  <v:stroke miterlimit="83231f" joinstyle="miter"/>
                  <v:path arrowok="t" textboxrect="0,0,25718,51205"/>
                </v:shape>
                <v:shape id="Shape 190899" o:spid="_x0000_s1084" style="position:absolute;left:8935;top:2765;width:144;height:716;visibility:visible;mso-wrap-style:square;v-text-anchor:top" coordsize="14375,71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" path="m,l14375,r,71688l,71688,,e" fillcolor="#19608a" stroked="f" strokeweight="0">
                  <v:stroke miterlimit="83231f" joinstyle="miter"/>
                  <v:path arrowok="t" textboxrect="0,0,14375,71688"/>
                </v:shape>
                <v:shape id="Shape 80" o:spid="_x0000_s1085" style="position:absolute;left:9141;top:2969;width:390;height:512;visibility:visible;mso-wrap-style:square;v-text-anchor:top" coordsize="39008,51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" path="m22549,r4115,l30779,2046r4114,2054l39008,6145r-4115,6146l34893,14336r-2057,l30779,12291r-2058,l24606,12291,22549,10237r-4032,2054l16459,14336r,2046l20492,18436r2057,2046l26664,22527r4115,l34893,26627r4115,2045l39008,34818r-2057,6147l32836,47109r-6172,4096l18517,51205r-6173,l8230,49157,4115,47109,,45061,4115,40965,6172,38916r2058,l10287,38916r2057,l14402,40965r4115,l22549,40965r2057,l24606,38916r,-2044l24606,34818,20492,32772r-1975,l14402,30726,10287,28672,6172,26627,2057,22527r,-6145l4115,10237,6172,4100,12344,2046,22549,xe" fillcolor="#19608a" stroked="f" strokeweight="0">
                  <v:stroke miterlimit="83231f" joinstyle="miter"/>
                  <v:path arrowok="t" textboxrect="0,0,39008,51205"/>
                </v:shape>
                <v:shape id="Shape 81" o:spid="_x0000_s1086" style="position:absolute;left:9613;top:2765;width:493;height:716;visibility:visible;mso-wrap-style:square;v-text-anchor:top" coordsize="49295,71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" path="m,l14402,r,38917l16377,38917r2057,l20492,38917,28721,24581r2058,-2054l47238,22527,34893,38917r-4114,4092l32836,45062r2057,2046l49295,71687r-14402,l32836,71687,30779,69639,20492,51208,18434,49154r-4032,l14402,71687,,71687,,xe" fillcolor="#19608a" stroked="f" strokeweight="0">
                  <v:stroke miterlimit="83231f" joinstyle="miter"/>
                  <v:path arrowok="t" textboxrect="0,0,49295,71687"/>
                </v:shape>
                <v:shape id="Shape 190900" o:spid="_x0000_s1087" style="position:absolute;left:10147;top:2990;width:144;height:491;visibility:visible;mso-wrap-style:square;v-text-anchor:top" coordsize="14320,49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" path="m,l14320,r,49160l,49160,,e" fillcolor="#19608a" stroked="f" strokeweight="0">
                  <v:stroke miterlimit="83231f" joinstyle="miter"/>
                  <v:path arrowok="t" textboxrect="0,0,14320,49160"/>
                </v:shape>
                <v:shape id="Shape 83" o:spid="_x0000_s1088" style="position:absolute;left:10127;top:2765;width:184;height:163;visibility:visible;mso-wrap-style:square;v-text-anchor:top" coordsize="18434,16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" path="m6172,r4033,l12262,r4115,2046l18434,4091r,4100l18434,12290r-2057,2046l12262,16382r-2057,l6172,16382,4115,14336,2057,12290,,8191,2057,4091,4115,2046,6172,xe" fillcolor="#19608a" stroked="f" strokeweight="0">
                  <v:stroke miterlimit="83231f" joinstyle="miter"/>
                  <v:path arrowok="t" textboxrect="0,0,18434,16382"/>
                </v:shape>
                <v:shape id="Shape 84" o:spid="_x0000_s1089" style="position:absolute;left:10373;top:2969;width:257;height:512;visibility:visible;mso-wrap-style:square;v-text-anchor:top" coordsize="25676,51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" path="m24689,r987,198l25676,10730r-987,-493l20574,12291r-2057,l16459,20481r9217,l25676,28672r-11274,l16459,34818r2058,2053l22632,38916r3044,1516l25676,51205r-987,l16459,49157,8230,45061,2058,36871,,24581,2058,16382,6172,8191,14402,2046,24689,xe" fillcolor="#19608a" stroked="f" strokeweight="0">
                  <v:stroke miterlimit="83231f" joinstyle="miter"/>
                  <v:path arrowok="t" textboxrect="0,0,25676,51205"/>
                </v:shape>
                <v:shape id="Shape 85" o:spid="_x0000_s1090" style="position:absolute;left:10630;top:3338;width:215;height:143;visibility:visible;mso-wrap-style:square;v-text-anchor:top" coordsize="21561,14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" path="m11275,r4114,l17447,r4114,6141l17447,10237r-6172,2049l5102,14334,,14334,,3560r1070,533l5102,4093,9217,2045,11275,xe" fillcolor="#19608a" stroked="f" strokeweight="0">
                  <v:stroke miterlimit="83231f" joinstyle="miter"/>
                  <v:path arrowok="t" textboxrect="0,0,21561,14334"/>
                </v:shape>
                <v:shape id="Shape 86" o:spid="_x0000_s1091" style="position:absolute;left:10630;top:2971;width:215;height:285;visibility:visible;mso-wrap-style:square;v-text-anchor:top" coordsize="21561,28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" path="m,l9217,1848r6172,4099l19504,14138r2057,8191l21561,26429r-2057,2045l,28474,,20283r9217,l7160,16184r,-2046l3127,12093,,10532,,xe" fillcolor="#19608a" stroked="f" strokeweight="0">
                  <v:stroke miterlimit="83231f" joinstyle="miter"/>
                  <v:path arrowok="t" textboxrect="0,0,21561,28474"/>
                </v:shape>
              </v:group>
            </w:pict>
          </mc:Fallback>
        </mc:AlternateContent>
      </w:r>
      <w:r w:rsidRPr="00205BBD">
        <w:rPr>
          <w:rFonts w:cs="Calibri"/>
          <w:bCs/>
        </w:rPr>
        <w:t>Załącznik nr 1</w:t>
      </w:r>
      <w:r>
        <w:rPr>
          <w:rFonts w:cs="Calibri"/>
          <w:bCs/>
        </w:rPr>
        <w:t xml:space="preserve"> do szacowania wartości zamówienia</w:t>
      </w:r>
    </w:p>
    <w:p w14:paraId="0C4F1CBA" w14:textId="67D5FA5D" w:rsidR="00E3522B" w:rsidRDefault="00E3522B" w:rsidP="00E3522B">
      <w:pPr>
        <w:spacing w:line="0" w:lineRule="atLeast"/>
        <w:ind w:right="20"/>
        <w:jc w:val="both"/>
        <w:rPr>
          <w:rFonts w:cs="Calibri"/>
          <w:b/>
        </w:rPr>
      </w:pPr>
    </w:p>
    <w:p w14:paraId="3E9D4B3F" w14:textId="006B893F" w:rsidR="008115E6" w:rsidRDefault="008115E6">
      <w:bookmarkStart w:id="0" w:name="_Hlk124509349"/>
      <w:bookmarkEnd w:id="0"/>
    </w:p>
    <w:p w14:paraId="175C0D5A" w14:textId="4178E5F3" w:rsidR="00E3522B" w:rsidRDefault="00E3522B"/>
    <w:p w14:paraId="561A7437" w14:textId="4FE9531F" w:rsidR="00E3522B" w:rsidRDefault="00E3522B"/>
    <w:p w14:paraId="2D7737ED" w14:textId="56101CBD" w:rsidR="00E3522B" w:rsidRPr="00F725E4" w:rsidRDefault="00E3522B" w:rsidP="00E3522B">
      <w:pPr>
        <w:spacing w:line="0" w:lineRule="atLeast"/>
        <w:ind w:right="20"/>
        <w:jc w:val="center"/>
        <w:rPr>
          <w:rFonts w:cs="Calibri"/>
          <w:b/>
          <w:bCs/>
        </w:rPr>
      </w:pPr>
      <w:bookmarkStart w:id="1" w:name="_Hlk123629701"/>
      <w:r w:rsidRPr="79C2706C">
        <w:rPr>
          <w:rFonts w:cs="Calibri"/>
          <w:b/>
          <w:bCs/>
        </w:rPr>
        <w:t>WSTĘPNE WYMAGANIA OGÓLNE</w:t>
      </w:r>
    </w:p>
    <w:p w14:paraId="51A95291" w14:textId="77777777" w:rsidR="00E3522B" w:rsidRPr="00F725E4" w:rsidRDefault="00E3522B" w:rsidP="00E3522B"/>
    <w:p w14:paraId="67D16BDA" w14:textId="17336BB8" w:rsidR="00E3522B" w:rsidRPr="00F725E4" w:rsidRDefault="00CF46F0" w:rsidP="00E3522B">
      <w:pPr>
        <w:jc w:val="center"/>
      </w:pPr>
      <w:r>
        <w:t>d</w:t>
      </w:r>
      <w:r w:rsidR="00E3522B" w:rsidRPr="00F725E4">
        <w:t>o opracowani</w:t>
      </w:r>
      <w:r w:rsidR="00E3522B">
        <w:t>a</w:t>
      </w:r>
      <w:r w:rsidR="00E3522B" w:rsidRPr="00F725E4">
        <w:t xml:space="preserve"> programu funkcjonalno-użytkowego dla Inwestycji pn.:</w:t>
      </w:r>
    </w:p>
    <w:p w14:paraId="6823689A" w14:textId="77777777" w:rsidR="00E3522B" w:rsidRPr="00F725E4" w:rsidRDefault="00E3522B" w:rsidP="00E3522B">
      <w:pPr>
        <w:jc w:val="center"/>
        <w:rPr>
          <w:b/>
          <w:bCs/>
          <w:i/>
          <w:iCs/>
        </w:rPr>
      </w:pPr>
      <w:bookmarkStart w:id="2" w:name="_Hlk116378525"/>
      <w:r w:rsidRPr="00F725E4">
        <w:rPr>
          <w:b/>
          <w:bCs/>
          <w:i/>
          <w:iCs/>
        </w:rPr>
        <w:t>Budowa Stopnia Wodnego na Wiśle poniżej Włocławka – SW Siarzewo</w:t>
      </w:r>
    </w:p>
    <w:bookmarkEnd w:id="1"/>
    <w:bookmarkEnd w:id="2"/>
    <w:p w14:paraId="4526B0BE" w14:textId="296519BB" w:rsidR="00E3522B" w:rsidRDefault="00E3522B"/>
    <w:p w14:paraId="13674605" w14:textId="6D8726F6" w:rsidR="00E3522B" w:rsidRDefault="00E3522B"/>
    <w:p w14:paraId="74EE97DC" w14:textId="0044D3BA" w:rsidR="004F5B3F" w:rsidRDefault="004F5B3F"/>
    <w:p w14:paraId="6B7B4356" w14:textId="77777777" w:rsidR="004F5B3F" w:rsidRDefault="004F5B3F"/>
    <w:p w14:paraId="21E51686" w14:textId="58498BDB" w:rsidR="00E3522B" w:rsidRDefault="00E3522B"/>
    <w:p w14:paraId="38345288" w14:textId="77777777" w:rsidR="002D680F" w:rsidRDefault="002D680F"/>
    <w:p w14:paraId="6BB6A6C5" w14:textId="77777777" w:rsidR="00D52D2B" w:rsidRDefault="00D52D2B"/>
    <w:p w14:paraId="344C21A5" w14:textId="77777777" w:rsidR="00D52D2B" w:rsidRDefault="00D52D2B"/>
    <w:p w14:paraId="716D4AA5" w14:textId="77777777" w:rsidR="00D52D2B" w:rsidRDefault="00D52D2B"/>
    <w:p w14:paraId="07FF53EE" w14:textId="77777777" w:rsidR="00D52D2B" w:rsidRDefault="00D52D2B"/>
    <w:p w14:paraId="676DCA6E" w14:textId="77777777" w:rsidR="00D52D2B" w:rsidRDefault="00D52D2B"/>
    <w:p w14:paraId="213CCCE5" w14:textId="13C898B0" w:rsidR="00E3522B" w:rsidRDefault="00E3522B"/>
    <w:p w14:paraId="11964BDE" w14:textId="03996325" w:rsidR="00DD2F1C" w:rsidRDefault="00DD2F1C"/>
    <w:p w14:paraId="2E7D47D4" w14:textId="0CD22B21" w:rsidR="00DD2F1C" w:rsidRDefault="00DD2F1C"/>
    <w:p w14:paraId="75CD4390" w14:textId="2896ABBA" w:rsidR="00DD2F1C" w:rsidRDefault="00DD2F1C"/>
    <w:p w14:paraId="3746C3CE" w14:textId="2C71AE80" w:rsidR="00DD2F1C" w:rsidRDefault="00DD2F1C"/>
    <w:p w14:paraId="20402D68" w14:textId="77777777" w:rsidR="00DD2F1C" w:rsidRDefault="00DD2F1C"/>
    <w:p w14:paraId="7D1BDDDF" w14:textId="1A2B778A" w:rsidR="00B04AEC" w:rsidRDefault="00E3522B" w:rsidP="004F244F">
      <w:pPr>
        <w:jc w:val="center"/>
      </w:pPr>
      <w:r w:rsidRPr="006D0D1C">
        <w:t>Warszawa,</w:t>
      </w:r>
      <w:r w:rsidR="00753E41" w:rsidRPr="006D0D1C">
        <w:t xml:space="preserve"> </w:t>
      </w:r>
      <w:r w:rsidR="00D50C44">
        <w:t>14</w:t>
      </w:r>
      <w:r w:rsidR="00453608" w:rsidRPr="006D0D1C">
        <w:t xml:space="preserve"> kwietnia</w:t>
      </w:r>
      <w:r w:rsidR="00835C68" w:rsidRPr="006D0D1C">
        <w:t xml:space="preserve"> </w:t>
      </w:r>
      <w:r w:rsidRPr="006D0D1C">
        <w:t>2023 r.</w:t>
      </w:r>
      <w:r>
        <w:t xml:space="preserve"> </w:t>
      </w:r>
      <w:r w:rsidR="00B04AEC"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88037185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12891A0" w14:textId="66813A4D" w:rsidR="004F244F" w:rsidRDefault="004F244F" w:rsidP="0042002B">
          <w:pPr>
            <w:pStyle w:val="Nagwekspisutreci"/>
          </w:pPr>
          <w:r>
            <w:t>Spis treści</w:t>
          </w:r>
        </w:p>
        <w:p w14:paraId="65AFBA72" w14:textId="7B7E9688" w:rsidR="00A43914" w:rsidRDefault="004F244F" w:rsidP="00A43914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0490647" w:history="1">
            <w:r w:rsidR="00A43914" w:rsidRPr="006E4E78">
              <w:rPr>
                <w:rStyle w:val="Hipercze"/>
                <w:noProof/>
              </w:rPr>
              <w:t>1.</w:t>
            </w:r>
            <w:r w:rsidR="00A43914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="00A43914" w:rsidRPr="006E4E78">
              <w:rPr>
                <w:rStyle w:val="Hipercze"/>
                <w:noProof/>
              </w:rPr>
              <w:t>Definicje i skróty</w:t>
            </w:r>
            <w:r w:rsidR="00A43914">
              <w:rPr>
                <w:noProof/>
                <w:webHidden/>
              </w:rPr>
              <w:tab/>
            </w:r>
            <w:r w:rsidR="00A43914">
              <w:rPr>
                <w:noProof/>
                <w:webHidden/>
              </w:rPr>
              <w:fldChar w:fldCharType="begin"/>
            </w:r>
            <w:r w:rsidR="00A43914">
              <w:rPr>
                <w:noProof/>
                <w:webHidden/>
              </w:rPr>
              <w:instrText xml:space="preserve"> PAGEREF _Toc140490647 \h </w:instrText>
            </w:r>
            <w:r w:rsidR="00A43914">
              <w:rPr>
                <w:noProof/>
                <w:webHidden/>
              </w:rPr>
            </w:r>
            <w:r w:rsidR="00A43914">
              <w:rPr>
                <w:noProof/>
                <w:webHidden/>
              </w:rPr>
              <w:fldChar w:fldCharType="separate"/>
            </w:r>
            <w:r w:rsidR="00A43914">
              <w:rPr>
                <w:noProof/>
                <w:webHidden/>
              </w:rPr>
              <w:t>3</w:t>
            </w:r>
            <w:r w:rsidR="00A43914">
              <w:rPr>
                <w:noProof/>
                <w:webHidden/>
              </w:rPr>
              <w:fldChar w:fldCharType="end"/>
            </w:r>
          </w:hyperlink>
        </w:p>
        <w:p w14:paraId="21909E07" w14:textId="3D50F213" w:rsidR="00A43914" w:rsidRDefault="00000000" w:rsidP="00A43914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0490648" w:history="1">
            <w:r w:rsidR="00A43914" w:rsidRPr="006E4E78">
              <w:rPr>
                <w:rStyle w:val="Hipercze"/>
                <w:noProof/>
              </w:rPr>
              <w:t>2.</w:t>
            </w:r>
            <w:r w:rsidR="00A43914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="00A43914" w:rsidRPr="006E4E78">
              <w:rPr>
                <w:rStyle w:val="Hipercze"/>
                <w:noProof/>
              </w:rPr>
              <w:t>Przedmiot zamówienia</w:t>
            </w:r>
            <w:r w:rsidR="00A43914">
              <w:rPr>
                <w:noProof/>
                <w:webHidden/>
              </w:rPr>
              <w:tab/>
            </w:r>
            <w:r w:rsidR="00A43914">
              <w:rPr>
                <w:noProof/>
                <w:webHidden/>
              </w:rPr>
              <w:fldChar w:fldCharType="begin"/>
            </w:r>
            <w:r w:rsidR="00A43914">
              <w:rPr>
                <w:noProof/>
                <w:webHidden/>
              </w:rPr>
              <w:instrText xml:space="preserve"> PAGEREF _Toc140490648 \h </w:instrText>
            </w:r>
            <w:r w:rsidR="00A43914">
              <w:rPr>
                <w:noProof/>
                <w:webHidden/>
              </w:rPr>
            </w:r>
            <w:r w:rsidR="00A43914">
              <w:rPr>
                <w:noProof/>
                <w:webHidden/>
              </w:rPr>
              <w:fldChar w:fldCharType="separate"/>
            </w:r>
            <w:r w:rsidR="00A43914">
              <w:rPr>
                <w:noProof/>
                <w:webHidden/>
              </w:rPr>
              <w:t>3</w:t>
            </w:r>
            <w:r w:rsidR="00A43914">
              <w:rPr>
                <w:noProof/>
                <w:webHidden/>
              </w:rPr>
              <w:fldChar w:fldCharType="end"/>
            </w:r>
          </w:hyperlink>
        </w:p>
        <w:p w14:paraId="440B3AA0" w14:textId="3A08109E" w:rsidR="00A43914" w:rsidRDefault="00000000" w:rsidP="00A43914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0490649" w:history="1">
            <w:r w:rsidR="00A43914" w:rsidRPr="006E4E78">
              <w:rPr>
                <w:rStyle w:val="Hipercze"/>
                <w:noProof/>
              </w:rPr>
              <w:t>3.</w:t>
            </w:r>
            <w:r w:rsidR="00A43914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="00A43914" w:rsidRPr="006E4E78">
              <w:rPr>
                <w:rStyle w:val="Hipercze"/>
                <w:noProof/>
              </w:rPr>
              <w:t>Cel zamówienia</w:t>
            </w:r>
            <w:r w:rsidR="00A43914">
              <w:rPr>
                <w:noProof/>
                <w:webHidden/>
              </w:rPr>
              <w:tab/>
            </w:r>
            <w:r w:rsidR="00A43914">
              <w:rPr>
                <w:noProof/>
                <w:webHidden/>
              </w:rPr>
              <w:fldChar w:fldCharType="begin"/>
            </w:r>
            <w:r w:rsidR="00A43914">
              <w:rPr>
                <w:noProof/>
                <w:webHidden/>
              </w:rPr>
              <w:instrText xml:space="preserve"> PAGEREF _Toc140490649 \h </w:instrText>
            </w:r>
            <w:r w:rsidR="00A43914">
              <w:rPr>
                <w:noProof/>
                <w:webHidden/>
              </w:rPr>
            </w:r>
            <w:r w:rsidR="00A43914">
              <w:rPr>
                <w:noProof/>
                <w:webHidden/>
              </w:rPr>
              <w:fldChar w:fldCharType="separate"/>
            </w:r>
            <w:r w:rsidR="00A43914">
              <w:rPr>
                <w:noProof/>
                <w:webHidden/>
              </w:rPr>
              <w:t>3</w:t>
            </w:r>
            <w:r w:rsidR="00A43914">
              <w:rPr>
                <w:noProof/>
                <w:webHidden/>
              </w:rPr>
              <w:fldChar w:fldCharType="end"/>
            </w:r>
          </w:hyperlink>
        </w:p>
        <w:p w14:paraId="7DD4DBEC" w14:textId="573074D7" w:rsidR="00A43914" w:rsidRDefault="00000000" w:rsidP="00A43914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0490650" w:history="1">
            <w:r w:rsidR="00A43914" w:rsidRPr="006E4E78">
              <w:rPr>
                <w:rStyle w:val="Hipercze"/>
                <w:noProof/>
              </w:rPr>
              <w:t>4.</w:t>
            </w:r>
            <w:r w:rsidR="00A43914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="00A43914" w:rsidRPr="006E4E78">
              <w:rPr>
                <w:rStyle w:val="Hipercze"/>
                <w:noProof/>
              </w:rPr>
              <w:t>Ogólny zakres zamówienia</w:t>
            </w:r>
            <w:r w:rsidR="00A43914">
              <w:rPr>
                <w:noProof/>
                <w:webHidden/>
              </w:rPr>
              <w:tab/>
            </w:r>
            <w:r w:rsidR="00A43914">
              <w:rPr>
                <w:noProof/>
                <w:webHidden/>
              </w:rPr>
              <w:fldChar w:fldCharType="begin"/>
            </w:r>
            <w:r w:rsidR="00A43914">
              <w:rPr>
                <w:noProof/>
                <w:webHidden/>
              </w:rPr>
              <w:instrText xml:space="preserve"> PAGEREF _Toc140490650 \h </w:instrText>
            </w:r>
            <w:r w:rsidR="00A43914">
              <w:rPr>
                <w:noProof/>
                <w:webHidden/>
              </w:rPr>
            </w:r>
            <w:r w:rsidR="00A43914">
              <w:rPr>
                <w:noProof/>
                <w:webHidden/>
              </w:rPr>
              <w:fldChar w:fldCharType="separate"/>
            </w:r>
            <w:r w:rsidR="00A43914">
              <w:rPr>
                <w:noProof/>
                <w:webHidden/>
              </w:rPr>
              <w:t>3</w:t>
            </w:r>
            <w:r w:rsidR="00A43914">
              <w:rPr>
                <w:noProof/>
                <w:webHidden/>
              </w:rPr>
              <w:fldChar w:fldCharType="end"/>
            </w:r>
          </w:hyperlink>
        </w:p>
        <w:p w14:paraId="6A05D7BB" w14:textId="7399E181" w:rsidR="00A43914" w:rsidRDefault="00000000" w:rsidP="00A43914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0490652" w:history="1">
            <w:r w:rsidR="00A43914" w:rsidRPr="006E4E78">
              <w:rPr>
                <w:rStyle w:val="Hipercze"/>
                <w:noProof/>
              </w:rPr>
              <w:t>5.</w:t>
            </w:r>
            <w:r w:rsidR="00A43914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="00A43914" w:rsidRPr="006E4E78">
              <w:rPr>
                <w:rStyle w:val="Hipercze"/>
                <w:noProof/>
              </w:rPr>
              <w:t>Termin realizacji zamówienia</w:t>
            </w:r>
            <w:r w:rsidR="00A43914">
              <w:rPr>
                <w:noProof/>
                <w:webHidden/>
              </w:rPr>
              <w:tab/>
            </w:r>
            <w:r w:rsidR="00A43914">
              <w:rPr>
                <w:noProof/>
                <w:webHidden/>
              </w:rPr>
              <w:fldChar w:fldCharType="begin"/>
            </w:r>
            <w:r w:rsidR="00A43914">
              <w:rPr>
                <w:noProof/>
                <w:webHidden/>
              </w:rPr>
              <w:instrText xml:space="preserve"> PAGEREF _Toc140490652 \h </w:instrText>
            </w:r>
            <w:r w:rsidR="00A43914">
              <w:rPr>
                <w:noProof/>
                <w:webHidden/>
              </w:rPr>
            </w:r>
            <w:r w:rsidR="00A43914">
              <w:rPr>
                <w:noProof/>
                <w:webHidden/>
              </w:rPr>
              <w:fldChar w:fldCharType="separate"/>
            </w:r>
            <w:r w:rsidR="00A43914">
              <w:rPr>
                <w:noProof/>
                <w:webHidden/>
              </w:rPr>
              <w:t>3</w:t>
            </w:r>
            <w:r w:rsidR="00A43914">
              <w:rPr>
                <w:noProof/>
                <w:webHidden/>
              </w:rPr>
              <w:fldChar w:fldCharType="end"/>
            </w:r>
          </w:hyperlink>
        </w:p>
        <w:p w14:paraId="7D320975" w14:textId="7D5E4A52" w:rsidR="00A43914" w:rsidRDefault="00000000" w:rsidP="00A43914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0490653" w:history="1">
            <w:r w:rsidR="00A43914" w:rsidRPr="006E4E78">
              <w:rPr>
                <w:rStyle w:val="Hipercze"/>
                <w:noProof/>
              </w:rPr>
              <w:t>6.</w:t>
            </w:r>
            <w:r w:rsidR="00A43914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="00A43914" w:rsidRPr="006E4E78">
              <w:rPr>
                <w:rStyle w:val="Hipercze"/>
                <w:noProof/>
              </w:rPr>
              <w:t>Lokalizacja</w:t>
            </w:r>
            <w:r w:rsidR="00A43914">
              <w:rPr>
                <w:noProof/>
                <w:webHidden/>
              </w:rPr>
              <w:tab/>
            </w:r>
            <w:r w:rsidR="00A43914">
              <w:rPr>
                <w:noProof/>
                <w:webHidden/>
              </w:rPr>
              <w:fldChar w:fldCharType="begin"/>
            </w:r>
            <w:r w:rsidR="00A43914">
              <w:rPr>
                <w:noProof/>
                <w:webHidden/>
              </w:rPr>
              <w:instrText xml:space="preserve"> PAGEREF _Toc140490653 \h </w:instrText>
            </w:r>
            <w:r w:rsidR="00A43914">
              <w:rPr>
                <w:noProof/>
                <w:webHidden/>
              </w:rPr>
            </w:r>
            <w:r w:rsidR="00A43914">
              <w:rPr>
                <w:noProof/>
                <w:webHidden/>
              </w:rPr>
              <w:fldChar w:fldCharType="separate"/>
            </w:r>
            <w:r w:rsidR="00A43914">
              <w:rPr>
                <w:noProof/>
                <w:webHidden/>
              </w:rPr>
              <w:t>4</w:t>
            </w:r>
            <w:r w:rsidR="00A43914">
              <w:rPr>
                <w:noProof/>
                <w:webHidden/>
              </w:rPr>
              <w:fldChar w:fldCharType="end"/>
            </w:r>
          </w:hyperlink>
        </w:p>
        <w:p w14:paraId="03A1B642" w14:textId="746CD1D4" w:rsidR="00A43914" w:rsidRDefault="00000000" w:rsidP="00A43914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0490654" w:history="1">
            <w:r w:rsidR="00A43914" w:rsidRPr="006E4E78">
              <w:rPr>
                <w:rStyle w:val="Hipercze"/>
                <w:noProof/>
              </w:rPr>
              <w:t>7.</w:t>
            </w:r>
            <w:r w:rsidR="00A43914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="00A43914" w:rsidRPr="006E4E78">
              <w:rPr>
                <w:rStyle w:val="Hipercze"/>
                <w:noProof/>
              </w:rPr>
              <w:t>Stan zaawansowania dotychczasowych prac studialnych i koncepcyjnych wraz z aktami normatywnymi</w:t>
            </w:r>
            <w:r w:rsidR="00A43914">
              <w:rPr>
                <w:noProof/>
                <w:webHidden/>
              </w:rPr>
              <w:tab/>
            </w:r>
            <w:r w:rsidR="00A43914">
              <w:rPr>
                <w:noProof/>
                <w:webHidden/>
              </w:rPr>
              <w:fldChar w:fldCharType="begin"/>
            </w:r>
            <w:r w:rsidR="00A43914">
              <w:rPr>
                <w:noProof/>
                <w:webHidden/>
              </w:rPr>
              <w:instrText xml:space="preserve"> PAGEREF _Toc140490654 \h </w:instrText>
            </w:r>
            <w:r w:rsidR="00A43914">
              <w:rPr>
                <w:noProof/>
                <w:webHidden/>
              </w:rPr>
            </w:r>
            <w:r w:rsidR="00A43914">
              <w:rPr>
                <w:noProof/>
                <w:webHidden/>
              </w:rPr>
              <w:fldChar w:fldCharType="separate"/>
            </w:r>
            <w:r w:rsidR="00A43914">
              <w:rPr>
                <w:noProof/>
                <w:webHidden/>
              </w:rPr>
              <w:t>5</w:t>
            </w:r>
            <w:r w:rsidR="00A43914">
              <w:rPr>
                <w:noProof/>
                <w:webHidden/>
              </w:rPr>
              <w:fldChar w:fldCharType="end"/>
            </w:r>
          </w:hyperlink>
        </w:p>
        <w:p w14:paraId="6DD9B30D" w14:textId="4F1A3717" w:rsidR="00A43914" w:rsidRDefault="00000000" w:rsidP="00A43914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0490656" w:history="1">
            <w:r w:rsidR="00A43914" w:rsidRPr="006E4E78">
              <w:rPr>
                <w:rStyle w:val="Hipercze"/>
                <w:noProof/>
              </w:rPr>
              <w:t>8.</w:t>
            </w:r>
            <w:r w:rsidR="00A43914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="00A43914" w:rsidRPr="006E4E78">
              <w:rPr>
                <w:rStyle w:val="Hipercze"/>
                <w:noProof/>
              </w:rPr>
              <w:t>Podstawowe parametry techniczne SW Siarzewo</w:t>
            </w:r>
            <w:r w:rsidR="00A43914">
              <w:rPr>
                <w:noProof/>
                <w:webHidden/>
              </w:rPr>
              <w:tab/>
            </w:r>
            <w:r w:rsidR="00A43914">
              <w:rPr>
                <w:noProof/>
                <w:webHidden/>
              </w:rPr>
              <w:fldChar w:fldCharType="begin"/>
            </w:r>
            <w:r w:rsidR="00A43914">
              <w:rPr>
                <w:noProof/>
                <w:webHidden/>
              </w:rPr>
              <w:instrText xml:space="preserve"> PAGEREF _Toc140490656 \h </w:instrText>
            </w:r>
            <w:r w:rsidR="00A43914">
              <w:rPr>
                <w:noProof/>
                <w:webHidden/>
              </w:rPr>
            </w:r>
            <w:r w:rsidR="00A43914">
              <w:rPr>
                <w:noProof/>
                <w:webHidden/>
              </w:rPr>
              <w:fldChar w:fldCharType="separate"/>
            </w:r>
            <w:r w:rsidR="00A43914">
              <w:rPr>
                <w:noProof/>
                <w:webHidden/>
              </w:rPr>
              <w:t>6</w:t>
            </w:r>
            <w:r w:rsidR="00A43914">
              <w:rPr>
                <w:noProof/>
                <w:webHidden/>
              </w:rPr>
              <w:fldChar w:fldCharType="end"/>
            </w:r>
          </w:hyperlink>
        </w:p>
        <w:p w14:paraId="53B6F8F3" w14:textId="5DC814AF" w:rsidR="00A43914" w:rsidRDefault="00000000" w:rsidP="00075294">
          <w:pPr>
            <w:pStyle w:val="Spistreci2"/>
            <w:tabs>
              <w:tab w:val="left" w:pos="880"/>
              <w:tab w:val="right" w:leader="dot" w:pos="9062"/>
            </w:tabs>
            <w:spacing w:after="0" w:line="240" w:lineRule="auto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0490657" w:history="1">
            <w:r w:rsidR="00A43914" w:rsidRPr="006E4E78">
              <w:rPr>
                <w:rStyle w:val="Hipercze"/>
                <w:noProof/>
              </w:rPr>
              <w:t>8.1.</w:t>
            </w:r>
            <w:r w:rsidR="00A43914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="00A43914" w:rsidRPr="006E4E78">
              <w:rPr>
                <w:rStyle w:val="Hipercze"/>
                <w:noProof/>
              </w:rPr>
              <w:t>Kompozycja stopnia wodnego</w:t>
            </w:r>
            <w:r w:rsidR="00A43914">
              <w:rPr>
                <w:noProof/>
                <w:webHidden/>
              </w:rPr>
              <w:tab/>
            </w:r>
            <w:r w:rsidR="00A43914">
              <w:rPr>
                <w:noProof/>
                <w:webHidden/>
              </w:rPr>
              <w:fldChar w:fldCharType="begin"/>
            </w:r>
            <w:r w:rsidR="00A43914">
              <w:rPr>
                <w:noProof/>
                <w:webHidden/>
              </w:rPr>
              <w:instrText xml:space="preserve"> PAGEREF _Toc140490657 \h </w:instrText>
            </w:r>
            <w:r w:rsidR="00A43914">
              <w:rPr>
                <w:noProof/>
                <w:webHidden/>
              </w:rPr>
            </w:r>
            <w:r w:rsidR="00A43914">
              <w:rPr>
                <w:noProof/>
                <w:webHidden/>
              </w:rPr>
              <w:fldChar w:fldCharType="separate"/>
            </w:r>
            <w:r w:rsidR="00A43914">
              <w:rPr>
                <w:noProof/>
                <w:webHidden/>
              </w:rPr>
              <w:t>6</w:t>
            </w:r>
            <w:r w:rsidR="00A43914">
              <w:rPr>
                <w:noProof/>
                <w:webHidden/>
              </w:rPr>
              <w:fldChar w:fldCharType="end"/>
            </w:r>
          </w:hyperlink>
        </w:p>
        <w:p w14:paraId="2D796C9A" w14:textId="0BB41B65" w:rsidR="00A43914" w:rsidRDefault="00000000" w:rsidP="00075294">
          <w:pPr>
            <w:pStyle w:val="Spistreci2"/>
            <w:tabs>
              <w:tab w:val="left" w:pos="880"/>
              <w:tab w:val="right" w:leader="dot" w:pos="9062"/>
            </w:tabs>
            <w:spacing w:after="0" w:line="240" w:lineRule="auto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0490658" w:history="1">
            <w:r w:rsidR="00A43914" w:rsidRPr="006E4E78">
              <w:rPr>
                <w:rStyle w:val="Hipercze"/>
                <w:noProof/>
              </w:rPr>
              <w:t>8.2.</w:t>
            </w:r>
            <w:r w:rsidR="00A43914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="00A43914" w:rsidRPr="006E4E78">
              <w:rPr>
                <w:rStyle w:val="Hipercze"/>
                <w:noProof/>
              </w:rPr>
              <w:t>Podstawowe parametry elementów SW Siarzewo</w:t>
            </w:r>
            <w:r w:rsidR="00A43914">
              <w:rPr>
                <w:noProof/>
                <w:webHidden/>
              </w:rPr>
              <w:tab/>
            </w:r>
            <w:r w:rsidR="00A43914">
              <w:rPr>
                <w:noProof/>
                <w:webHidden/>
              </w:rPr>
              <w:fldChar w:fldCharType="begin"/>
            </w:r>
            <w:r w:rsidR="00A43914">
              <w:rPr>
                <w:noProof/>
                <w:webHidden/>
              </w:rPr>
              <w:instrText xml:space="preserve"> PAGEREF _Toc140490658 \h </w:instrText>
            </w:r>
            <w:r w:rsidR="00A43914">
              <w:rPr>
                <w:noProof/>
                <w:webHidden/>
              </w:rPr>
            </w:r>
            <w:r w:rsidR="00A43914">
              <w:rPr>
                <w:noProof/>
                <w:webHidden/>
              </w:rPr>
              <w:fldChar w:fldCharType="separate"/>
            </w:r>
            <w:r w:rsidR="00A43914">
              <w:rPr>
                <w:noProof/>
                <w:webHidden/>
              </w:rPr>
              <w:t>7</w:t>
            </w:r>
            <w:r w:rsidR="00A43914">
              <w:rPr>
                <w:noProof/>
                <w:webHidden/>
              </w:rPr>
              <w:fldChar w:fldCharType="end"/>
            </w:r>
          </w:hyperlink>
        </w:p>
        <w:p w14:paraId="2648201F" w14:textId="6679AFB1" w:rsidR="00A43914" w:rsidRDefault="00000000">
          <w:pPr>
            <w:pStyle w:val="Spistreci3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0490659" w:history="1">
            <w:r w:rsidR="00A43914" w:rsidRPr="006E4E78">
              <w:rPr>
                <w:rStyle w:val="Hipercze"/>
                <w:noProof/>
              </w:rPr>
              <w:t>8.2.1.</w:t>
            </w:r>
            <w:r w:rsidR="00A43914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="00A43914" w:rsidRPr="006E4E78">
              <w:rPr>
                <w:rStyle w:val="Hipercze"/>
                <w:noProof/>
              </w:rPr>
              <w:t>Jaz:</w:t>
            </w:r>
            <w:r w:rsidR="00A43914">
              <w:rPr>
                <w:noProof/>
                <w:webHidden/>
              </w:rPr>
              <w:tab/>
            </w:r>
            <w:r w:rsidR="00A43914">
              <w:rPr>
                <w:noProof/>
                <w:webHidden/>
              </w:rPr>
              <w:fldChar w:fldCharType="begin"/>
            </w:r>
            <w:r w:rsidR="00A43914">
              <w:rPr>
                <w:noProof/>
                <w:webHidden/>
              </w:rPr>
              <w:instrText xml:space="preserve"> PAGEREF _Toc140490659 \h </w:instrText>
            </w:r>
            <w:r w:rsidR="00A43914">
              <w:rPr>
                <w:noProof/>
                <w:webHidden/>
              </w:rPr>
            </w:r>
            <w:r w:rsidR="00A43914">
              <w:rPr>
                <w:noProof/>
                <w:webHidden/>
              </w:rPr>
              <w:fldChar w:fldCharType="separate"/>
            </w:r>
            <w:r w:rsidR="00A43914">
              <w:rPr>
                <w:noProof/>
                <w:webHidden/>
              </w:rPr>
              <w:t>7</w:t>
            </w:r>
            <w:r w:rsidR="00A43914">
              <w:rPr>
                <w:noProof/>
                <w:webHidden/>
              </w:rPr>
              <w:fldChar w:fldCharType="end"/>
            </w:r>
          </w:hyperlink>
        </w:p>
        <w:p w14:paraId="38050660" w14:textId="30BEB6D3" w:rsidR="00A43914" w:rsidRDefault="00000000">
          <w:pPr>
            <w:pStyle w:val="Spistreci3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0490660" w:history="1">
            <w:r w:rsidR="00A43914" w:rsidRPr="006E4E78">
              <w:rPr>
                <w:rStyle w:val="Hipercze"/>
                <w:noProof/>
              </w:rPr>
              <w:t>8.2.2.</w:t>
            </w:r>
            <w:r w:rsidR="00A43914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="00A43914" w:rsidRPr="006E4E78">
              <w:rPr>
                <w:rStyle w:val="Hipercze"/>
                <w:noProof/>
              </w:rPr>
              <w:t>Zapory ziemne boczne Siarzewo i Nowogródek:</w:t>
            </w:r>
            <w:r w:rsidR="00A43914">
              <w:rPr>
                <w:noProof/>
                <w:webHidden/>
              </w:rPr>
              <w:tab/>
            </w:r>
            <w:r w:rsidR="00A43914">
              <w:rPr>
                <w:noProof/>
                <w:webHidden/>
              </w:rPr>
              <w:fldChar w:fldCharType="begin"/>
            </w:r>
            <w:r w:rsidR="00A43914">
              <w:rPr>
                <w:noProof/>
                <w:webHidden/>
              </w:rPr>
              <w:instrText xml:space="preserve"> PAGEREF _Toc140490660 \h </w:instrText>
            </w:r>
            <w:r w:rsidR="00A43914">
              <w:rPr>
                <w:noProof/>
                <w:webHidden/>
              </w:rPr>
            </w:r>
            <w:r w:rsidR="00A43914">
              <w:rPr>
                <w:noProof/>
                <w:webHidden/>
              </w:rPr>
              <w:fldChar w:fldCharType="separate"/>
            </w:r>
            <w:r w:rsidR="00A43914">
              <w:rPr>
                <w:noProof/>
                <w:webHidden/>
              </w:rPr>
              <w:t>8</w:t>
            </w:r>
            <w:r w:rsidR="00A43914">
              <w:rPr>
                <w:noProof/>
                <w:webHidden/>
              </w:rPr>
              <w:fldChar w:fldCharType="end"/>
            </w:r>
          </w:hyperlink>
        </w:p>
        <w:p w14:paraId="33D264CC" w14:textId="6E356855" w:rsidR="00A43914" w:rsidRDefault="00000000">
          <w:pPr>
            <w:pStyle w:val="Spistreci3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0490661" w:history="1">
            <w:r w:rsidR="00A43914" w:rsidRPr="006E4E78">
              <w:rPr>
                <w:rStyle w:val="Hipercze"/>
                <w:noProof/>
              </w:rPr>
              <w:t>8.2.3.</w:t>
            </w:r>
            <w:r w:rsidR="00A43914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="00A43914" w:rsidRPr="006E4E78">
              <w:rPr>
                <w:rStyle w:val="Hipercze"/>
                <w:noProof/>
              </w:rPr>
              <w:t>Elektrownia wodna:</w:t>
            </w:r>
            <w:r w:rsidR="00A43914">
              <w:rPr>
                <w:noProof/>
                <w:webHidden/>
              </w:rPr>
              <w:tab/>
            </w:r>
            <w:r w:rsidR="00A43914">
              <w:rPr>
                <w:noProof/>
                <w:webHidden/>
              </w:rPr>
              <w:fldChar w:fldCharType="begin"/>
            </w:r>
            <w:r w:rsidR="00A43914">
              <w:rPr>
                <w:noProof/>
                <w:webHidden/>
              </w:rPr>
              <w:instrText xml:space="preserve"> PAGEREF _Toc140490661 \h </w:instrText>
            </w:r>
            <w:r w:rsidR="00A43914">
              <w:rPr>
                <w:noProof/>
                <w:webHidden/>
              </w:rPr>
            </w:r>
            <w:r w:rsidR="00A43914">
              <w:rPr>
                <w:noProof/>
                <w:webHidden/>
              </w:rPr>
              <w:fldChar w:fldCharType="separate"/>
            </w:r>
            <w:r w:rsidR="00A43914">
              <w:rPr>
                <w:noProof/>
                <w:webHidden/>
              </w:rPr>
              <w:t>8</w:t>
            </w:r>
            <w:r w:rsidR="00A43914">
              <w:rPr>
                <w:noProof/>
                <w:webHidden/>
              </w:rPr>
              <w:fldChar w:fldCharType="end"/>
            </w:r>
          </w:hyperlink>
        </w:p>
        <w:p w14:paraId="2971AA5F" w14:textId="5331282C" w:rsidR="00A43914" w:rsidRDefault="00000000">
          <w:pPr>
            <w:pStyle w:val="Spistreci3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0490662" w:history="1">
            <w:r w:rsidR="00A43914" w:rsidRPr="006E4E78">
              <w:rPr>
                <w:rStyle w:val="Hipercze"/>
                <w:noProof/>
              </w:rPr>
              <w:t>8.2.4.</w:t>
            </w:r>
            <w:r w:rsidR="00A43914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="00A43914" w:rsidRPr="006E4E78">
              <w:rPr>
                <w:rStyle w:val="Hipercze"/>
                <w:noProof/>
              </w:rPr>
              <w:t>Śluza żeglugowa:</w:t>
            </w:r>
            <w:r w:rsidR="00A43914">
              <w:rPr>
                <w:noProof/>
                <w:webHidden/>
              </w:rPr>
              <w:tab/>
            </w:r>
            <w:r w:rsidR="00A43914">
              <w:rPr>
                <w:noProof/>
                <w:webHidden/>
              </w:rPr>
              <w:fldChar w:fldCharType="begin"/>
            </w:r>
            <w:r w:rsidR="00A43914">
              <w:rPr>
                <w:noProof/>
                <w:webHidden/>
              </w:rPr>
              <w:instrText xml:space="preserve"> PAGEREF _Toc140490662 \h </w:instrText>
            </w:r>
            <w:r w:rsidR="00A43914">
              <w:rPr>
                <w:noProof/>
                <w:webHidden/>
              </w:rPr>
            </w:r>
            <w:r w:rsidR="00A43914">
              <w:rPr>
                <w:noProof/>
                <w:webHidden/>
              </w:rPr>
              <w:fldChar w:fldCharType="separate"/>
            </w:r>
            <w:r w:rsidR="00A43914">
              <w:rPr>
                <w:noProof/>
                <w:webHidden/>
              </w:rPr>
              <w:t>8</w:t>
            </w:r>
            <w:r w:rsidR="00A43914">
              <w:rPr>
                <w:noProof/>
                <w:webHidden/>
              </w:rPr>
              <w:fldChar w:fldCharType="end"/>
            </w:r>
          </w:hyperlink>
        </w:p>
        <w:p w14:paraId="08A1C433" w14:textId="47738D37" w:rsidR="00A43914" w:rsidRDefault="00000000">
          <w:pPr>
            <w:pStyle w:val="Spistreci3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0490663" w:history="1">
            <w:r w:rsidR="00A43914" w:rsidRPr="006E4E78">
              <w:rPr>
                <w:rStyle w:val="Hipercze"/>
                <w:noProof/>
              </w:rPr>
              <w:t>8.2.5.</w:t>
            </w:r>
            <w:r w:rsidR="00A43914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="00A43914" w:rsidRPr="006E4E78">
              <w:rPr>
                <w:rStyle w:val="Hipercze"/>
                <w:noProof/>
              </w:rPr>
              <w:t>Zbiornik wodny:</w:t>
            </w:r>
            <w:r w:rsidR="00A43914">
              <w:rPr>
                <w:noProof/>
                <w:webHidden/>
              </w:rPr>
              <w:tab/>
            </w:r>
            <w:r w:rsidR="00A43914">
              <w:rPr>
                <w:noProof/>
                <w:webHidden/>
              </w:rPr>
              <w:fldChar w:fldCharType="begin"/>
            </w:r>
            <w:r w:rsidR="00A43914">
              <w:rPr>
                <w:noProof/>
                <w:webHidden/>
              </w:rPr>
              <w:instrText xml:space="preserve"> PAGEREF _Toc140490663 \h </w:instrText>
            </w:r>
            <w:r w:rsidR="00A43914">
              <w:rPr>
                <w:noProof/>
                <w:webHidden/>
              </w:rPr>
            </w:r>
            <w:r w:rsidR="00A43914">
              <w:rPr>
                <w:noProof/>
                <w:webHidden/>
              </w:rPr>
              <w:fldChar w:fldCharType="separate"/>
            </w:r>
            <w:r w:rsidR="00A43914">
              <w:rPr>
                <w:noProof/>
                <w:webHidden/>
              </w:rPr>
              <w:t>8</w:t>
            </w:r>
            <w:r w:rsidR="00A43914">
              <w:rPr>
                <w:noProof/>
                <w:webHidden/>
              </w:rPr>
              <w:fldChar w:fldCharType="end"/>
            </w:r>
          </w:hyperlink>
        </w:p>
        <w:p w14:paraId="40F08928" w14:textId="2C6ED85B" w:rsidR="00A43914" w:rsidRDefault="00000000">
          <w:pPr>
            <w:pStyle w:val="Spistreci3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0490664" w:history="1">
            <w:r w:rsidR="00A43914" w:rsidRPr="006E4E78">
              <w:rPr>
                <w:rStyle w:val="Hipercze"/>
                <w:noProof/>
              </w:rPr>
              <w:t>8.2.6.</w:t>
            </w:r>
            <w:r w:rsidR="00A43914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="00A43914" w:rsidRPr="006E4E78">
              <w:rPr>
                <w:rStyle w:val="Hipercze"/>
                <w:noProof/>
              </w:rPr>
              <w:t>Koryto obejścia:</w:t>
            </w:r>
            <w:r w:rsidR="00A43914">
              <w:rPr>
                <w:noProof/>
                <w:webHidden/>
              </w:rPr>
              <w:tab/>
            </w:r>
            <w:r w:rsidR="00A43914">
              <w:rPr>
                <w:noProof/>
                <w:webHidden/>
              </w:rPr>
              <w:fldChar w:fldCharType="begin"/>
            </w:r>
            <w:r w:rsidR="00A43914">
              <w:rPr>
                <w:noProof/>
                <w:webHidden/>
              </w:rPr>
              <w:instrText xml:space="preserve"> PAGEREF _Toc140490664 \h </w:instrText>
            </w:r>
            <w:r w:rsidR="00A43914">
              <w:rPr>
                <w:noProof/>
                <w:webHidden/>
              </w:rPr>
            </w:r>
            <w:r w:rsidR="00A43914">
              <w:rPr>
                <w:noProof/>
                <w:webHidden/>
              </w:rPr>
              <w:fldChar w:fldCharType="separate"/>
            </w:r>
            <w:r w:rsidR="00A43914">
              <w:rPr>
                <w:noProof/>
                <w:webHidden/>
              </w:rPr>
              <w:t>9</w:t>
            </w:r>
            <w:r w:rsidR="00A43914">
              <w:rPr>
                <w:noProof/>
                <w:webHidden/>
              </w:rPr>
              <w:fldChar w:fldCharType="end"/>
            </w:r>
          </w:hyperlink>
        </w:p>
        <w:p w14:paraId="66CA98F3" w14:textId="3E4C400D" w:rsidR="00A43914" w:rsidRDefault="00000000">
          <w:pPr>
            <w:pStyle w:val="Spistreci3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0490665" w:history="1">
            <w:r w:rsidR="00A43914" w:rsidRPr="006E4E78">
              <w:rPr>
                <w:rStyle w:val="Hipercze"/>
                <w:noProof/>
              </w:rPr>
              <w:t>8.2.7.</w:t>
            </w:r>
            <w:r w:rsidR="00A43914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="00A43914" w:rsidRPr="006E4E78">
              <w:rPr>
                <w:rStyle w:val="Hipercze"/>
                <w:noProof/>
              </w:rPr>
              <w:t>Przepławka techniczna w filarze działowym pomiędzy elektrownią a jazem:</w:t>
            </w:r>
            <w:r w:rsidR="00A43914">
              <w:rPr>
                <w:noProof/>
                <w:webHidden/>
              </w:rPr>
              <w:tab/>
            </w:r>
            <w:r w:rsidR="00A43914">
              <w:rPr>
                <w:noProof/>
                <w:webHidden/>
              </w:rPr>
              <w:fldChar w:fldCharType="begin"/>
            </w:r>
            <w:r w:rsidR="00A43914">
              <w:rPr>
                <w:noProof/>
                <w:webHidden/>
              </w:rPr>
              <w:instrText xml:space="preserve"> PAGEREF _Toc140490665 \h </w:instrText>
            </w:r>
            <w:r w:rsidR="00A43914">
              <w:rPr>
                <w:noProof/>
                <w:webHidden/>
              </w:rPr>
            </w:r>
            <w:r w:rsidR="00A43914">
              <w:rPr>
                <w:noProof/>
                <w:webHidden/>
              </w:rPr>
              <w:fldChar w:fldCharType="separate"/>
            </w:r>
            <w:r w:rsidR="00A43914">
              <w:rPr>
                <w:noProof/>
                <w:webHidden/>
              </w:rPr>
              <w:t>9</w:t>
            </w:r>
            <w:r w:rsidR="00A43914">
              <w:rPr>
                <w:noProof/>
                <w:webHidden/>
              </w:rPr>
              <w:fldChar w:fldCharType="end"/>
            </w:r>
          </w:hyperlink>
        </w:p>
        <w:p w14:paraId="055A7ED1" w14:textId="18169468" w:rsidR="00A43914" w:rsidRDefault="00000000">
          <w:pPr>
            <w:pStyle w:val="Spistreci3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0490666" w:history="1">
            <w:r w:rsidR="00A43914" w:rsidRPr="006E4E78">
              <w:rPr>
                <w:rStyle w:val="Hipercze"/>
                <w:noProof/>
              </w:rPr>
              <w:t>8.2.8.</w:t>
            </w:r>
            <w:r w:rsidR="00A43914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="00A43914" w:rsidRPr="006E4E78">
              <w:rPr>
                <w:rStyle w:val="Hipercze"/>
                <w:noProof/>
              </w:rPr>
              <w:t>Przepławka techniczna na lewym brzegu:</w:t>
            </w:r>
            <w:r w:rsidR="00A43914">
              <w:rPr>
                <w:noProof/>
                <w:webHidden/>
              </w:rPr>
              <w:tab/>
            </w:r>
            <w:r w:rsidR="00A43914">
              <w:rPr>
                <w:noProof/>
                <w:webHidden/>
              </w:rPr>
              <w:fldChar w:fldCharType="begin"/>
            </w:r>
            <w:r w:rsidR="00A43914">
              <w:rPr>
                <w:noProof/>
                <w:webHidden/>
              </w:rPr>
              <w:instrText xml:space="preserve"> PAGEREF _Toc140490666 \h </w:instrText>
            </w:r>
            <w:r w:rsidR="00A43914">
              <w:rPr>
                <w:noProof/>
                <w:webHidden/>
              </w:rPr>
            </w:r>
            <w:r w:rsidR="00A43914">
              <w:rPr>
                <w:noProof/>
                <w:webHidden/>
              </w:rPr>
              <w:fldChar w:fldCharType="separate"/>
            </w:r>
            <w:r w:rsidR="00A43914">
              <w:rPr>
                <w:noProof/>
                <w:webHidden/>
              </w:rPr>
              <w:t>9</w:t>
            </w:r>
            <w:r w:rsidR="00A43914">
              <w:rPr>
                <w:noProof/>
                <w:webHidden/>
              </w:rPr>
              <w:fldChar w:fldCharType="end"/>
            </w:r>
          </w:hyperlink>
        </w:p>
        <w:p w14:paraId="7BBFD7E9" w14:textId="2C44DFB4" w:rsidR="00A43914" w:rsidRDefault="00000000">
          <w:pPr>
            <w:pStyle w:val="Spistreci3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0490667" w:history="1">
            <w:r w:rsidR="00A43914" w:rsidRPr="006E4E78">
              <w:rPr>
                <w:rStyle w:val="Hipercze"/>
                <w:noProof/>
              </w:rPr>
              <w:t>8.2.9.</w:t>
            </w:r>
            <w:r w:rsidR="00A43914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="00A43914" w:rsidRPr="006E4E78">
              <w:rPr>
                <w:rStyle w:val="Hipercze"/>
                <w:noProof/>
              </w:rPr>
              <w:t>Zapora boczna Nieszawa:</w:t>
            </w:r>
            <w:r w:rsidR="00A43914">
              <w:rPr>
                <w:noProof/>
                <w:webHidden/>
              </w:rPr>
              <w:tab/>
            </w:r>
            <w:r w:rsidR="00A43914">
              <w:rPr>
                <w:noProof/>
                <w:webHidden/>
              </w:rPr>
              <w:fldChar w:fldCharType="begin"/>
            </w:r>
            <w:r w:rsidR="00A43914">
              <w:rPr>
                <w:noProof/>
                <w:webHidden/>
              </w:rPr>
              <w:instrText xml:space="preserve"> PAGEREF _Toc140490667 \h </w:instrText>
            </w:r>
            <w:r w:rsidR="00A43914">
              <w:rPr>
                <w:noProof/>
                <w:webHidden/>
              </w:rPr>
            </w:r>
            <w:r w:rsidR="00A43914">
              <w:rPr>
                <w:noProof/>
                <w:webHidden/>
              </w:rPr>
              <w:fldChar w:fldCharType="separate"/>
            </w:r>
            <w:r w:rsidR="00A43914">
              <w:rPr>
                <w:noProof/>
                <w:webHidden/>
              </w:rPr>
              <w:t>9</w:t>
            </w:r>
            <w:r w:rsidR="00A43914">
              <w:rPr>
                <w:noProof/>
                <w:webHidden/>
              </w:rPr>
              <w:fldChar w:fldCharType="end"/>
            </w:r>
          </w:hyperlink>
        </w:p>
        <w:p w14:paraId="09CB0A7F" w14:textId="5D8CC77E" w:rsidR="00A43914" w:rsidRDefault="00000000">
          <w:pPr>
            <w:pStyle w:val="Spistreci3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0490668" w:history="1">
            <w:r w:rsidR="00A43914" w:rsidRPr="006E4E78">
              <w:rPr>
                <w:rStyle w:val="Hipercze"/>
                <w:noProof/>
              </w:rPr>
              <w:t>8.2.10.</w:t>
            </w:r>
            <w:r w:rsidR="00A43914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="00A43914" w:rsidRPr="006E4E78">
              <w:rPr>
                <w:rStyle w:val="Hipercze"/>
                <w:noProof/>
              </w:rPr>
              <w:t>Zapora boczna Bobrowniki:</w:t>
            </w:r>
            <w:r w:rsidR="00A43914">
              <w:rPr>
                <w:noProof/>
                <w:webHidden/>
              </w:rPr>
              <w:tab/>
            </w:r>
            <w:r w:rsidR="00A43914">
              <w:rPr>
                <w:noProof/>
                <w:webHidden/>
              </w:rPr>
              <w:fldChar w:fldCharType="begin"/>
            </w:r>
            <w:r w:rsidR="00A43914">
              <w:rPr>
                <w:noProof/>
                <w:webHidden/>
              </w:rPr>
              <w:instrText xml:space="preserve"> PAGEREF _Toc140490668 \h </w:instrText>
            </w:r>
            <w:r w:rsidR="00A43914">
              <w:rPr>
                <w:noProof/>
                <w:webHidden/>
              </w:rPr>
            </w:r>
            <w:r w:rsidR="00A43914">
              <w:rPr>
                <w:noProof/>
                <w:webHidden/>
              </w:rPr>
              <w:fldChar w:fldCharType="separate"/>
            </w:r>
            <w:r w:rsidR="00A43914">
              <w:rPr>
                <w:noProof/>
                <w:webHidden/>
              </w:rPr>
              <w:t>10</w:t>
            </w:r>
            <w:r w:rsidR="00A43914">
              <w:rPr>
                <w:noProof/>
                <w:webHidden/>
              </w:rPr>
              <w:fldChar w:fldCharType="end"/>
            </w:r>
          </w:hyperlink>
        </w:p>
        <w:p w14:paraId="4D5E5F8F" w14:textId="08A99226" w:rsidR="00A43914" w:rsidRDefault="00000000">
          <w:pPr>
            <w:pStyle w:val="Spistreci3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0490669" w:history="1">
            <w:r w:rsidR="00A43914" w:rsidRPr="006E4E78">
              <w:rPr>
                <w:rStyle w:val="Hipercze"/>
                <w:noProof/>
              </w:rPr>
              <w:t>8.2.11.</w:t>
            </w:r>
            <w:r w:rsidR="00A43914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="00A43914" w:rsidRPr="006E4E78">
              <w:rPr>
                <w:rStyle w:val="Hipercze"/>
                <w:noProof/>
              </w:rPr>
              <w:t>Zapora boczna Kawka (rozbudowa istniejącej zapory):</w:t>
            </w:r>
            <w:r w:rsidR="00A43914">
              <w:rPr>
                <w:noProof/>
                <w:webHidden/>
              </w:rPr>
              <w:tab/>
            </w:r>
            <w:r w:rsidR="00A43914">
              <w:rPr>
                <w:noProof/>
                <w:webHidden/>
              </w:rPr>
              <w:fldChar w:fldCharType="begin"/>
            </w:r>
            <w:r w:rsidR="00A43914">
              <w:rPr>
                <w:noProof/>
                <w:webHidden/>
              </w:rPr>
              <w:instrText xml:space="preserve"> PAGEREF _Toc140490669 \h </w:instrText>
            </w:r>
            <w:r w:rsidR="00A43914">
              <w:rPr>
                <w:noProof/>
                <w:webHidden/>
              </w:rPr>
            </w:r>
            <w:r w:rsidR="00A43914">
              <w:rPr>
                <w:noProof/>
                <w:webHidden/>
              </w:rPr>
              <w:fldChar w:fldCharType="separate"/>
            </w:r>
            <w:r w:rsidR="00A43914">
              <w:rPr>
                <w:noProof/>
                <w:webHidden/>
              </w:rPr>
              <w:t>10</w:t>
            </w:r>
            <w:r w:rsidR="00A43914">
              <w:rPr>
                <w:noProof/>
                <w:webHidden/>
              </w:rPr>
              <w:fldChar w:fldCharType="end"/>
            </w:r>
          </w:hyperlink>
        </w:p>
        <w:p w14:paraId="3884DE58" w14:textId="172DB4C8" w:rsidR="00A43914" w:rsidRDefault="00000000">
          <w:pPr>
            <w:pStyle w:val="Spistreci3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0490670" w:history="1">
            <w:r w:rsidR="00A43914" w:rsidRPr="006E4E78">
              <w:rPr>
                <w:rStyle w:val="Hipercze"/>
                <w:noProof/>
              </w:rPr>
              <w:t>8.2.12.</w:t>
            </w:r>
            <w:r w:rsidR="00A43914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="00A43914" w:rsidRPr="006E4E78">
              <w:rPr>
                <w:rStyle w:val="Hipercze"/>
                <w:noProof/>
              </w:rPr>
              <w:t>Wał Bógpomóż</w:t>
            </w:r>
            <w:r w:rsidR="00A43914">
              <w:rPr>
                <w:noProof/>
                <w:webHidden/>
              </w:rPr>
              <w:tab/>
            </w:r>
            <w:r w:rsidR="00A43914">
              <w:rPr>
                <w:noProof/>
                <w:webHidden/>
              </w:rPr>
              <w:fldChar w:fldCharType="begin"/>
            </w:r>
            <w:r w:rsidR="00A43914">
              <w:rPr>
                <w:noProof/>
                <w:webHidden/>
              </w:rPr>
              <w:instrText xml:space="preserve"> PAGEREF _Toc140490670 \h </w:instrText>
            </w:r>
            <w:r w:rsidR="00A43914">
              <w:rPr>
                <w:noProof/>
                <w:webHidden/>
              </w:rPr>
            </w:r>
            <w:r w:rsidR="00A43914">
              <w:rPr>
                <w:noProof/>
                <w:webHidden/>
              </w:rPr>
              <w:fldChar w:fldCharType="separate"/>
            </w:r>
            <w:r w:rsidR="00A43914">
              <w:rPr>
                <w:noProof/>
                <w:webHidden/>
              </w:rPr>
              <w:t>10</w:t>
            </w:r>
            <w:r w:rsidR="00A43914">
              <w:rPr>
                <w:noProof/>
                <w:webHidden/>
              </w:rPr>
              <w:fldChar w:fldCharType="end"/>
            </w:r>
          </w:hyperlink>
        </w:p>
        <w:p w14:paraId="5C52B74D" w14:textId="0B793EAF" w:rsidR="00A43914" w:rsidRDefault="00000000">
          <w:pPr>
            <w:pStyle w:val="Spistreci3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0490671" w:history="1">
            <w:r w:rsidR="00A43914" w:rsidRPr="006E4E78">
              <w:rPr>
                <w:rStyle w:val="Hipercze"/>
                <w:noProof/>
              </w:rPr>
              <w:t>8.2.13.</w:t>
            </w:r>
            <w:r w:rsidR="00A43914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="00A43914" w:rsidRPr="006E4E78">
              <w:rPr>
                <w:rStyle w:val="Hipercze"/>
                <w:noProof/>
              </w:rPr>
              <w:t>Wał Korabniki (przebudowa istniejącego obwałowania):</w:t>
            </w:r>
            <w:r w:rsidR="00A43914">
              <w:rPr>
                <w:noProof/>
                <w:webHidden/>
              </w:rPr>
              <w:tab/>
            </w:r>
            <w:r w:rsidR="00A43914">
              <w:rPr>
                <w:noProof/>
                <w:webHidden/>
              </w:rPr>
              <w:fldChar w:fldCharType="begin"/>
            </w:r>
            <w:r w:rsidR="00A43914">
              <w:rPr>
                <w:noProof/>
                <w:webHidden/>
              </w:rPr>
              <w:instrText xml:space="preserve"> PAGEREF _Toc140490671 \h </w:instrText>
            </w:r>
            <w:r w:rsidR="00A43914">
              <w:rPr>
                <w:noProof/>
                <w:webHidden/>
              </w:rPr>
            </w:r>
            <w:r w:rsidR="00A43914">
              <w:rPr>
                <w:noProof/>
                <w:webHidden/>
              </w:rPr>
              <w:fldChar w:fldCharType="separate"/>
            </w:r>
            <w:r w:rsidR="00A43914">
              <w:rPr>
                <w:noProof/>
                <w:webHidden/>
              </w:rPr>
              <w:t>10</w:t>
            </w:r>
            <w:r w:rsidR="00A43914">
              <w:rPr>
                <w:noProof/>
                <w:webHidden/>
              </w:rPr>
              <w:fldChar w:fldCharType="end"/>
            </w:r>
          </w:hyperlink>
        </w:p>
        <w:p w14:paraId="6C4EDCF0" w14:textId="0583D4F8" w:rsidR="00A43914" w:rsidRDefault="00000000">
          <w:pPr>
            <w:pStyle w:val="Spistreci3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0490672" w:history="1">
            <w:r w:rsidR="00A43914" w:rsidRPr="006E4E78">
              <w:rPr>
                <w:rStyle w:val="Hipercze"/>
                <w:noProof/>
              </w:rPr>
              <w:t>8.2.14.</w:t>
            </w:r>
            <w:r w:rsidR="00A43914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="00A43914" w:rsidRPr="006E4E78">
              <w:rPr>
                <w:rStyle w:val="Hipercze"/>
                <w:noProof/>
              </w:rPr>
              <w:t>Wał Zawiśle-Szpetal (rozbudowa):</w:t>
            </w:r>
            <w:r w:rsidR="00A43914">
              <w:rPr>
                <w:noProof/>
                <w:webHidden/>
              </w:rPr>
              <w:tab/>
            </w:r>
            <w:r w:rsidR="00A43914">
              <w:rPr>
                <w:noProof/>
                <w:webHidden/>
              </w:rPr>
              <w:fldChar w:fldCharType="begin"/>
            </w:r>
            <w:r w:rsidR="00A43914">
              <w:rPr>
                <w:noProof/>
                <w:webHidden/>
              </w:rPr>
              <w:instrText xml:space="preserve"> PAGEREF _Toc140490672 \h </w:instrText>
            </w:r>
            <w:r w:rsidR="00A43914">
              <w:rPr>
                <w:noProof/>
                <w:webHidden/>
              </w:rPr>
            </w:r>
            <w:r w:rsidR="00A43914">
              <w:rPr>
                <w:noProof/>
                <w:webHidden/>
              </w:rPr>
              <w:fldChar w:fldCharType="separate"/>
            </w:r>
            <w:r w:rsidR="00A43914">
              <w:rPr>
                <w:noProof/>
                <w:webHidden/>
              </w:rPr>
              <w:t>11</w:t>
            </w:r>
            <w:r w:rsidR="00A43914">
              <w:rPr>
                <w:noProof/>
                <w:webHidden/>
              </w:rPr>
              <w:fldChar w:fldCharType="end"/>
            </w:r>
          </w:hyperlink>
        </w:p>
        <w:p w14:paraId="287EC678" w14:textId="36B773DA" w:rsidR="00A43914" w:rsidRDefault="00000000" w:rsidP="00A43914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0490673" w:history="1">
            <w:r w:rsidR="00A43914" w:rsidRPr="006E4E78">
              <w:rPr>
                <w:rStyle w:val="Hipercze"/>
                <w:noProof/>
              </w:rPr>
              <w:t>9.</w:t>
            </w:r>
            <w:r w:rsidR="00A43914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="00A43914" w:rsidRPr="006E4E78">
              <w:rPr>
                <w:rStyle w:val="Hipercze"/>
                <w:noProof/>
              </w:rPr>
              <w:t>Dokumenty będące w posiadaniu Zamawiającego</w:t>
            </w:r>
            <w:r w:rsidR="00A43914">
              <w:rPr>
                <w:noProof/>
                <w:webHidden/>
              </w:rPr>
              <w:tab/>
            </w:r>
            <w:r w:rsidR="00A43914">
              <w:rPr>
                <w:noProof/>
                <w:webHidden/>
              </w:rPr>
              <w:fldChar w:fldCharType="begin"/>
            </w:r>
            <w:r w:rsidR="00A43914">
              <w:rPr>
                <w:noProof/>
                <w:webHidden/>
              </w:rPr>
              <w:instrText xml:space="preserve"> PAGEREF _Toc140490673 \h </w:instrText>
            </w:r>
            <w:r w:rsidR="00A43914">
              <w:rPr>
                <w:noProof/>
                <w:webHidden/>
              </w:rPr>
            </w:r>
            <w:r w:rsidR="00A43914">
              <w:rPr>
                <w:noProof/>
                <w:webHidden/>
              </w:rPr>
              <w:fldChar w:fldCharType="separate"/>
            </w:r>
            <w:r w:rsidR="00A43914">
              <w:rPr>
                <w:noProof/>
                <w:webHidden/>
              </w:rPr>
              <w:t>11</w:t>
            </w:r>
            <w:r w:rsidR="00A43914">
              <w:rPr>
                <w:noProof/>
                <w:webHidden/>
              </w:rPr>
              <w:fldChar w:fldCharType="end"/>
            </w:r>
          </w:hyperlink>
        </w:p>
        <w:p w14:paraId="2290B6FF" w14:textId="6BF8ACF6" w:rsidR="00A43914" w:rsidRDefault="00000000" w:rsidP="00075294">
          <w:pPr>
            <w:pStyle w:val="Spistreci2"/>
            <w:tabs>
              <w:tab w:val="left" w:pos="880"/>
              <w:tab w:val="right" w:leader="dot" w:pos="9062"/>
            </w:tabs>
            <w:spacing w:after="0" w:line="240" w:lineRule="auto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0490674" w:history="1">
            <w:r w:rsidR="00A43914" w:rsidRPr="006E4E78">
              <w:rPr>
                <w:rStyle w:val="Hipercze"/>
                <w:noProof/>
              </w:rPr>
              <w:t>9.1.</w:t>
            </w:r>
            <w:r w:rsidR="00A43914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="00A43914" w:rsidRPr="006E4E78">
              <w:rPr>
                <w:rStyle w:val="Hipercze"/>
                <w:noProof/>
              </w:rPr>
              <w:t>Decyzje</w:t>
            </w:r>
            <w:r w:rsidR="00A43914">
              <w:rPr>
                <w:noProof/>
                <w:webHidden/>
              </w:rPr>
              <w:tab/>
            </w:r>
            <w:r w:rsidR="00A43914">
              <w:rPr>
                <w:noProof/>
                <w:webHidden/>
              </w:rPr>
              <w:fldChar w:fldCharType="begin"/>
            </w:r>
            <w:r w:rsidR="00A43914">
              <w:rPr>
                <w:noProof/>
                <w:webHidden/>
              </w:rPr>
              <w:instrText xml:space="preserve"> PAGEREF _Toc140490674 \h </w:instrText>
            </w:r>
            <w:r w:rsidR="00A43914">
              <w:rPr>
                <w:noProof/>
                <w:webHidden/>
              </w:rPr>
            </w:r>
            <w:r w:rsidR="00A43914">
              <w:rPr>
                <w:noProof/>
                <w:webHidden/>
              </w:rPr>
              <w:fldChar w:fldCharType="separate"/>
            </w:r>
            <w:r w:rsidR="00A43914">
              <w:rPr>
                <w:noProof/>
                <w:webHidden/>
              </w:rPr>
              <w:t>11</w:t>
            </w:r>
            <w:r w:rsidR="00A43914">
              <w:rPr>
                <w:noProof/>
                <w:webHidden/>
              </w:rPr>
              <w:fldChar w:fldCharType="end"/>
            </w:r>
          </w:hyperlink>
        </w:p>
        <w:p w14:paraId="24C92077" w14:textId="11D0A43E" w:rsidR="00A43914" w:rsidRDefault="00000000" w:rsidP="00075294">
          <w:pPr>
            <w:pStyle w:val="Spistreci2"/>
            <w:tabs>
              <w:tab w:val="left" w:pos="880"/>
              <w:tab w:val="right" w:leader="dot" w:pos="9062"/>
            </w:tabs>
            <w:spacing w:after="0" w:line="240" w:lineRule="auto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0490675" w:history="1">
            <w:r w:rsidR="00A43914" w:rsidRPr="006E4E78">
              <w:rPr>
                <w:rStyle w:val="Hipercze"/>
                <w:noProof/>
              </w:rPr>
              <w:t>9.2.</w:t>
            </w:r>
            <w:r w:rsidR="00A43914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="00A43914" w:rsidRPr="006E4E78">
              <w:rPr>
                <w:rStyle w:val="Hipercze"/>
                <w:noProof/>
              </w:rPr>
              <w:t>Opracowania</w:t>
            </w:r>
            <w:r w:rsidR="00A43914">
              <w:rPr>
                <w:noProof/>
                <w:webHidden/>
              </w:rPr>
              <w:tab/>
            </w:r>
            <w:r w:rsidR="00A43914">
              <w:rPr>
                <w:noProof/>
                <w:webHidden/>
              </w:rPr>
              <w:fldChar w:fldCharType="begin"/>
            </w:r>
            <w:r w:rsidR="00A43914">
              <w:rPr>
                <w:noProof/>
                <w:webHidden/>
              </w:rPr>
              <w:instrText xml:space="preserve"> PAGEREF _Toc140490675 \h </w:instrText>
            </w:r>
            <w:r w:rsidR="00A43914">
              <w:rPr>
                <w:noProof/>
                <w:webHidden/>
              </w:rPr>
            </w:r>
            <w:r w:rsidR="00A43914">
              <w:rPr>
                <w:noProof/>
                <w:webHidden/>
              </w:rPr>
              <w:fldChar w:fldCharType="separate"/>
            </w:r>
            <w:r w:rsidR="00A43914">
              <w:rPr>
                <w:noProof/>
                <w:webHidden/>
              </w:rPr>
              <w:t>12</w:t>
            </w:r>
            <w:r w:rsidR="00A43914">
              <w:rPr>
                <w:noProof/>
                <w:webHidden/>
              </w:rPr>
              <w:fldChar w:fldCharType="end"/>
            </w:r>
          </w:hyperlink>
        </w:p>
        <w:p w14:paraId="52EF482D" w14:textId="168088BD" w:rsidR="00A43914" w:rsidRDefault="00000000" w:rsidP="00A43914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0490676" w:history="1">
            <w:r w:rsidR="00A43914" w:rsidRPr="006E4E78">
              <w:rPr>
                <w:rStyle w:val="Hipercze"/>
                <w:noProof/>
              </w:rPr>
              <w:t>10.</w:t>
            </w:r>
            <w:r w:rsidR="00A43914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="00A43914" w:rsidRPr="006E4E78">
              <w:rPr>
                <w:rStyle w:val="Hipercze"/>
                <w:noProof/>
              </w:rPr>
              <w:t>Szczegółowy zakres zamówienia</w:t>
            </w:r>
            <w:r w:rsidR="00A43914">
              <w:rPr>
                <w:noProof/>
                <w:webHidden/>
              </w:rPr>
              <w:tab/>
            </w:r>
            <w:r w:rsidR="00A43914">
              <w:rPr>
                <w:noProof/>
                <w:webHidden/>
              </w:rPr>
              <w:fldChar w:fldCharType="begin"/>
            </w:r>
            <w:r w:rsidR="00A43914">
              <w:rPr>
                <w:noProof/>
                <w:webHidden/>
              </w:rPr>
              <w:instrText xml:space="preserve"> PAGEREF _Toc140490676 \h </w:instrText>
            </w:r>
            <w:r w:rsidR="00A43914">
              <w:rPr>
                <w:noProof/>
                <w:webHidden/>
              </w:rPr>
            </w:r>
            <w:r w:rsidR="00A43914">
              <w:rPr>
                <w:noProof/>
                <w:webHidden/>
              </w:rPr>
              <w:fldChar w:fldCharType="separate"/>
            </w:r>
            <w:r w:rsidR="00A43914">
              <w:rPr>
                <w:noProof/>
                <w:webHidden/>
              </w:rPr>
              <w:t>12</w:t>
            </w:r>
            <w:r w:rsidR="00A43914">
              <w:rPr>
                <w:noProof/>
                <w:webHidden/>
              </w:rPr>
              <w:fldChar w:fldCharType="end"/>
            </w:r>
          </w:hyperlink>
        </w:p>
        <w:p w14:paraId="40B0C31C" w14:textId="16417120" w:rsidR="00A43914" w:rsidRDefault="00000000" w:rsidP="00075294">
          <w:pPr>
            <w:pStyle w:val="Spistreci2"/>
            <w:tabs>
              <w:tab w:val="left" w:pos="1100"/>
              <w:tab w:val="right" w:leader="dot" w:pos="9062"/>
            </w:tabs>
            <w:spacing w:after="0" w:line="240" w:lineRule="auto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0490677" w:history="1">
            <w:r w:rsidR="00A43914" w:rsidRPr="006E4E78">
              <w:rPr>
                <w:rStyle w:val="Hipercze"/>
                <w:noProof/>
              </w:rPr>
              <w:t>10.1.</w:t>
            </w:r>
            <w:r w:rsidR="00A43914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="00A43914" w:rsidRPr="006E4E78">
              <w:rPr>
                <w:rStyle w:val="Hipercze"/>
                <w:noProof/>
              </w:rPr>
              <w:t>Program Funkcjonalno-Użytkowy</w:t>
            </w:r>
            <w:r w:rsidR="00A43914">
              <w:rPr>
                <w:noProof/>
                <w:webHidden/>
              </w:rPr>
              <w:tab/>
            </w:r>
            <w:r w:rsidR="00A43914">
              <w:rPr>
                <w:noProof/>
                <w:webHidden/>
              </w:rPr>
              <w:fldChar w:fldCharType="begin"/>
            </w:r>
            <w:r w:rsidR="00A43914">
              <w:rPr>
                <w:noProof/>
                <w:webHidden/>
              </w:rPr>
              <w:instrText xml:space="preserve"> PAGEREF _Toc140490677 \h </w:instrText>
            </w:r>
            <w:r w:rsidR="00A43914">
              <w:rPr>
                <w:noProof/>
                <w:webHidden/>
              </w:rPr>
            </w:r>
            <w:r w:rsidR="00A43914">
              <w:rPr>
                <w:noProof/>
                <w:webHidden/>
              </w:rPr>
              <w:fldChar w:fldCharType="separate"/>
            </w:r>
            <w:r w:rsidR="00A43914">
              <w:rPr>
                <w:noProof/>
                <w:webHidden/>
              </w:rPr>
              <w:t>12</w:t>
            </w:r>
            <w:r w:rsidR="00A43914">
              <w:rPr>
                <w:noProof/>
                <w:webHidden/>
              </w:rPr>
              <w:fldChar w:fldCharType="end"/>
            </w:r>
          </w:hyperlink>
        </w:p>
        <w:p w14:paraId="5839DE11" w14:textId="2187B975" w:rsidR="00A43914" w:rsidRDefault="00000000">
          <w:pPr>
            <w:pStyle w:val="Spistreci3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0490678" w:history="1">
            <w:r w:rsidR="00A43914" w:rsidRPr="006E4E78">
              <w:rPr>
                <w:rStyle w:val="Hipercze"/>
                <w:noProof/>
              </w:rPr>
              <w:t>10.1.1.</w:t>
            </w:r>
            <w:r w:rsidR="00A43914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="00A43914" w:rsidRPr="006E4E78">
              <w:rPr>
                <w:rStyle w:val="Hipercze"/>
                <w:noProof/>
              </w:rPr>
              <w:t>Wymagania ogólne dot. PFU</w:t>
            </w:r>
            <w:r w:rsidR="00A43914">
              <w:rPr>
                <w:noProof/>
                <w:webHidden/>
              </w:rPr>
              <w:tab/>
            </w:r>
            <w:r w:rsidR="00A43914">
              <w:rPr>
                <w:noProof/>
                <w:webHidden/>
              </w:rPr>
              <w:fldChar w:fldCharType="begin"/>
            </w:r>
            <w:r w:rsidR="00A43914">
              <w:rPr>
                <w:noProof/>
                <w:webHidden/>
              </w:rPr>
              <w:instrText xml:space="preserve"> PAGEREF _Toc140490678 \h </w:instrText>
            </w:r>
            <w:r w:rsidR="00A43914">
              <w:rPr>
                <w:noProof/>
                <w:webHidden/>
              </w:rPr>
            </w:r>
            <w:r w:rsidR="00A43914">
              <w:rPr>
                <w:noProof/>
                <w:webHidden/>
              </w:rPr>
              <w:fldChar w:fldCharType="separate"/>
            </w:r>
            <w:r w:rsidR="00A43914">
              <w:rPr>
                <w:noProof/>
                <w:webHidden/>
              </w:rPr>
              <w:t>12</w:t>
            </w:r>
            <w:r w:rsidR="00A43914">
              <w:rPr>
                <w:noProof/>
                <w:webHidden/>
              </w:rPr>
              <w:fldChar w:fldCharType="end"/>
            </w:r>
          </w:hyperlink>
        </w:p>
        <w:p w14:paraId="3F09044C" w14:textId="0187EE2D" w:rsidR="00A43914" w:rsidRDefault="00000000">
          <w:pPr>
            <w:pStyle w:val="Spistreci3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0490679" w:history="1">
            <w:r w:rsidR="00A43914" w:rsidRPr="006E4E78">
              <w:rPr>
                <w:rStyle w:val="Hipercze"/>
                <w:noProof/>
              </w:rPr>
              <w:t>10.1.2.</w:t>
            </w:r>
            <w:r w:rsidR="00A43914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="00A43914" w:rsidRPr="006E4E78">
              <w:rPr>
                <w:rStyle w:val="Hipercze"/>
                <w:noProof/>
              </w:rPr>
              <w:t>Wytyczne Zamawiającego dotyczące uwzględnienia warunków DŚU</w:t>
            </w:r>
            <w:r w:rsidR="00A43914">
              <w:rPr>
                <w:noProof/>
                <w:webHidden/>
              </w:rPr>
              <w:tab/>
            </w:r>
            <w:r w:rsidR="00A43914">
              <w:rPr>
                <w:noProof/>
                <w:webHidden/>
              </w:rPr>
              <w:fldChar w:fldCharType="begin"/>
            </w:r>
            <w:r w:rsidR="00A43914">
              <w:rPr>
                <w:noProof/>
                <w:webHidden/>
              </w:rPr>
              <w:instrText xml:space="preserve"> PAGEREF _Toc140490679 \h </w:instrText>
            </w:r>
            <w:r w:rsidR="00A43914">
              <w:rPr>
                <w:noProof/>
                <w:webHidden/>
              </w:rPr>
            </w:r>
            <w:r w:rsidR="00A43914">
              <w:rPr>
                <w:noProof/>
                <w:webHidden/>
              </w:rPr>
              <w:fldChar w:fldCharType="separate"/>
            </w:r>
            <w:r w:rsidR="00A43914">
              <w:rPr>
                <w:noProof/>
                <w:webHidden/>
              </w:rPr>
              <w:t>13</w:t>
            </w:r>
            <w:r w:rsidR="00A43914">
              <w:rPr>
                <w:noProof/>
                <w:webHidden/>
              </w:rPr>
              <w:fldChar w:fldCharType="end"/>
            </w:r>
          </w:hyperlink>
        </w:p>
        <w:p w14:paraId="57F6B472" w14:textId="7535D287" w:rsidR="00A43914" w:rsidRDefault="00000000">
          <w:pPr>
            <w:pStyle w:val="Spistreci3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0490680" w:history="1">
            <w:r w:rsidR="00A43914" w:rsidRPr="006E4E78">
              <w:rPr>
                <w:rStyle w:val="Hipercze"/>
                <w:noProof/>
              </w:rPr>
              <w:t>10.1.3.</w:t>
            </w:r>
            <w:r w:rsidR="00A43914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="00A43914" w:rsidRPr="006E4E78">
              <w:rPr>
                <w:rStyle w:val="Hipercze"/>
                <w:noProof/>
              </w:rPr>
              <w:t>Wytyczne Zamawiającego do części opisowej PFU</w:t>
            </w:r>
            <w:r w:rsidR="00A43914">
              <w:rPr>
                <w:noProof/>
                <w:webHidden/>
              </w:rPr>
              <w:tab/>
            </w:r>
            <w:r w:rsidR="00A43914">
              <w:rPr>
                <w:noProof/>
                <w:webHidden/>
              </w:rPr>
              <w:fldChar w:fldCharType="begin"/>
            </w:r>
            <w:r w:rsidR="00A43914">
              <w:rPr>
                <w:noProof/>
                <w:webHidden/>
              </w:rPr>
              <w:instrText xml:space="preserve"> PAGEREF _Toc140490680 \h </w:instrText>
            </w:r>
            <w:r w:rsidR="00A43914">
              <w:rPr>
                <w:noProof/>
                <w:webHidden/>
              </w:rPr>
            </w:r>
            <w:r w:rsidR="00A43914">
              <w:rPr>
                <w:noProof/>
                <w:webHidden/>
              </w:rPr>
              <w:fldChar w:fldCharType="separate"/>
            </w:r>
            <w:r w:rsidR="00A43914">
              <w:rPr>
                <w:noProof/>
                <w:webHidden/>
              </w:rPr>
              <w:t>14</w:t>
            </w:r>
            <w:r w:rsidR="00A43914">
              <w:rPr>
                <w:noProof/>
                <w:webHidden/>
              </w:rPr>
              <w:fldChar w:fldCharType="end"/>
            </w:r>
          </w:hyperlink>
        </w:p>
        <w:p w14:paraId="2E755547" w14:textId="561CB4DF" w:rsidR="00A43914" w:rsidRDefault="00000000">
          <w:pPr>
            <w:pStyle w:val="Spistreci3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0490681" w:history="1">
            <w:r w:rsidR="00A43914" w:rsidRPr="006E4E78">
              <w:rPr>
                <w:rStyle w:val="Hipercze"/>
                <w:noProof/>
              </w:rPr>
              <w:t>10.1.4.</w:t>
            </w:r>
            <w:r w:rsidR="00A43914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="00A43914" w:rsidRPr="006E4E78">
              <w:rPr>
                <w:rStyle w:val="Hipercze"/>
                <w:noProof/>
              </w:rPr>
              <w:t>Metodologia wyboru rozwiązań</w:t>
            </w:r>
            <w:r w:rsidR="00A43914">
              <w:rPr>
                <w:noProof/>
                <w:webHidden/>
              </w:rPr>
              <w:tab/>
            </w:r>
            <w:r w:rsidR="00A43914">
              <w:rPr>
                <w:noProof/>
                <w:webHidden/>
              </w:rPr>
              <w:fldChar w:fldCharType="begin"/>
            </w:r>
            <w:r w:rsidR="00A43914">
              <w:rPr>
                <w:noProof/>
                <w:webHidden/>
              </w:rPr>
              <w:instrText xml:space="preserve"> PAGEREF _Toc140490681 \h </w:instrText>
            </w:r>
            <w:r w:rsidR="00A43914">
              <w:rPr>
                <w:noProof/>
                <w:webHidden/>
              </w:rPr>
            </w:r>
            <w:r w:rsidR="00A43914">
              <w:rPr>
                <w:noProof/>
                <w:webHidden/>
              </w:rPr>
              <w:fldChar w:fldCharType="separate"/>
            </w:r>
            <w:r w:rsidR="00A43914">
              <w:rPr>
                <w:noProof/>
                <w:webHidden/>
              </w:rPr>
              <w:t>14</w:t>
            </w:r>
            <w:r w:rsidR="00A43914">
              <w:rPr>
                <w:noProof/>
                <w:webHidden/>
              </w:rPr>
              <w:fldChar w:fldCharType="end"/>
            </w:r>
          </w:hyperlink>
        </w:p>
        <w:p w14:paraId="665552CB" w14:textId="74560FC9" w:rsidR="00A43914" w:rsidRDefault="00000000">
          <w:pPr>
            <w:pStyle w:val="Spistreci3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0490682" w:history="1">
            <w:r w:rsidR="00A43914" w:rsidRPr="006E4E78">
              <w:rPr>
                <w:rStyle w:val="Hipercze"/>
                <w:noProof/>
              </w:rPr>
              <w:t>10.1.5.</w:t>
            </w:r>
            <w:r w:rsidR="00A43914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="00A43914" w:rsidRPr="006E4E78">
              <w:rPr>
                <w:rStyle w:val="Hipercze"/>
                <w:noProof/>
              </w:rPr>
              <w:t>Wytyczne Zamawiającego do części informacyjnej PFU</w:t>
            </w:r>
            <w:r w:rsidR="00A43914">
              <w:rPr>
                <w:noProof/>
                <w:webHidden/>
              </w:rPr>
              <w:tab/>
            </w:r>
            <w:r w:rsidR="00A43914">
              <w:rPr>
                <w:noProof/>
                <w:webHidden/>
              </w:rPr>
              <w:fldChar w:fldCharType="begin"/>
            </w:r>
            <w:r w:rsidR="00A43914">
              <w:rPr>
                <w:noProof/>
                <w:webHidden/>
              </w:rPr>
              <w:instrText xml:space="preserve"> PAGEREF _Toc140490682 \h </w:instrText>
            </w:r>
            <w:r w:rsidR="00A43914">
              <w:rPr>
                <w:noProof/>
                <w:webHidden/>
              </w:rPr>
            </w:r>
            <w:r w:rsidR="00A43914">
              <w:rPr>
                <w:noProof/>
                <w:webHidden/>
              </w:rPr>
              <w:fldChar w:fldCharType="separate"/>
            </w:r>
            <w:r w:rsidR="00A43914">
              <w:rPr>
                <w:noProof/>
                <w:webHidden/>
              </w:rPr>
              <w:t>15</w:t>
            </w:r>
            <w:r w:rsidR="00A43914">
              <w:rPr>
                <w:noProof/>
                <w:webHidden/>
              </w:rPr>
              <w:fldChar w:fldCharType="end"/>
            </w:r>
          </w:hyperlink>
        </w:p>
        <w:p w14:paraId="725612F4" w14:textId="6EFEE8E8" w:rsidR="00A43914" w:rsidRDefault="00000000">
          <w:pPr>
            <w:pStyle w:val="Spistreci3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0490683" w:history="1">
            <w:r w:rsidR="00A43914" w:rsidRPr="006E4E78">
              <w:rPr>
                <w:rStyle w:val="Hipercze"/>
                <w:noProof/>
              </w:rPr>
              <w:t>10.1.6.</w:t>
            </w:r>
            <w:r w:rsidR="00A43914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="00A43914" w:rsidRPr="006E4E78">
              <w:rPr>
                <w:rStyle w:val="Hipercze"/>
                <w:noProof/>
              </w:rPr>
              <w:t>Wytyczne Zamawiającego do dokumentacji projektowej wykonywanej w ramach ZiWRB</w:t>
            </w:r>
            <w:r w:rsidR="00A43914">
              <w:rPr>
                <w:noProof/>
                <w:webHidden/>
              </w:rPr>
              <w:tab/>
            </w:r>
            <w:r w:rsidR="00A43914">
              <w:rPr>
                <w:noProof/>
                <w:webHidden/>
              </w:rPr>
              <w:fldChar w:fldCharType="begin"/>
            </w:r>
            <w:r w:rsidR="00A43914">
              <w:rPr>
                <w:noProof/>
                <w:webHidden/>
              </w:rPr>
              <w:instrText xml:space="preserve"> PAGEREF _Toc140490683 \h </w:instrText>
            </w:r>
            <w:r w:rsidR="00A43914">
              <w:rPr>
                <w:noProof/>
                <w:webHidden/>
              </w:rPr>
            </w:r>
            <w:r w:rsidR="00A43914">
              <w:rPr>
                <w:noProof/>
                <w:webHidden/>
              </w:rPr>
              <w:fldChar w:fldCharType="separate"/>
            </w:r>
            <w:r w:rsidR="00A43914">
              <w:rPr>
                <w:noProof/>
                <w:webHidden/>
              </w:rPr>
              <w:t>18</w:t>
            </w:r>
            <w:r w:rsidR="00A43914">
              <w:rPr>
                <w:noProof/>
                <w:webHidden/>
              </w:rPr>
              <w:fldChar w:fldCharType="end"/>
            </w:r>
          </w:hyperlink>
        </w:p>
        <w:p w14:paraId="6B221958" w14:textId="0017F8BB" w:rsidR="00A43914" w:rsidRDefault="00000000">
          <w:pPr>
            <w:pStyle w:val="Spistreci3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0490684" w:history="1">
            <w:r w:rsidR="00A43914" w:rsidRPr="006E4E78">
              <w:rPr>
                <w:rStyle w:val="Hipercze"/>
                <w:noProof/>
              </w:rPr>
              <w:t>10.1.7.</w:t>
            </w:r>
            <w:r w:rsidR="00A43914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="00A43914" w:rsidRPr="006E4E78">
              <w:rPr>
                <w:rStyle w:val="Hipercze"/>
                <w:noProof/>
              </w:rPr>
              <w:t>Wytyczne Zamawiającego do PFU w zakresie robót budowlanych</w:t>
            </w:r>
            <w:r w:rsidR="00A43914">
              <w:rPr>
                <w:noProof/>
                <w:webHidden/>
              </w:rPr>
              <w:tab/>
            </w:r>
            <w:r w:rsidR="00A43914">
              <w:rPr>
                <w:noProof/>
                <w:webHidden/>
              </w:rPr>
              <w:fldChar w:fldCharType="begin"/>
            </w:r>
            <w:r w:rsidR="00A43914">
              <w:rPr>
                <w:noProof/>
                <w:webHidden/>
              </w:rPr>
              <w:instrText xml:space="preserve"> PAGEREF _Toc140490684 \h </w:instrText>
            </w:r>
            <w:r w:rsidR="00A43914">
              <w:rPr>
                <w:noProof/>
                <w:webHidden/>
              </w:rPr>
            </w:r>
            <w:r w:rsidR="00A43914">
              <w:rPr>
                <w:noProof/>
                <w:webHidden/>
              </w:rPr>
              <w:fldChar w:fldCharType="separate"/>
            </w:r>
            <w:r w:rsidR="00A43914">
              <w:rPr>
                <w:noProof/>
                <w:webHidden/>
              </w:rPr>
              <w:t>19</w:t>
            </w:r>
            <w:r w:rsidR="00A43914">
              <w:rPr>
                <w:noProof/>
                <w:webHidden/>
              </w:rPr>
              <w:fldChar w:fldCharType="end"/>
            </w:r>
          </w:hyperlink>
        </w:p>
        <w:p w14:paraId="163324CE" w14:textId="4E703B89" w:rsidR="00A43914" w:rsidRDefault="00000000" w:rsidP="00075294">
          <w:pPr>
            <w:pStyle w:val="Spistreci2"/>
            <w:tabs>
              <w:tab w:val="left" w:pos="1100"/>
              <w:tab w:val="right" w:leader="dot" w:pos="9062"/>
            </w:tabs>
            <w:spacing w:after="0" w:line="240" w:lineRule="auto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0490686" w:history="1">
            <w:r w:rsidR="00A43914" w:rsidRPr="006E4E78">
              <w:rPr>
                <w:rStyle w:val="Hipercze"/>
                <w:noProof/>
              </w:rPr>
              <w:t>10.2.</w:t>
            </w:r>
            <w:r w:rsidR="00A43914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="00A43914" w:rsidRPr="006E4E78">
              <w:rPr>
                <w:rStyle w:val="Hipercze"/>
                <w:noProof/>
              </w:rPr>
              <w:t xml:space="preserve">Wytyczne do Specyfikacji Warunków Zamówienia przetargu </w:t>
            </w:r>
            <w:r w:rsidR="00A43914" w:rsidRPr="00075294">
              <w:rPr>
                <w:rStyle w:val="Hipercze"/>
                <w:noProof/>
                <w:color w:val="auto"/>
              </w:rPr>
              <w:t>ZiWRB</w:t>
            </w:r>
            <w:r w:rsidR="00A43914" w:rsidRPr="00A43914">
              <w:rPr>
                <w:noProof/>
                <w:webHidden/>
              </w:rPr>
              <w:tab/>
            </w:r>
            <w:r w:rsidR="00A43914">
              <w:rPr>
                <w:noProof/>
                <w:webHidden/>
              </w:rPr>
              <w:fldChar w:fldCharType="begin"/>
            </w:r>
            <w:r w:rsidR="00A43914">
              <w:rPr>
                <w:noProof/>
                <w:webHidden/>
              </w:rPr>
              <w:instrText xml:space="preserve"> PAGEREF _Toc140490686 \h </w:instrText>
            </w:r>
            <w:r w:rsidR="00A43914">
              <w:rPr>
                <w:noProof/>
                <w:webHidden/>
              </w:rPr>
            </w:r>
            <w:r w:rsidR="00A43914">
              <w:rPr>
                <w:noProof/>
                <w:webHidden/>
              </w:rPr>
              <w:fldChar w:fldCharType="separate"/>
            </w:r>
            <w:r w:rsidR="00A43914">
              <w:rPr>
                <w:noProof/>
                <w:webHidden/>
              </w:rPr>
              <w:t>20</w:t>
            </w:r>
            <w:r w:rsidR="00A43914">
              <w:rPr>
                <w:noProof/>
                <w:webHidden/>
              </w:rPr>
              <w:fldChar w:fldCharType="end"/>
            </w:r>
          </w:hyperlink>
        </w:p>
        <w:p w14:paraId="4317B29A" w14:textId="64573FD0" w:rsidR="00A43914" w:rsidRDefault="00000000">
          <w:pPr>
            <w:pStyle w:val="Spistreci3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0490687" w:history="1">
            <w:r w:rsidR="00A43914" w:rsidRPr="006E4E78">
              <w:rPr>
                <w:rStyle w:val="Hipercze"/>
                <w:noProof/>
              </w:rPr>
              <w:t>10.2.1.</w:t>
            </w:r>
            <w:r w:rsidR="00A43914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="00A43914" w:rsidRPr="006E4E78">
              <w:rPr>
                <w:rStyle w:val="Hipercze"/>
                <w:noProof/>
              </w:rPr>
              <w:t>Wartość szacunkowa i Rozbicie Ceny Ofertowej</w:t>
            </w:r>
            <w:r w:rsidR="00A43914">
              <w:rPr>
                <w:noProof/>
                <w:webHidden/>
              </w:rPr>
              <w:tab/>
            </w:r>
            <w:r w:rsidR="00A43914">
              <w:rPr>
                <w:noProof/>
                <w:webHidden/>
              </w:rPr>
              <w:fldChar w:fldCharType="begin"/>
            </w:r>
            <w:r w:rsidR="00A43914">
              <w:rPr>
                <w:noProof/>
                <w:webHidden/>
              </w:rPr>
              <w:instrText xml:space="preserve"> PAGEREF _Toc140490687 \h </w:instrText>
            </w:r>
            <w:r w:rsidR="00A43914">
              <w:rPr>
                <w:noProof/>
                <w:webHidden/>
              </w:rPr>
            </w:r>
            <w:r w:rsidR="00A43914">
              <w:rPr>
                <w:noProof/>
                <w:webHidden/>
              </w:rPr>
              <w:fldChar w:fldCharType="separate"/>
            </w:r>
            <w:r w:rsidR="00A43914">
              <w:rPr>
                <w:noProof/>
                <w:webHidden/>
              </w:rPr>
              <w:t>21</w:t>
            </w:r>
            <w:r w:rsidR="00A43914">
              <w:rPr>
                <w:noProof/>
                <w:webHidden/>
              </w:rPr>
              <w:fldChar w:fldCharType="end"/>
            </w:r>
          </w:hyperlink>
        </w:p>
        <w:p w14:paraId="7F2B8785" w14:textId="379ED4C9" w:rsidR="00A43914" w:rsidRDefault="00000000">
          <w:pPr>
            <w:pStyle w:val="Spistreci3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0490688" w:history="1">
            <w:r w:rsidR="00A43914" w:rsidRPr="006E4E78">
              <w:rPr>
                <w:rStyle w:val="Hipercze"/>
                <w:noProof/>
              </w:rPr>
              <w:t>10.2.2.</w:t>
            </w:r>
            <w:r w:rsidR="00A43914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="00A43914" w:rsidRPr="006E4E78">
              <w:rPr>
                <w:rStyle w:val="Hipercze"/>
                <w:noProof/>
              </w:rPr>
              <w:t>Odstępstwa od zapisów warunków Kontraktowych FIDIC</w:t>
            </w:r>
            <w:r w:rsidR="00A43914">
              <w:rPr>
                <w:noProof/>
                <w:webHidden/>
              </w:rPr>
              <w:tab/>
            </w:r>
            <w:r w:rsidR="00A43914">
              <w:rPr>
                <w:noProof/>
                <w:webHidden/>
              </w:rPr>
              <w:fldChar w:fldCharType="begin"/>
            </w:r>
            <w:r w:rsidR="00A43914">
              <w:rPr>
                <w:noProof/>
                <w:webHidden/>
              </w:rPr>
              <w:instrText xml:space="preserve"> PAGEREF _Toc140490688 \h </w:instrText>
            </w:r>
            <w:r w:rsidR="00A43914">
              <w:rPr>
                <w:noProof/>
                <w:webHidden/>
              </w:rPr>
            </w:r>
            <w:r w:rsidR="00A43914">
              <w:rPr>
                <w:noProof/>
                <w:webHidden/>
              </w:rPr>
              <w:fldChar w:fldCharType="separate"/>
            </w:r>
            <w:r w:rsidR="00A43914">
              <w:rPr>
                <w:noProof/>
                <w:webHidden/>
              </w:rPr>
              <w:t>23</w:t>
            </w:r>
            <w:r w:rsidR="00A43914">
              <w:rPr>
                <w:noProof/>
                <w:webHidden/>
              </w:rPr>
              <w:fldChar w:fldCharType="end"/>
            </w:r>
          </w:hyperlink>
        </w:p>
        <w:p w14:paraId="43FB07C1" w14:textId="75878472" w:rsidR="00A43914" w:rsidRDefault="00000000" w:rsidP="00075294">
          <w:pPr>
            <w:pStyle w:val="Spistreci2"/>
            <w:tabs>
              <w:tab w:val="left" w:pos="1100"/>
              <w:tab w:val="right" w:leader="dot" w:pos="9062"/>
            </w:tabs>
            <w:spacing w:after="0" w:line="240" w:lineRule="auto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0490689" w:history="1">
            <w:r w:rsidR="00A43914" w:rsidRPr="006E4E78">
              <w:rPr>
                <w:rStyle w:val="Hipercze"/>
                <w:noProof/>
              </w:rPr>
              <w:t>10.3.</w:t>
            </w:r>
            <w:r w:rsidR="00A43914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="00A43914" w:rsidRPr="006E4E78">
              <w:rPr>
                <w:rStyle w:val="Hipercze"/>
                <w:noProof/>
              </w:rPr>
              <w:t>Wsparcie merytoryczne w trakcie procedury przetargowej na wybór wykonawcy ZiWRB (opcja)</w:t>
            </w:r>
            <w:r w:rsidR="00A43914">
              <w:rPr>
                <w:noProof/>
                <w:webHidden/>
              </w:rPr>
              <w:tab/>
              <w:t>……………………………………………………………………………………………………………………………………..</w:t>
            </w:r>
            <w:r w:rsidR="00A43914">
              <w:rPr>
                <w:noProof/>
                <w:webHidden/>
              </w:rPr>
              <w:fldChar w:fldCharType="begin"/>
            </w:r>
            <w:r w:rsidR="00A43914">
              <w:rPr>
                <w:noProof/>
                <w:webHidden/>
              </w:rPr>
              <w:instrText xml:space="preserve"> PAGEREF _Toc140490689 \h </w:instrText>
            </w:r>
            <w:r w:rsidR="00A43914">
              <w:rPr>
                <w:noProof/>
                <w:webHidden/>
              </w:rPr>
            </w:r>
            <w:r w:rsidR="00A43914">
              <w:rPr>
                <w:noProof/>
                <w:webHidden/>
              </w:rPr>
              <w:fldChar w:fldCharType="separate"/>
            </w:r>
            <w:r w:rsidR="00A43914">
              <w:rPr>
                <w:noProof/>
                <w:webHidden/>
              </w:rPr>
              <w:t>23</w:t>
            </w:r>
            <w:r w:rsidR="00A43914">
              <w:rPr>
                <w:noProof/>
                <w:webHidden/>
              </w:rPr>
              <w:fldChar w:fldCharType="end"/>
            </w:r>
          </w:hyperlink>
        </w:p>
        <w:p w14:paraId="10655C7F" w14:textId="3BF3C52E" w:rsidR="00A43914" w:rsidRDefault="00000000" w:rsidP="00A43914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0490690" w:history="1">
            <w:r w:rsidR="00A43914" w:rsidRPr="006E4E78">
              <w:rPr>
                <w:rStyle w:val="Hipercze"/>
                <w:noProof/>
              </w:rPr>
              <w:t>11.</w:t>
            </w:r>
            <w:r w:rsidR="00A43914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="00A43914" w:rsidRPr="006E4E78">
              <w:rPr>
                <w:rStyle w:val="Hipercze"/>
                <w:noProof/>
              </w:rPr>
              <w:t>Warunki współpracy z Zamawiającym</w:t>
            </w:r>
            <w:r w:rsidR="00A43914">
              <w:rPr>
                <w:noProof/>
                <w:webHidden/>
              </w:rPr>
              <w:tab/>
            </w:r>
            <w:r w:rsidR="00A43914">
              <w:rPr>
                <w:noProof/>
                <w:webHidden/>
              </w:rPr>
              <w:fldChar w:fldCharType="begin"/>
            </w:r>
            <w:r w:rsidR="00A43914">
              <w:rPr>
                <w:noProof/>
                <w:webHidden/>
              </w:rPr>
              <w:instrText xml:space="preserve"> PAGEREF _Toc140490690 \h </w:instrText>
            </w:r>
            <w:r w:rsidR="00A43914">
              <w:rPr>
                <w:noProof/>
                <w:webHidden/>
              </w:rPr>
            </w:r>
            <w:r w:rsidR="00A43914">
              <w:rPr>
                <w:noProof/>
                <w:webHidden/>
              </w:rPr>
              <w:fldChar w:fldCharType="separate"/>
            </w:r>
            <w:r w:rsidR="00A43914">
              <w:rPr>
                <w:noProof/>
                <w:webHidden/>
              </w:rPr>
              <w:t>24</w:t>
            </w:r>
            <w:r w:rsidR="00A43914">
              <w:rPr>
                <w:noProof/>
                <w:webHidden/>
              </w:rPr>
              <w:fldChar w:fldCharType="end"/>
            </w:r>
          </w:hyperlink>
        </w:p>
        <w:p w14:paraId="1B9A1E66" w14:textId="6586A3D3" w:rsidR="00A43914" w:rsidRDefault="00000000" w:rsidP="00A43914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0490691" w:history="1">
            <w:r w:rsidR="00A43914" w:rsidRPr="006E4E78">
              <w:rPr>
                <w:rStyle w:val="Hipercze"/>
                <w:noProof/>
              </w:rPr>
              <w:t>12.</w:t>
            </w:r>
            <w:r w:rsidR="00A43914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="00A43914" w:rsidRPr="006E4E78">
              <w:rPr>
                <w:rStyle w:val="Hipercze"/>
                <w:noProof/>
              </w:rPr>
              <w:t>Wymagania Zamawiającego dotyczące przedmiotu zamówienia</w:t>
            </w:r>
            <w:r w:rsidR="00A43914">
              <w:rPr>
                <w:noProof/>
                <w:webHidden/>
              </w:rPr>
              <w:tab/>
            </w:r>
            <w:r w:rsidR="00A43914">
              <w:rPr>
                <w:noProof/>
                <w:webHidden/>
              </w:rPr>
              <w:fldChar w:fldCharType="begin"/>
            </w:r>
            <w:r w:rsidR="00A43914">
              <w:rPr>
                <w:noProof/>
                <w:webHidden/>
              </w:rPr>
              <w:instrText xml:space="preserve"> PAGEREF _Toc140490691 \h </w:instrText>
            </w:r>
            <w:r w:rsidR="00A43914">
              <w:rPr>
                <w:noProof/>
                <w:webHidden/>
              </w:rPr>
            </w:r>
            <w:r w:rsidR="00A43914">
              <w:rPr>
                <w:noProof/>
                <w:webHidden/>
              </w:rPr>
              <w:fldChar w:fldCharType="separate"/>
            </w:r>
            <w:r w:rsidR="00A43914">
              <w:rPr>
                <w:noProof/>
                <w:webHidden/>
              </w:rPr>
              <w:t>24</w:t>
            </w:r>
            <w:r w:rsidR="00A43914">
              <w:rPr>
                <w:noProof/>
                <w:webHidden/>
              </w:rPr>
              <w:fldChar w:fldCharType="end"/>
            </w:r>
          </w:hyperlink>
        </w:p>
        <w:p w14:paraId="028CF39E" w14:textId="4FB0F499" w:rsidR="00A43914" w:rsidRDefault="00000000" w:rsidP="00A43914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0490692" w:history="1">
            <w:r w:rsidR="00A43914" w:rsidRPr="006E4E78">
              <w:rPr>
                <w:rStyle w:val="Hipercze"/>
                <w:noProof/>
              </w:rPr>
              <w:t>13.</w:t>
            </w:r>
            <w:r w:rsidR="00A43914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="00A43914" w:rsidRPr="006E4E78">
              <w:rPr>
                <w:rStyle w:val="Hipercze"/>
                <w:noProof/>
              </w:rPr>
              <w:t>Wymagania Zamawiającego dotyczące zespołu Wykonawcy Zamówienia</w:t>
            </w:r>
            <w:r w:rsidR="00A43914">
              <w:rPr>
                <w:noProof/>
                <w:webHidden/>
              </w:rPr>
              <w:tab/>
            </w:r>
            <w:r w:rsidR="00A43914">
              <w:rPr>
                <w:noProof/>
                <w:webHidden/>
              </w:rPr>
              <w:fldChar w:fldCharType="begin"/>
            </w:r>
            <w:r w:rsidR="00A43914">
              <w:rPr>
                <w:noProof/>
                <w:webHidden/>
              </w:rPr>
              <w:instrText xml:space="preserve"> PAGEREF _Toc140490692 \h </w:instrText>
            </w:r>
            <w:r w:rsidR="00A43914">
              <w:rPr>
                <w:noProof/>
                <w:webHidden/>
              </w:rPr>
            </w:r>
            <w:r w:rsidR="00A43914">
              <w:rPr>
                <w:noProof/>
                <w:webHidden/>
              </w:rPr>
              <w:fldChar w:fldCharType="separate"/>
            </w:r>
            <w:r w:rsidR="00A43914">
              <w:rPr>
                <w:noProof/>
                <w:webHidden/>
              </w:rPr>
              <w:t>26</w:t>
            </w:r>
            <w:r w:rsidR="00A43914">
              <w:rPr>
                <w:noProof/>
                <w:webHidden/>
              </w:rPr>
              <w:fldChar w:fldCharType="end"/>
            </w:r>
          </w:hyperlink>
        </w:p>
        <w:p w14:paraId="746AAF97" w14:textId="09AB550C" w:rsidR="00A43914" w:rsidRDefault="00000000" w:rsidP="00075294">
          <w:pPr>
            <w:pStyle w:val="Spistreci2"/>
            <w:tabs>
              <w:tab w:val="left" w:pos="1100"/>
              <w:tab w:val="right" w:leader="dot" w:pos="9062"/>
            </w:tabs>
            <w:spacing w:after="0" w:line="240" w:lineRule="auto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0490693" w:history="1">
            <w:r w:rsidR="00A43914" w:rsidRPr="006E4E78">
              <w:rPr>
                <w:rStyle w:val="Hipercze"/>
                <w:noProof/>
              </w:rPr>
              <w:t>13.1.</w:t>
            </w:r>
            <w:r w:rsidR="00A43914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="00A43914" w:rsidRPr="006E4E78">
              <w:rPr>
                <w:rStyle w:val="Hipercze"/>
                <w:noProof/>
              </w:rPr>
              <w:t>Zespół ds. inżynierskich</w:t>
            </w:r>
            <w:r w:rsidR="00A43914">
              <w:rPr>
                <w:noProof/>
                <w:webHidden/>
              </w:rPr>
              <w:tab/>
            </w:r>
            <w:r w:rsidR="00A43914">
              <w:rPr>
                <w:noProof/>
                <w:webHidden/>
              </w:rPr>
              <w:fldChar w:fldCharType="begin"/>
            </w:r>
            <w:r w:rsidR="00A43914">
              <w:rPr>
                <w:noProof/>
                <w:webHidden/>
              </w:rPr>
              <w:instrText xml:space="preserve"> PAGEREF _Toc140490693 \h </w:instrText>
            </w:r>
            <w:r w:rsidR="00A43914">
              <w:rPr>
                <w:noProof/>
                <w:webHidden/>
              </w:rPr>
            </w:r>
            <w:r w:rsidR="00A43914">
              <w:rPr>
                <w:noProof/>
                <w:webHidden/>
              </w:rPr>
              <w:fldChar w:fldCharType="separate"/>
            </w:r>
            <w:r w:rsidR="00A43914">
              <w:rPr>
                <w:noProof/>
                <w:webHidden/>
              </w:rPr>
              <w:t>26</w:t>
            </w:r>
            <w:r w:rsidR="00A43914">
              <w:rPr>
                <w:noProof/>
                <w:webHidden/>
              </w:rPr>
              <w:fldChar w:fldCharType="end"/>
            </w:r>
          </w:hyperlink>
        </w:p>
        <w:p w14:paraId="3BDF20BB" w14:textId="165E05BF" w:rsidR="00A43914" w:rsidRDefault="00000000" w:rsidP="00075294">
          <w:pPr>
            <w:pStyle w:val="Spistreci2"/>
            <w:tabs>
              <w:tab w:val="left" w:pos="1100"/>
              <w:tab w:val="right" w:leader="dot" w:pos="9062"/>
            </w:tabs>
            <w:spacing w:after="0" w:line="240" w:lineRule="auto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0490694" w:history="1">
            <w:r w:rsidR="00A43914" w:rsidRPr="006E4E78">
              <w:rPr>
                <w:rStyle w:val="Hipercze"/>
                <w:noProof/>
              </w:rPr>
              <w:t>13.2.</w:t>
            </w:r>
            <w:r w:rsidR="00A43914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="00A43914" w:rsidRPr="006E4E78">
              <w:rPr>
                <w:rStyle w:val="Hipercze"/>
                <w:noProof/>
              </w:rPr>
              <w:t>Zespół ds. środowiskowych</w:t>
            </w:r>
            <w:r w:rsidR="00A43914">
              <w:rPr>
                <w:noProof/>
                <w:webHidden/>
              </w:rPr>
              <w:tab/>
            </w:r>
            <w:r w:rsidR="00A43914">
              <w:rPr>
                <w:noProof/>
                <w:webHidden/>
              </w:rPr>
              <w:fldChar w:fldCharType="begin"/>
            </w:r>
            <w:r w:rsidR="00A43914">
              <w:rPr>
                <w:noProof/>
                <w:webHidden/>
              </w:rPr>
              <w:instrText xml:space="preserve"> PAGEREF _Toc140490694 \h </w:instrText>
            </w:r>
            <w:r w:rsidR="00A43914">
              <w:rPr>
                <w:noProof/>
                <w:webHidden/>
              </w:rPr>
            </w:r>
            <w:r w:rsidR="00A43914">
              <w:rPr>
                <w:noProof/>
                <w:webHidden/>
              </w:rPr>
              <w:fldChar w:fldCharType="separate"/>
            </w:r>
            <w:r w:rsidR="00A43914">
              <w:rPr>
                <w:noProof/>
                <w:webHidden/>
              </w:rPr>
              <w:t>28</w:t>
            </w:r>
            <w:r w:rsidR="00A43914">
              <w:rPr>
                <w:noProof/>
                <w:webHidden/>
              </w:rPr>
              <w:fldChar w:fldCharType="end"/>
            </w:r>
          </w:hyperlink>
        </w:p>
        <w:p w14:paraId="79F76D7D" w14:textId="4F6CAC21" w:rsidR="00A43914" w:rsidRDefault="00000000" w:rsidP="00A43914">
          <w:pPr>
            <w:pStyle w:val="Spistreci1"/>
            <w:rPr>
              <w:rFonts w:eastAsiaTheme="minorEastAsia"/>
              <w:noProof/>
              <w:kern w:val="2"/>
              <w:lang w:eastAsia="pl-PL"/>
              <w14:ligatures w14:val="standardContextual"/>
            </w:rPr>
          </w:pPr>
          <w:hyperlink w:anchor="_Toc140490695" w:history="1">
            <w:r w:rsidR="00A43914" w:rsidRPr="006E4E78">
              <w:rPr>
                <w:rStyle w:val="Hipercze"/>
                <w:noProof/>
              </w:rPr>
              <w:t>14.</w:t>
            </w:r>
            <w:r w:rsidR="00A43914">
              <w:rPr>
                <w:rFonts w:eastAsiaTheme="minorEastAsia"/>
                <w:noProof/>
                <w:kern w:val="2"/>
                <w:lang w:eastAsia="pl-PL"/>
                <w14:ligatures w14:val="standardContextual"/>
              </w:rPr>
              <w:tab/>
            </w:r>
            <w:r w:rsidR="00A43914" w:rsidRPr="006E4E78">
              <w:rPr>
                <w:rStyle w:val="Hipercze"/>
                <w:noProof/>
              </w:rPr>
              <w:t>Wymagania Zamawiającego dotyczące odbioru przedmiotu zamówienia</w:t>
            </w:r>
            <w:r w:rsidR="00A43914">
              <w:rPr>
                <w:noProof/>
                <w:webHidden/>
              </w:rPr>
              <w:tab/>
            </w:r>
            <w:r w:rsidR="00A43914">
              <w:rPr>
                <w:noProof/>
                <w:webHidden/>
              </w:rPr>
              <w:fldChar w:fldCharType="begin"/>
            </w:r>
            <w:r w:rsidR="00A43914">
              <w:rPr>
                <w:noProof/>
                <w:webHidden/>
              </w:rPr>
              <w:instrText xml:space="preserve"> PAGEREF _Toc140490695 \h </w:instrText>
            </w:r>
            <w:r w:rsidR="00A43914">
              <w:rPr>
                <w:noProof/>
                <w:webHidden/>
              </w:rPr>
            </w:r>
            <w:r w:rsidR="00A43914">
              <w:rPr>
                <w:noProof/>
                <w:webHidden/>
              </w:rPr>
              <w:fldChar w:fldCharType="separate"/>
            </w:r>
            <w:r w:rsidR="00A43914">
              <w:rPr>
                <w:noProof/>
                <w:webHidden/>
              </w:rPr>
              <w:t>29</w:t>
            </w:r>
            <w:r w:rsidR="00A43914">
              <w:rPr>
                <w:noProof/>
                <w:webHidden/>
              </w:rPr>
              <w:fldChar w:fldCharType="end"/>
            </w:r>
          </w:hyperlink>
        </w:p>
        <w:p w14:paraId="0C6751FD" w14:textId="1F7954D1" w:rsidR="004F244F" w:rsidRDefault="004F244F" w:rsidP="00075294">
          <w:pPr>
            <w:spacing w:after="0" w:line="240" w:lineRule="auto"/>
          </w:pPr>
          <w:r>
            <w:rPr>
              <w:b/>
              <w:bCs/>
            </w:rPr>
            <w:fldChar w:fldCharType="end"/>
          </w:r>
        </w:p>
      </w:sdtContent>
    </w:sdt>
    <w:p w14:paraId="1634D3B1" w14:textId="35C3E53C" w:rsidR="001E1E74" w:rsidRPr="000171B7" w:rsidRDefault="001E1E74" w:rsidP="00075294">
      <w:pPr>
        <w:pStyle w:val="Nagwek1"/>
        <w:spacing w:line="240" w:lineRule="auto"/>
      </w:pPr>
      <w:bookmarkStart w:id="3" w:name="_Toc140490647"/>
      <w:bookmarkStart w:id="4" w:name="_Toc124491525"/>
      <w:bookmarkStart w:id="5" w:name="_Hlk123548068"/>
      <w:r w:rsidRPr="000171B7">
        <w:lastRenderedPageBreak/>
        <w:t xml:space="preserve">Definicje </w:t>
      </w:r>
      <w:r w:rsidR="00FA74F5" w:rsidRPr="000171B7">
        <w:t>i skróty</w:t>
      </w:r>
      <w:bookmarkEnd w:id="3"/>
    </w:p>
    <w:p w14:paraId="154B3004" w14:textId="6DE18BC7" w:rsidR="00854D72" w:rsidRPr="000171B7" w:rsidRDefault="00854D72" w:rsidP="00075294">
      <w:pPr>
        <w:spacing w:line="240" w:lineRule="auto"/>
        <w:rPr>
          <w:u w:val="single"/>
          <w:lang w:eastAsia="zh-CN"/>
        </w:rPr>
      </w:pPr>
      <w:r w:rsidRPr="000171B7">
        <w:rPr>
          <w:u w:val="single"/>
          <w:lang w:eastAsia="zh-CN"/>
        </w:rPr>
        <w:t>Ilekroć w niniejszym dokumencie jest mowa o:</w:t>
      </w:r>
    </w:p>
    <w:p w14:paraId="6B672F8F" w14:textId="1FFE9A28" w:rsidR="00C24222" w:rsidRPr="00730E2B" w:rsidRDefault="0041507D" w:rsidP="00075294">
      <w:pPr>
        <w:spacing w:line="240" w:lineRule="auto"/>
        <w:jc w:val="both"/>
        <w:rPr>
          <w:lang w:eastAsia="zh-CN"/>
        </w:rPr>
      </w:pPr>
      <w:r w:rsidRPr="00730E2B">
        <w:rPr>
          <w:b/>
          <w:lang w:eastAsia="zh-CN"/>
        </w:rPr>
        <w:t>Wykonawcy</w:t>
      </w:r>
      <w:r w:rsidR="00171107" w:rsidRPr="00730E2B">
        <w:rPr>
          <w:b/>
          <w:lang w:eastAsia="zh-CN"/>
        </w:rPr>
        <w:t xml:space="preserve"> </w:t>
      </w:r>
      <w:r w:rsidR="00A909EE" w:rsidRPr="00730E2B">
        <w:rPr>
          <w:b/>
          <w:lang w:eastAsia="zh-CN"/>
        </w:rPr>
        <w:t>P</w:t>
      </w:r>
      <w:r w:rsidR="00390FA3" w:rsidRPr="00730E2B">
        <w:rPr>
          <w:b/>
          <w:lang w:eastAsia="zh-CN"/>
        </w:rPr>
        <w:t>FU</w:t>
      </w:r>
      <w:r w:rsidR="00390FA3" w:rsidRPr="00730E2B">
        <w:rPr>
          <w:lang w:eastAsia="zh-CN"/>
        </w:rPr>
        <w:t xml:space="preserve"> </w:t>
      </w:r>
      <w:r w:rsidR="006C6C88" w:rsidRPr="00730E2B">
        <w:rPr>
          <w:lang w:eastAsia="zh-CN"/>
        </w:rPr>
        <w:t>–</w:t>
      </w:r>
      <w:r w:rsidR="003D6845" w:rsidRPr="00730E2B">
        <w:rPr>
          <w:lang w:eastAsia="zh-CN"/>
        </w:rPr>
        <w:t xml:space="preserve"> </w:t>
      </w:r>
      <w:r w:rsidR="006C6C88" w:rsidRPr="00730E2B">
        <w:rPr>
          <w:lang w:eastAsia="zh-CN"/>
        </w:rPr>
        <w:t xml:space="preserve">należy </w:t>
      </w:r>
      <w:r w:rsidR="006C6C88" w:rsidRPr="000F3049">
        <w:rPr>
          <w:lang w:eastAsia="zh-CN"/>
        </w:rPr>
        <w:t xml:space="preserve">rozumieć </w:t>
      </w:r>
      <w:r w:rsidR="004D62C3" w:rsidRPr="000F3049">
        <w:rPr>
          <w:lang w:eastAsia="zh-CN"/>
        </w:rPr>
        <w:t xml:space="preserve">Wykonawcę </w:t>
      </w:r>
      <w:r w:rsidR="00E1353D" w:rsidRPr="000F3049">
        <w:rPr>
          <w:lang w:eastAsia="zh-CN"/>
        </w:rPr>
        <w:t xml:space="preserve">w rozumieniu </w:t>
      </w:r>
      <w:r w:rsidR="00E34F5A" w:rsidRPr="000F3049">
        <w:rPr>
          <w:lang w:eastAsia="zh-CN"/>
        </w:rPr>
        <w:t xml:space="preserve">art. 7 pkt </w:t>
      </w:r>
      <w:r w:rsidR="00B51D23" w:rsidRPr="000F3049">
        <w:rPr>
          <w:lang w:eastAsia="zh-CN"/>
        </w:rPr>
        <w:t xml:space="preserve">30 </w:t>
      </w:r>
      <w:r w:rsidR="00F44CBF" w:rsidRPr="000F3049">
        <w:rPr>
          <w:lang w:eastAsia="zh-CN"/>
        </w:rPr>
        <w:t xml:space="preserve">ustawy z dnia </w:t>
      </w:r>
      <w:r w:rsidR="000C6FD6" w:rsidRPr="000F3049">
        <w:rPr>
          <w:lang w:eastAsia="zh-CN"/>
        </w:rPr>
        <w:t xml:space="preserve">11 września </w:t>
      </w:r>
      <w:r w:rsidR="00D436B5" w:rsidRPr="000F3049">
        <w:rPr>
          <w:lang w:eastAsia="zh-CN"/>
        </w:rPr>
        <w:t xml:space="preserve">2019 </w:t>
      </w:r>
      <w:r w:rsidR="00002E7C" w:rsidRPr="000F3049">
        <w:rPr>
          <w:lang w:eastAsia="zh-CN"/>
        </w:rPr>
        <w:t>r. Prawo zamówień publicz</w:t>
      </w:r>
      <w:r w:rsidR="001D18B8" w:rsidRPr="000F3049">
        <w:rPr>
          <w:lang w:eastAsia="zh-CN"/>
        </w:rPr>
        <w:t>nych</w:t>
      </w:r>
      <w:r w:rsidR="00B516CB" w:rsidRPr="000F3049">
        <w:rPr>
          <w:lang w:eastAsia="zh-CN"/>
        </w:rPr>
        <w:t xml:space="preserve"> </w:t>
      </w:r>
      <w:r w:rsidR="00B47482" w:rsidRPr="000F3049">
        <w:rPr>
          <w:lang w:eastAsia="zh-CN"/>
        </w:rPr>
        <w:t xml:space="preserve">w </w:t>
      </w:r>
      <w:r w:rsidR="00D70808" w:rsidRPr="000F3049">
        <w:rPr>
          <w:lang w:eastAsia="zh-CN"/>
        </w:rPr>
        <w:t>postępowaniu o udzielenie zamówienia na wykonanie Programu Funkcjonalno-U</w:t>
      </w:r>
      <w:r w:rsidR="007341D1" w:rsidRPr="000F3049">
        <w:rPr>
          <w:lang w:eastAsia="zh-CN"/>
        </w:rPr>
        <w:t>ż</w:t>
      </w:r>
      <w:r w:rsidR="00D70808" w:rsidRPr="000F3049">
        <w:rPr>
          <w:lang w:eastAsia="zh-CN"/>
        </w:rPr>
        <w:t>ytkowego</w:t>
      </w:r>
      <w:r w:rsidR="002029BD" w:rsidRPr="000F3049">
        <w:rPr>
          <w:lang w:eastAsia="zh-CN"/>
        </w:rPr>
        <w:t xml:space="preserve"> wraz z opracowaniami </w:t>
      </w:r>
      <w:r w:rsidR="00CE6A48" w:rsidRPr="000F3049">
        <w:rPr>
          <w:lang w:eastAsia="zh-CN"/>
        </w:rPr>
        <w:t>towarzyszącymi</w:t>
      </w:r>
      <w:r w:rsidR="0076497B" w:rsidRPr="000F3049">
        <w:rPr>
          <w:lang w:eastAsia="zh-CN"/>
        </w:rPr>
        <w:t>.</w:t>
      </w:r>
    </w:p>
    <w:p w14:paraId="11E99CE8" w14:textId="03CC4374" w:rsidR="00395399" w:rsidRPr="00730E2B" w:rsidRDefault="009B0819" w:rsidP="00075294">
      <w:pPr>
        <w:spacing w:line="240" w:lineRule="auto"/>
        <w:jc w:val="both"/>
        <w:rPr>
          <w:lang w:eastAsia="zh-CN"/>
        </w:rPr>
      </w:pPr>
      <w:r w:rsidRPr="00730E2B">
        <w:rPr>
          <w:b/>
          <w:lang w:eastAsia="zh-CN"/>
        </w:rPr>
        <w:t>Wykonawc</w:t>
      </w:r>
      <w:r>
        <w:rPr>
          <w:b/>
          <w:lang w:eastAsia="zh-CN"/>
        </w:rPr>
        <w:t>a</w:t>
      </w:r>
      <w:r w:rsidRPr="00730E2B">
        <w:rPr>
          <w:b/>
          <w:lang w:eastAsia="zh-CN"/>
        </w:rPr>
        <w:t xml:space="preserve"> </w:t>
      </w:r>
      <w:r w:rsidR="00196A86" w:rsidRPr="00730E2B">
        <w:rPr>
          <w:b/>
          <w:lang w:eastAsia="zh-CN"/>
        </w:rPr>
        <w:t xml:space="preserve">Zaprojektuj i </w:t>
      </w:r>
      <w:r w:rsidR="00264742" w:rsidRPr="00730E2B">
        <w:rPr>
          <w:b/>
          <w:lang w:eastAsia="zh-CN"/>
        </w:rPr>
        <w:t>W</w:t>
      </w:r>
      <w:r w:rsidR="00E42C04" w:rsidRPr="00730E2B">
        <w:rPr>
          <w:b/>
          <w:lang w:eastAsia="zh-CN"/>
        </w:rPr>
        <w:t xml:space="preserve">ykonaj </w:t>
      </w:r>
      <w:r w:rsidR="00264742" w:rsidRPr="00730E2B">
        <w:rPr>
          <w:b/>
          <w:lang w:eastAsia="zh-CN"/>
        </w:rPr>
        <w:t>R</w:t>
      </w:r>
      <w:r w:rsidR="00E42C04" w:rsidRPr="00730E2B">
        <w:rPr>
          <w:b/>
          <w:lang w:eastAsia="zh-CN"/>
        </w:rPr>
        <w:t xml:space="preserve">oboty </w:t>
      </w:r>
      <w:r w:rsidR="00B378D1" w:rsidRPr="00730E2B">
        <w:rPr>
          <w:b/>
          <w:lang w:eastAsia="zh-CN"/>
        </w:rPr>
        <w:t>B</w:t>
      </w:r>
      <w:r w:rsidR="00E42C04" w:rsidRPr="00730E2B">
        <w:rPr>
          <w:b/>
          <w:lang w:eastAsia="zh-CN"/>
        </w:rPr>
        <w:t>udowlane</w:t>
      </w:r>
      <w:r w:rsidR="00E42C04" w:rsidRPr="00730E2B">
        <w:rPr>
          <w:lang w:eastAsia="zh-CN"/>
        </w:rPr>
        <w:t xml:space="preserve"> (</w:t>
      </w:r>
      <w:r w:rsidR="00BD5D8A" w:rsidRPr="00730E2B">
        <w:rPr>
          <w:b/>
          <w:lang w:eastAsia="zh-CN"/>
        </w:rPr>
        <w:t>dalej</w:t>
      </w:r>
      <w:r>
        <w:rPr>
          <w:b/>
          <w:lang w:eastAsia="zh-CN"/>
        </w:rPr>
        <w:t>:</w:t>
      </w:r>
      <w:r w:rsidR="00A1411C" w:rsidRPr="00730E2B">
        <w:rPr>
          <w:b/>
          <w:lang w:eastAsia="zh-CN"/>
        </w:rPr>
        <w:t xml:space="preserve"> Wykonawca</w:t>
      </w:r>
      <w:r w:rsidR="00BD5D8A" w:rsidRPr="00730E2B">
        <w:rPr>
          <w:b/>
          <w:lang w:eastAsia="zh-CN"/>
        </w:rPr>
        <w:t xml:space="preserve"> </w:t>
      </w:r>
      <w:proofErr w:type="spellStart"/>
      <w:r w:rsidR="00E42C04" w:rsidRPr="00730E2B">
        <w:rPr>
          <w:b/>
          <w:lang w:eastAsia="zh-CN"/>
        </w:rPr>
        <w:t>ZiWRB</w:t>
      </w:r>
      <w:proofErr w:type="spellEnd"/>
      <w:r w:rsidR="00E42C04" w:rsidRPr="00730E2B">
        <w:rPr>
          <w:lang w:eastAsia="zh-CN"/>
        </w:rPr>
        <w:t xml:space="preserve">) </w:t>
      </w:r>
      <w:r w:rsidR="00B53E24">
        <w:rPr>
          <w:lang w:eastAsia="zh-CN"/>
        </w:rPr>
        <w:t>–</w:t>
      </w:r>
      <w:r w:rsidR="00E42C04" w:rsidRPr="00730E2B">
        <w:rPr>
          <w:lang w:eastAsia="zh-CN"/>
        </w:rPr>
        <w:t xml:space="preserve"> </w:t>
      </w:r>
      <w:r w:rsidR="00DF745E" w:rsidRPr="00730E2B">
        <w:rPr>
          <w:lang w:eastAsia="zh-CN"/>
        </w:rPr>
        <w:t>należy rozumieć Wykonawcę w</w:t>
      </w:r>
      <w:r w:rsidR="000F3049">
        <w:rPr>
          <w:lang w:eastAsia="zh-CN"/>
        </w:rPr>
        <w:t xml:space="preserve"> </w:t>
      </w:r>
      <w:r w:rsidR="00DF745E" w:rsidRPr="00730E2B">
        <w:rPr>
          <w:lang w:eastAsia="zh-CN"/>
        </w:rPr>
        <w:t>rozumieniu art. 7 pkt 30 ustawy z dnia 11 września 2019 r. Prawo zamówień publicznych w</w:t>
      </w:r>
      <w:r w:rsidR="00486A98" w:rsidRPr="00730E2B">
        <w:rPr>
          <w:lang w:eastAsia="zh-CN"/>
        </w:rPr>
        <w:t> </w:t>
      </w:r>
      <w:r w:rsidR="00DF745E" w:rsidRPr="00730E2B">
        <w:rPr>
          <w:lang w:eastAsia="zh-CN"/>
        </w:rPr>
        <w:t>postępowaniu o udzielenie zamówienia</w:t>
      </w:r>
      <w:r w:rsidR="007341D1" w:rsidRPr="00730E2B">
        <w:rPr>
          <w:lang w:eastAsia="zh-CN"/>
        </w:rPr>
        <w:t xml:space="preserve"> na zaprojektowanie i wykonanie robót budowlanych</w:t>
      </w:r>
      <w:r w:rsidR="00A1411C" w:rsidRPr="00730E2B">
        <w:rPr>
          <w:lang w:eastAsia="zh-CN"/>
        </w:rPr>
        <w:t>.</w:t>
      </w:r>
    </w:p>
    <w:p w14:paraId="753FF456" w14:textId="2566002E" w:rsidR="00854D72" w:rsidRPr="000171B7" w:rsidRDefault="00854D72" w:rsidP="00075294">
      <w:pPr>
        <w:spacing w:after="0" w:line="240" w:lineRule="auto"/>
        <w:jc w:val="both"/>
        <w:rPr>
          <w:u w:val="single"/>
          <w:lang w:eastAsia="zh-CN"/>
        </w:rPr>
      </w:pPr>
      <w:r w:rsidRPr="000171B7">
        <w:rPr>
          <w:u w:val="single"/>
          <w:lang w:eastAsia="zh-CN"/>
        </w:rPr>
        <w:t xml:space="preserve">Skróty użyte w dokumencie: </w:t>
      </w:r>
    </w:p>
    <w:p w14:paraId="5521AFDD" w14:textId="11970672" w:rsidR="00854D72" w:rsidRDefault="00854D72" w:rsidP="00075294">
      <w:pPr>
        <w:pStyle w:val="Akapitzlist"/>
        <w:numPr>
          <w:ilvl w:val="0"/>
          <w:numId w:val="104"/>
        </w:numPr>
        <w:spacing w:after="0" w:line="240" w:lineRule="auto"/>
        <w:ind w:left="709"/>
        <w:jc w:val="both"/>
        <w:rPr>
          <w:lang w:eastAsia="zh-CN"/>
        </w:rPr>
      </w:pPr>
      <w:r w:rsidRPr="00B463C0">
        <w:rPr>
          <w:b/>
          <w:bCs/>
          <w:lang w:eastAsia="zh-CN"/>
        </w:rPr>
        <w:t>PFU</w:t>
      </w:r>
      <w:r>
        <w:rPr>
          <w:lang w:eastAsia="zh-CN"/>
        </w:rPr>
        <w:t xml:space="preserve"> </w:t>
      </w:r>
      <w:r w:rsidR="00903C58">
        <w:rPr>
          <w:lang w:eastAsia="zh-CN"/>
        </w:rPr>
        <w:t>–</w:t>
      </w:r>
      <w:r>
        <w:rPr>
          <w:lang w:eastAsia="zh-CN"/>
        </w:rPr>
        <w:t xml:space="preserve"> </w:t>
      </w:r>
      <w:r>
        <w:t>program funkcjonalno-użytkowy</w:t>
      </w:r>
      <w:r w:rsidR="00FD6A21">
        <w:t>.</w:t>
      </w:r>
    </w:p>
    <w:p w14:paraId="5909A398" w14:textId="556F5B87" w:rsidR="00854D72" w:rsidRDefault="00854D72" w:rsidP="00075294">
      <w:pPr>
        <w:pStyle w:val="Akapitzlist"/>
        <w:numPr>
          <w:ilvl w:val="0"/>
          <w:numId w:val="104"/>
        </w:numPr>
        <w:spacing w:after="0" w:line="240" w:lineRule="auto"/>
        <w:ind w:left="709"/>
        <w:jc w:val="both"/>
        <w:rPr>
          <w:lang w:eastAsia="zh-CN"/>
        </w:rPr>
      </w:pPr>
      <w:proofErr w:type="spellStart"/>
      <w:r w:rsidRPr="00B463C0">
        <w:rPr>
          <w:b/>
          <w:bCs/>
          <w:color w:val="000000" w:themeColor="text1"/>
          <w:lang w:eastAsia="zh-CN"/>
        </w:rPr>
        <w:t>Z</w:t>
      </w:r>
      <w:r w:rsidR="00903C58" w:rsidRPr="00B463C0">
        <w:rPr>
          <w:b/>
          <w:bCs/>
          <w:color w:val="000000" w:themeColor="text1"/>
          <w:lang w:eastAsia="zh-CN"/>
        </w:rPr>
        <w:t>i</w:t>
      </w:r>
      <w:r w:rsidRPr="00B463C0">
        <w:rPr>
          <w:b/>
          <w:bCs/>
          <w:color w:val="000000" w:themeColor="text1"/>
          <w:lang w:eastAsia="zh-CN"/>
        </w:rPr>
        <w:t>W</w:t>
      </w:r>
      <w:r w:rsidR="00A16C01" w:rsidRPr="00B463C0">
        <w:rPr>
          <w:b/>
          <w:bCs/>
          <w:color w:val="000000" w:themeColor="text1"/>
          <w:lang w:eastAsia="zh-CN"/>
        </w:rPr>
        <w:t>R</w:t>
      </w:r>
      <w:r w:rsidR="00E56456" w:rsidRPr="00B463C0">
        <w:rPr>
          <w:b/>
          <w:bCs/>
          <w:color w:val="000000" w:themeColor="text1"/>
          <w:lang w:eastAsia="zh-CN"/>
        </w:rPr>
        <w:t>B</w:t>
      </w:r>
      <w:proofErr w:type="spellEnd"/>
      <w:r w:rsidRPr="00B463C0">
        <w:rPr>
          <w:color w:val="000000" w:themeColor="text1"/>
          <w:lang w:eastAsia="zh-CN"/>
        </w:rPr>
        <w:t xml:space="preserve"> </w:t>
      </w:r>
      <w:r w:rsidR="00903C58" w:rsidRPr="00B463C0">
        <w:rPr>
          <w:color w:val="000000" w:themeColor="text1"/>
          <w:lang w:eastAsia="zh-CN"/>
        </w:rPr>
        <w:t>–</w:t>
      </w:r>
      <w:r w:rsidR="0076497B" w:rsidRPr="00B463C0">
        <w:rPr>
          <w:color w:val="000000" w:themeColor="text1"/>
          <w:lang w:eastAsia="zh-CN"/>
        </w:rPr>
        <w:t xml:space="preserve"> </w:t>
      </w:r>
      <w:r w:rsidR="00F637C6">
        <w:t>zaprojektowanie i wykonanie robót budowlanych</w:t>
      </w:r>
      <w:r w:rsidR="00FD6A21">
        <w:t>.</w:t>
      </w:r>
    </w:p>
    <w:p w14:paraId="06FE271E" w14:textId="4D90B48C" w:rsidR="00854D72" w:rsidRDefault="00854D72" w:rsidP="00075294">
      <w:pPr>
        <w:pStyle w:val="Akapitzlist"/>
        <w:numPr>
          <w:ilvl w:val="0"/>
          <w:numId w:val="104"/>
        </w:numPr>
        <w:spacing w:after="0" w:line="240" w:lineRule="auto"/>
        <w:ind w:left="709"/>
        <w:jc w:val="both"/>
        <w:rPr>
          <w:lang w:eastAsia="zh-CN"/>
        </w:rPr>
      </w:pPr>
      <w:r w:rsidRPr="00B463C0">
        <w:rPr>
          <w:b/>
          <w:bCs/>
          <w:lang w:eastAsia="zh-CN"/>
        </w:rPr>
        <w:t>SWS</w:t>
      </w:r>
      <w:r>
        <w:rPr>
          <w:lang w:eastAsia="zh-CN"/>
        </w:rPr>
        <w:t xml:space="preserve"> – Stopień Wodny Siarzewo</w:t>
      </w:r>
      <w:r w:rsidR="002D7E7E">
        <w:rPr>
          <w:lang w:eastAsia="zh-CN"/>
        </w:rPr>
        <w:t>.</w:t>
      </w:r>
    </w:p>
    <w:p w14:paraId="6A586A11" w14:textId="753F9F76" w:rsidR="00103598" w:rsidRDefault="00103598" w:rsidP="00075294">
      <w:pPr>
        <w:pStyle w:val="Akapitzlist"/>
        <w:numPr>
          <w:ilvl w:val="0"/>
          <w:numId w:val="104"/>
        </w:numPr>
        <w:spacing w:after="0" w:line="240" w:lineRule="auto"/>
        <w:ind w:left="709"/>
        <w:jc w:val="both"/>
        <w:rPr>
          <w:lang w:eastAsia="zh-CN"/>
        </w:rPr>
      </w:pPr>
      <w:r>
        <w:rPr>
          <w:b/>
          <w:bCs/>
          <w:lang w:eastAsia="zh-CN"/>
        </w:rPr>
        <w:t xml:space="preserve">KPP </w:t>
      </w:r>
      <w:r>
        <w:rPr>
          <w:lang w:eastAsia="zh-CN"/>
        </w:rPr>
        <w:t>– Koncepcja Programowo</w:t>
      </w:r>
      <w:r w:rsidR="008C62A2">
        <w:rPr>
          <w:lang w:eastAsia="zh-CN"/>
        </w:rPr>
        <w:t>-</w:t>
      </w:r>
      <w:r>
        <w:rPr>
          <w:lang w:eastAsia="zh-CN"/>
        </w:rPr>
        <w:t xml:space="preserve">Przestrzenna </w:t>
      </w:r>
      <w:r w:rsidR="008C62A2" w:rsidRPr="008C62A2">
        <w:rPr>
          <w:lang w:eastAsia="zh-CN"/>
        </w:rPr>
        <w:t>budowy stopnia wodnego na Wiśle poniżej Włocławka – lokalizacja Siarzewo; Energa Invest Sp. z o.o.; Grudzień 2018 r.</w:t>
      </w:r>
    </w:p>
    <w:p w14:paraId="1C545C52" w14:textId="77777777" w:rsidR="00F259D4" w:rsidRDefault="00F259D4" w:rsidP="00075294">
      <w:pPr>
        <w:pStyle w:val="Akapitzlist"/>
        <w:numPr>
          <w:ilvl w:val="0"/>
          <w:numId w:val="104"/>
        </w:numPr>
        <w:spacing w:after="0" w:line="240" w:lineRule="auto"/>
        <w:ind w:left="709"/>
        <w:jc w:val="both"/>
        <w:rPr>
          <w:lang w:eastAsia="zh-CN"/>
        </w:rPr>
      </w:pPr>
      <w:r w:rsidRPr="0020015E">
        <w:rPr>
          <w:b/>
          <w:bCs/>
          <w:lang w:eastAsia="zh-CN"/>
        </w:rPr>
        <w:t>RDOŚ</w:t>
      </w:r>
      <w:r>
        <w:rPr>
          <w:lang w:eastAsia="zh-CN"/>
        </w:rPr>
        <w:t xml:space="preserve"> – Regionalny Dyrektor Ochrony Środowiska.</w:t>
      </w:r>
    </w:p>
    <w:p w14:paraId="296C7D79" w14:textId="6E818D53" w:rsidR="00F259D4" w:rsidRDefault="00F259D4" w:rsidP="00075294">
      <w:pPr>
        <w:pStyle w:val="Akapitzlist"/>
        <w:numPr>
          <w:ilvl w:val="0"/>
          <w:numId w:val="104"/>
        </w:numPr>
        <w:spacing w:after="0" w:line="240" w:lineRule="auto"/>
        <w:ind w:left="709"/>
        <w:jc w:val="both"/>
        <w:rPr>
          <w:lang w:eastAsia="zh-CN"/>
        </w:rPr>
      </w:pPr>
      <w:r w:rsidRPr="0020015E">
        <w:rPr>
          <w:b/>
          <w:bCs/>
          <w:lang w:eastAsia="zh-CN"/>
        </w:rPr>
        <w:t>DŚU</w:t>
      </w:r>
      <w:r>
        <w:rPr>
          <w:lang w:eastAsia="zh-CN"/>
        </w:rPr>
        <w:t xml:space="preserve"> – Decyzja o uwarunkowaniach środowiskowych na realizację przedsięwzięcia, nr 124/2017, znak: WOO.4233.3.2016.KŚ.29 wydana przez RDOŚ w Bydgoszczy w dniu 29.12.2017 r.</w:t>
      </w:r>
    </w:p>
    <w:p w14:paraId="38A35B1F" w14:textId="5AB61447" w:rsidR="00E3522B" w:rsidRPr="00DA0D28" w:rsidRDefault="00E3522B" w:rsidP="00075294">
      <w:pPr>
        <w:pStyle w:val="Nagwek1"/>
        <w:spacing w:line="240" w:lineRule="auto"/>
      </w:pPr>
      <w:bookmarkStart w:id="6" w:name="_Toc140490648"/>
      <w:r w:rsidRPr="009D76BF">
        <w:t>Przedmiot</w:t>
      </w:r>
      <w:r w:rsidRPr="00DA0D28">
        <w:t xml:space="preserve"> </w:t>
      </w:r>
      <w:r>
        <w:t>zamówienia</w:t>
      </w:r>
      <w:bookmarkEnd w:id="4"/>
      <w:bookmarkEnd w:id="6"/>
    </w:p>
    <w:bookmarkEnd w:id="5"/>
    <w:p w14:paraId="6DEB98E3" w14:textId="2CB6DC21" w:rsidR="00E3522B" w:rsidRPr="00A9100A" w:rsidRDefault="00E3522B" w:rsidP="00075294">
      <w:pPr>
        <w:spacing w:line="240" w:lineRule="auto"/>
        <w:jc w:val="both"/>
        <w:rPr>
          <w:b/>
          <w:bCs/>
          <w:i/>
          <w:iCs/>
        </w:rPr>
      </w:pPr>
      <w:r>
        <w:t xml:space="preserve">Przedmiotem zamówienia jest </w:t>
      </w:r>
      <w:r w:rsidR="00C235C5">
        <w:t xml:space="preserve">opracowanie </w:t>
      </w:r>
      <w:r>
        <w:t>program</w:t>
      </w:r>
      <w:r w:rsidR="00C235C5">
        <w:t>u</w:t>
      </w:r>
      <w:r>
        <w:t xml:space="preserve"> funkcjonalno-użytkowego </w:t>
      </w:r>
      <w:r w:rsidR="002D304B">
        <w:t xml:space="preserve">wraz </w:t>
      </w:r>
      <w:r w:rsidR="002D304B" w:rsidRPr="00742804">
        <w:t>z</w:t>
      </w:r>
      <w:r w:rsidR="00B53E24">
        <w:t> </w:t>
      </w:r>
      <w:r w:rsidR="002D304B" w:rsidRPr="00742804">
        <w:t xml:space="preserve">opracowaniami </w:t>
      </w:r>
      <w:r w:rsidR="002F29B0" w:rsidRPr="00742804">
        <w:t>towarzyszącymi tj.:</w:t>
      </w:r>
      <w:r w:rsidR="00C235C5" w:rsidRPr="00742804">
        <w:t xml:space="preserve"> </w:t>
      </w:r>
      <w:r w:rsidR="009713D7">
        <w:t xml:space="preserve">wytyczne </w:t>
      </w:r>
      <w:r>
        <w:t xml:space="preserve">do </w:t>
      </w:r>
      <w:r w:rsidR="00323858">
        <w:t xml:space="preserve">Specyfikacji Warunków Zamówienia </w:t>
      </w:r>
      <w:r>
        <w:t xml:space="preserve">przygotowania przetargu w systemie </w:t>
      </w:r>
      <w:r w:rsidR="009713D7" w:rsidRPr="007A7DA0">
        <w:rPr>
          <w:bCs/>
          <w:lang w:eastAsia="zh-CN"/>
        </w:rPr>
        <w:t>Zaprojektuj i Wykonaj Roboty Budowlane</w:t>
      </w:r>
      <w:r w:rsidR="007D5F03">
        <w:t xml:space="preserve">, </w:t>
      </w:r>
      <w:r w:rsidR="009E26CA">
        <w:t xml:space="preserve">określenie </w:t>
      </w:r>
      <w:r w:rsidR="007D5F03">
        <w:t>wartości szacunkowej i rozbicie ceny ofertowej</w:t>
      </w:r>
      <w:r w:rsidR="006539BC" w:rsidRPr="00C235C5">
        <w:rPr>
          <w:bCs/>
        </w:rPr>
        <w:t xml:space="preserve"> </w:t>
      </w:r>
      <w:r w:rsidR="008226F0">
        <w:t>oraz wsparcie merytoryczn</w:t>
      </w:r>
      <w:r w:rsidR="00323858">
        <w:t>e</w:t>
      </w:r>
      <w:r w:rsidR="008226F0">
        <w:t xml:space="preserve"> w trakcie procedury przetargowej</w:t>
      </w:r>
      <w:r w:rsidR="007929C7">
        <w:t xml:space="preserve"> (opcja)</w:t>
      </w:r>
      <w:r w:rsidR="00D209F8">
        <w:t xml:space="preserve"> </w:t>
      </w:r>
      <w:r w:rsidRPr="009713D7">
        <w:rPr>
          <w:bCs/>
        </w:rPr>
        <w:t>dla przedsi</w:t>
      </w:r>
      <w:r>
        <w:t xml:space="preserve">ęwzięcia </w:t>
      </w:r>
      <w:bookmarkStart w:id="7" w:name="_Hlk124174260"/>
      <w:r>
        <w:t xml:space="preserve">pn.: </w:t>
      </w:r>
      <w:r w:rsidRPr="06F983CE">
        <w:rPr>
          <w:b/>
          <w:bCs/>
          <w:i/>
          <w:iCs/>
        </w:rPr>
        <w:t>Budowa Stopnia Wodnego na Wiśle poniżej Włocławka – SW Siarzewo</w:t>
      </w:r>
      <w:r w:rsidRPr="06F983CE">
        <w:rPr>
          <w:i/>
          <w:iCs/>
        </w:rPr>
        <w:t xml:space="preserve"> </w:t>
      </w:r>
      <w:r>
        <w:t xml:space="preserve">realizowanego w ramach Zadania Inwestycyjnego: </w:t>
      </w:r>
      <w:r w:rsidRPr="06F983CE">
        <w:rPr>
          <w:b/>
          <w:bCs/>
          <w:i/>
          <w:iCs/>
        </w:rPr>
        <w:t xml:space="preserve">Ochrona przed wodami powodziowymi dolnego odcinka Wisły od Włocławka do jej ujścia do Zatoki – stopień wodny poniżej Włocławka. </w:t>
      </w:r>
      <w:bookmarkStart w:id="8" w:name="_Hlk124174246"/>
      <w:bookmarkEnd w:id="7"/>
    </w:p>
    <w:p w14:paraId="02553A80" w14:textId="77777777" w:rsidR="00E3522B" w:rsidRDefault="00E3522B" w:rsidP="00075294">
      <w:pPr>
        <w:pStyle w:val="Nagwek1"/>
        <w:spacing w:line="240" w:lineRule="auto"/>
      </w:pPr>
      <w:bookmarkStart w:id="9" w:name="_Toc124491526"/>
      <w:bookmarkStart w:id="10" w:name="_Toc140490649"/>
      <w:bookmarkStart w:id="11" w:name="_Toc123739671"/>
      <w:bookmarkStart w:id="12" w:name="_Hlk123547777"/>
      <w:bookmarkEnd w:id="8"/>
      <w:r>
        <w:t>C</w:t>
      </w:r>
      <w:r w:rsidRPr="00DA0D28">
        <w:t xml:space="preserve">el </w:t>
      </w:r>
      <w:r w:rsidRPr="00EB0D2F">
        <w:t>zamówienia</w:t>
      </w:r>
      <w:bookmarkEnd w:id="9"/>
      <w:bookmarkEnd w:id="10"/>
    </w:p>
    <w:p w14:paraId="1AB1E1B2" w14:textId="14FF0632" w:rsidR="00E3522B" w:rsidRPr="009D76BF" w:rsidRDefault="00E3522B" w:rsidP="00075294">
      <w:pPr>
        <w:spacing w:line="240" w:lineRule="auto"/>
        <w:jc w:val="both"/>
      </w:pPr>
      <w:r>
        <w:t>C</w:t>
      </w:r>
      <w:r w:rsidRPr="00E4471D">
        <w:t xml:space="preserve">elem zamówienia jest przygotowanie </w:t>
      </w:r>
      <w:r w:rsidR="009E394A">
        <w:t>dok</w:t>
      </w:r>
      <w:r w:rsidR="000551C0">
        <w:t>umentów zamówienia (</w:t>
      </w:r>
      <w:r w:rsidR="00101D13" w:rsidRPr="00E4471D">
        <w:t>dokumentacji</w:t>
      </w:r>
      <w:r w:rsidR="000551C0">
        <w:t>)</w:t>
      </w:r>
      <w:r w:rsidR="008C064B">
        <w:t xml:space="preserve"> </w:t>
      </w:r>
      <w:r w:rsidRPr="00E4471D">
        <w:t xml:space="preserve">i </w:t>
      </w:r>
      <w:r w:rsidR="000E5448" w:rsidRPr="00E4471D">
        <w:t>niezbęd</w:t>
      </w:r>
      <w:r w:rsidR="000E5448">
        <w:t>nych</w:t>
      </w:r>
      <w:r w:rsidRPr="00E4471D">
        <w:t xml:space="preserve"> do wyboru wykonawcy w</w:t>
      </w:r>
      <w:r w:rsidR="000F3049">
        <w:t xml:space="preserve"> </w:t>
      </w:r>
      <w:r w:rsidRPr="00E4471D">
        <w:t xml:space="preserve">systemie </w:t>
      </w:r>
      <w:proofErr w:type="spellStart"/>
      <w:r w:rsidR="005E63AD">
        <w:t>ZiWRB</w:t>
      </w:r>
      <w:proofErr w:type="spellEnd"/>
      <w:r w:rsidR="00536C1A">
        <w:t xml:space="preserve"> </w:t>
      </w:r>
      <w:r w:rsidR="002D7E7E">
        <w:t xml:space="preserve">dla </w:t>
      </w:r>
      <w:r w:rsidRPr="00DA0D28">
        <w:t>przedsięwzięcia</w:t>
      </w:r>
      <w:r w:rsidRPr="009D76BF">
        <w:t xml:space="preserve"> </w:t>
      </w:r>
      <w:r w:rsidRPr="00DA0D28">
        <w:t>polegającego na budowie Stopnia Wodnego na Wiśle poniżej Włocławka</w:t>
      </w:r>
      <w:r w:rsidR="004F5B3F">
        <w:t xml:space="preserve"> w lokalizacji Siarzewo. </w:t>
      </w:r>
    </w:p>
    <w:p w14:paraId="352C2F0D" w14:textId="0DA475AA" w:rsidR="00E3522B" w:rsidRDefault="00E3522B" w:rsidP="00075294">
      <w:pPr>
        <w:pStyle w:val="Nagwek1"/>
        <w:spacing w:line="240" w:lineRule="auto"/>
      </w:pPr>
      <w:bookmarkStart w:id="13" w:name="_Toc124491527"/>
      <w:bookmarkStart w:id="14" w:name="_Toc124491528"/>
      <w:bookmarkStart w:id="15" w:name="_Toc124491529"/>
      <w:bookmarkStart w:id="16" w:name="_Toc124491530"/>
      <w:bookmarkStart w:id="17" w:name="_Toc124491531"/>
      <w:bookmarkStart w:id="18" w:name="_Toc124491532"/>
      <w:bookmarkStart w:id="19" w:name="_Toc124491533"/>
      <w:bookmarkStart w:id="20" w:name="_Toc124491534"/>
      <w:bookmarkStart w:id="21" w:name="_Toc124491535"/>
      <w:bookmarkStart w:id="22" w:name="_Toc140490650"/>
      <w:bookmarkStart w:id="23" w:name="_Hlk123547787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r>
        <w:t>Ogólny z</w:t>
      </w:r>
      <w:r w:rsidRPr="00F725E4">
        <w:t>akres zamówienia</w:t>
      </w:r>
      <w:bookmarkEnd w:id="21"/>
      <w:bookmarkEnd w:id="22"/>
    </w:p>
    <w:p w14:paraId="7942C169" w14:textId="62A44E92" w:rsidR="00230346" w:rsidRDefault="00230346" w:rsidP="00075294">
      <w:pPr>
        <w:spacing w:after="0" w:line="240" w:lineRule="auto"/>
        <w:rPr>
          <w:lang w:eastAsia="zh-CN"/>
        </w:rPr>
      </w:pPr>
      <w:r>
        <w:rPr>
          <w:lang w:eastAsia="zh-CN"/>
        </w:rPr>
        <w:t>Zamówienie obejmuje następujące produkty i usługi:</w:t>
      </w:r>
    </w:p>
    <w:p w14:paraId="1006564F" w14:textId="0738EFF0" w:rsidR="00E3522B" w:rsidRPr="003F1D6C" w:rsidRDefault="00E3522B" w:rsidP="00075294">
      <w:pPr>
        <w:pStyle w:val="Akapitzlist"/>
        <w:numPr>
          <w:ilvl w:val="0"/>
          <w:numId w:val="3"/>
        </w:numPr>
        <w:spacing w:line="240" w:lineRule="auto"/>
        <w:ind w:left="567" w:hanging="425"/>
        <w:rPr>
          <w:lang w:eastAsia="pl-PL"/>
        </w:rPr>
      </w:pPr>
      <w:bookmarkStart w:id="24" w:name="_Hlk123560749"/>
      <w:bookmarkStart w:id="25" w:name="_Hlk121486959"/>
      <w:bookmarkEnd w:id="23"/>
      <w:r w:rsidRPr="003F1D6C">
        <w:rPr>
          <w:lang w:eastAsia="pl-PL"/>
        </w:rPr>
        <w:t>Program Funkcjonalno-Użytkowy</w:t>
      </w:r>
      <w:r w:rsidR="00230346">
        <w:rPr>
          <w:lang w:eastAsia="pl-PL"/>
        </w:rPr>
        <w:t>,</w:t>
      </w:r>
    </w:p>
    <w:p w14:paraId="5E29CA45" w14:textId="6BEFCFAD" w:rsidR="00E3522B" w:rsidRDefault="00D1580D" w:rsidP="00075294">
      <w:pPr>
        <w:pStyle w:val="Akapitzlist"/>
        <w:numPr>
          <w:ilvl w:val="0"/>
          <w:numId w:val="3"/>
        </w:numPr>
        <w:spacing w:line="240" w:lineRule="auto"/>
        <w:ind w:left="567" w:hanging="425"/>
        <w:rPr>
          <w:lang w:eastAsia="pl-PL"/>
        </w:rPr>
      </w:pPr>
      <w:r>
        <w:rPr>
          <w:lang w:eastAsia="pl-PL"/>
        </w:rPr>
        <w:t>Opracowanie w</w:t>
      </w:r>
      <w:r w:rsidR="00E3522B" w:rsidRPr="003F1D6C">
        <w:rPr>
          <w:lang w:eastAsia="pl-PL"/>
        </w:rPr>
        <w:t>ytyczn</w:t>
      </w:r>
      <w:r w:rsidR="0008046F">
        <w:rPr>
          <w:lang w:eastAsia="pl-PL"/>
        </w:rPr>
        <w:t>ych</w:t>
      </w:r>
      <w:r w:rsidR="00E3522B" w:rsidRPr="003F1D6C">
        <w:rPr>
          <w:lang w:eastAsia="pl-PL"/>
        </w:rPr>
        <w:t xml:space="preserve"> do Specyfikacji Warunków Zamówienia</w:t>
      </w:r>
      <w:r w:rsidR="00230346">
        <w:t>,</w:t>
      </w:r>
      <w:r w:rsidR="00E3522B" w:rsidRPr="003F1D6C">
        <w:rPr>
          <w:lang w:eastAsia="pl-PL"/>
        </w:rPr>
        <w:t xml:space="preserve"> </w:t>
      </w:r>
    </w:p>
    <w:p w14:paraId="114EC375" w14:textId="43AE4A22" w:rsidR="000F450B" w:rsidRPr="00D118B6" w:rsidRDefault="0008046F" w:rsidP="00075294">
      <w:pPr>
        <w:pStyle w:val="Akapitzlist"/>
        <w:numPr>
          <w:ilvl w:val="0"/>
          <w:numId w:val="3"/>
        </w:numPr>
        <w:spacing w:after="0" w:line="240" w:lineRule="auto"/>
        <w:ind w:left="567" w:hanging="425"/>
        <w:rPr>
          <w:lang w:eastAsia="pl-PL"/>
        </w:rPr>
      </w:pPr>
      <w:r>
        <w:rPr>
          <w:lang w:eastAsia="pl-PL"/>
        </w:rPr>
        <w:t>Określenie w</w:t>
      </w:r>
      <w:r w:rsidR="000F450B" w:rsidRPr="00D118B6">
        <w:rPr>
          <w:lang w:eastAsia="pl-PL"/>
        </w:rPr>
        <w:t>artość szacunkow</w:t>
      </w:r>
      <w:r w:rsidR="004270BC">
        <w:rPr>
          <w:lang w:eastAsia="pl-PL"/>
        </w:rPr>
        <w:t>ej</w:t>
      </w:r>
      <w:r w:rsidR="000F450B" w:rsidRPr="00D118B6">
        <w:rPr>
          <w:lang w:eastAsia="pl-PL"/>
        </w:rPr>
        <w:t xml:space="preserve"> i Rozbicie Ceny Ofertowej</w:t>
      </w:r>
      <w:r w:rsidR="002232C0" w:rsidRPr="00D118B6">
        <w:rPr>
          <w:lang w:eastAsia="pl-PL"/>
        </w:rPr>
        <w:t>,</w:t>
      </w:r>
    </w:p>
    <w:p w14:paraId="44DDEB4E" w14:textId="09F9DF07" w:rsidR="000F287C" w:rsidRPr="00C65E15" w:rsidRDefault="002232C0" w:rsidP="00075294">
      <w:pPr>
        <w:spacing w:after="0" w:line="240" w:lineRule="auto"/>
        <w:ind w:left="567" w:hanging="425"/>
        <w:rPr>
          <w:lang w:eastAsia="pl-PL"/>
        </w:rPr>
      </w:pPr>
      <w:r w:rsidRPr="00C65E15">
        <w:rPr>
          <w:lang w:eastAsia="pl-PL"/>
        </w:rPr>
        <w:t>o</w:t>
      </w:r>
      <w:r w:rsidR="005601DA" w:rsidRPr="00C65E15">
        <w:rPr>
          <w:lang w:eastAsia="pl-PL"/>
        </w:rPr>
        <w:t>raz o</w:t>
      </w:r>
      <w:r w:rsidR="00756D1A" w:rsidRPr="00C65E15">
        <w:rPr>
          <w:lang w:eastAsia="pl-PL"/>
        </w:rPr>
        <w:t>bjęte prawe</w:t>
      </w:r>
      <w:r w:rsidR="00D209F8" w:rsidRPr="00C65E15">
        <w:rPr>
          <w:lang w:eastAsia="pl-PL"/>
        </w:rPr>
        <w:t>m</w:t>
      </w:r>
      <w:r w:rsidR="00756D1A" w:rsidRPr="00C65E15">
        <w:rPr>
          <w:lang w:eastAsia="pl-PL"/>
        </w:rPr>
        <w:t xml:space="preserve"> opcji: </w:t>
      </w:r>
    </w:p>
    <w:p w14:paraId="0441B467" w14:textId="3B984486" w:rsidR="00E3522B" w:rsidRPr="007D5B39" w:rsidRDefault="00E3522B" w:rsidP="00075294">
      <w:pPr>
        <w:pStyle w:val="Akapitzlist"/>
        <w:numPr>
          <w:ilvl w:val="0"/>
          <w:numId w:val="3"/>
        </w:numPr>
        <w:spacing w:line="240" w:lineRule="auto"/>
        <w:ind w:left="567" w:hanging="425"/>
        <w:rPr>
          <w:lang w:eastAsia="pl-PL"/>
        </w:rPr>
      </w:pPr>
      <w:r w:rsidRPr="2B165F16">
        <w:rPr>
          <w:lang w:eastAsia="pl-PL"/>
        </w:rPr>
        <w:t>Wsparcie merytoryczne w trakcie procedury przetargowej</w:t>
      </w:r>
      <w:r w:rsidR="00230346" w:rsidRPr="2B165F16">
        <w:rPr>
          <w:lang w:eastAsia="pl-PL"/>
        </w:rPr>
        <w:t>.</w:t>
      </w:r>
    </w:p>
    <w:p w14:paraId="67B28624" w14:textId="477B7A76" w:rsidR="00E3522B" w:rsidRDefault="00E3522B" w:rsidP="00075294">
      <w:pPr>
        <w:spacing w:line="240" w:lineRule="auto"/>
        <w:rPr>
          <w:rFonts w:cs="Calibri"/>
        </w:rPr>
      </w:pPr>
      <w:r w:rsidRPr="007D5B39">
        <w:rPr>
          <w:rFonts w:cs="Calibri"/>
        </w:rPr>
        <w:t xml:space="preserve">Szczegółowy zakres zamówienia opisano w </w:t>
      </w:r>
      <w:r w:rsidR="00F45FBD">
        <w:rPr>
          <w:rFonts w:cs="Calibri"/>
        </w:rPr>
        <w:t>punkcie</w:t>
      </w:r>
      <w:r w:rsidRPr="007D5B39">
        <w:rPr>
          <w:rFonts w:cs="Calibri"/>
        </w:rPr>
        <w:t xml:space="preserve"> </w:t>
      </w:r>
      <w:r w:rsidR="000F287C" w:rsidRPr="00F45FBD">
        <w:rPr>
          <w:rFonts w:cs="Calibri"/>
        </w:rPr>
        <w:t>10</w:t>
      </w:r>
      <w:r w:rsidRPr="00F45FBD">
        <w:rPr>
          <w:rFonts w:cs="Calibri"/>
        </w:rPr>
        <w:t>.</w:t>
      </w:r>
    </w:p>
    <w:p w14:paraId="46D11228" w14:textId="77777777" w:rsidR="00E3522B" w:rsidRPr="00DA0D28" w:rsidRDefault="00E3522B" w:rsidP="0042002B">
      <w:pPr>
        <w:pStyle w:val="Nagwek1"/>
      </w:pPr>
      <w:bookmarkStart w:id="26" w:name="_Toc140490651"/>
      <w:bookmarkStart w:id="27" w:name="_Toc124491536"/>
      <w:bookmarkStart w:id="28" w:name="_Toc124491537"/>
      <w:bookmarkStart w:id="29" w:name="_Toc124491538"/>
      <w:bookmarkStart w:id="30" w:name="_Toc124491577"/>
      <w:bookmarkStart w:id="31" w:name="_Toc140490652"/>
      <w:bookmarkStart w:id="32" w:name="_Hlk123547809"/>
      <w:bookmarkEnd w:id="24"/>
      <w:bookmarkEnd w:id="25"/>
      <w:bookmarkEnd w:id="26"/>
      <w:bookmarkEnd w:id="27"/>
      <w:bookmarkEnd w:id="28"/>
      <w:bookmarkEnd w:id="29"/>
      <w:r w:rsidRPr="00A9100A">
        <w:t>Termin</w:t>
      </w:r>
      <w:r w:rsidRPr="00DA0D28">
        <w:t xml:space="preserve"> realizacji zamówienia</w:t>
      </w:r>
      <w:bookmarkEnd w:id="30"/>
      <w:bookmarkEnd w:id="31"/>
      <w:r w:rsidRPr="00DA0D28">
        <w:t xml:space="preserve"> </w:t>
      </w:r>
    </w:p>
    <w:bookmarkEnd w:id="32"/>
    <w:p w14:paraId="5DB264C4" w14:textId="06627D89" w:rsidR="00E3522B" w:rsidRDefault="00E3522B" w:rsidP="00075294">
      <w:pPr>
        <w:spacing w:line="240" w:lineRule="auto"/>
        <w:jc w:val="both"/>
        <w:rPr>
          <w:lang w:eastAsia="pl-PL"/>
        </w:rPr>
      </w:pPr>
      <w:r w:rsidRPr="00C65E15">
        <w:rPr>
          <w:lang w:eastAsia="pl-PL"/>
        </w:rPr>
        <w:t>Zamówienie</w:t>
      </w:r>
      <w:r w:rsidR="00667E42" w:rsidRPr="00C65E15">
        <w:rPr>
          <w:lang w:eastAsia="pl-PL"/>
        </w:rPr>
        <w:t xml:space="preserve">, </w:t>
      </w:r>
      <w:r w:rsidR="7C2CD0FA" w:rsidRPr="2B165F16">
        <w:rPr>
          <w:lang w:eastAsia="pl-PL"/>
        </w:rPr>
        <w:t xml:space="preserve">w części dotyczącej opracowanie PFU i opracowań </w:t>
      </w:r>
      <w:r w:rsidR="193055BF" w:rsidRPr="2B165F16">
        <w:rPr>
          <w:lang w:eastAsia="pl-PL"/>
        </w:rPr>
        <w:t>towarzyszących</w:t>
      </w:r>
      <w:r w:rsidR="00667E42" w:rsidRPr="00C65E15">
        <w:rPr>
          <w:lang w:eastAsia="pl-PL"/>
        </w:rPr>
        <w:t>,</w:t>
      </w:r>
      <w:r w:rsidRPr="00C65E15">
        <w:rPr>
          <w:lang w:eastAsia="pl-PL"/>
        </w:rPr>
        <w:t xml:space="preserve"> należy zrealizować w</w:t>
      </w:r>
      <w:r w:rsidR="00B53E24">
        <w:rPr>
          <w:lang w:eastAsia="pl-PL"/>
        </w:rPr>
        <w:t> </w:t>
      </w:r>
      <w:r w:rsidR="002D7E7E" w:rsidRPr="00C65E15">
        <w:rPr>
          <w:lang w:eastAsia="pl-PL"/>
        </w:rPr>
        <w:t>terminie</w:t>
      </w:r>
      <w:r w:rsidRPr="00C65E15">
        <w:rPr>
          <w:lang w:eastAsia="pl-PL"/>
        </w:rPr>
        <w:t xml:space="preserve"> </w:t>
      </w:r>
      <w:r w:rsidR="0063679A" w:rsidRPr="00C65E15">
        <w:rPr>
          <w:lang w:eastAsia="pl-PL"/>
        </w:rPr>
        <w:t>6</w:t>
      </w:r>
      <w:r w:rsidRPr="00C65E15">
        <w:rPr>
          <w:lang w:eastAsia="pl-PL"/>
        </w:rPr>
        <w:t xml:space="preserve"> miesięcy od dnia podpisania Umowy. </w:t>
      </w:r>
    </w:p>
    <w:p w14:paraId="40F4B218" w14:textId="77A818F7" w:rsidR="004C2358" w:rsidRPr="00C65E15" w:rsidRDefault="004C2358" w:rsidP="00075294">
      <w:pPr>
        <w:spacing w:line="240" w:lineRule="auto"/>
        <w:jc w:val="both"/>
        <w:rPr>
          <w:lang w:eastAsia="pl-PL"/>
        </w:rPr>
      </w:pPr>
      <w:r w:rsidRPr="00494B26">
        <w:rPr>
          <w:lang w:eastAsia="pl-PL"/>
        </w:rPr>
        <w:lastRenderedPageBreak/>
        <w:t xml:space="preserve">Zamówienie wynikające z prawa Opcji realizowane będzie w terminie 6 miesięcy </w:t>
      </w:r>
      <w:r w:rsidR="00E50569" w:rsidRPr="00494B26">
        <w:rPr>
          <w:lang w:eastAsia="pl-PL"/>
        </w:rPr>
        <w:t>od dnia przekazania oświadczenia o skorzystaniu z prawa opcji.</w:t>
      </w:r>
      <w:r w:rsidR="001975EF" w:rsidRPr="00494B26">
        <w:rPr>
          <w:lang w:eastAsia="pl-PL"/>
        </w:rPr>
        <w:t xml:space="preserve"> </w:t>
      </w:r>
      <w:r w:rsidR="00A3659F" w:rsidRPr="00494B26">
        <w:rPr>
          <w:lang w:eastAsia="pl-PL"/>
        </w:rPr>
        <w:t xml:space="preserve">W </w:t>
      </w:r>
      <w:r w:rsidR="00A735D2" w:rsidRPr="00494B26">
        <w:rPr>
          <w:lang w:eastAsia="pl-PL"/>
        </w:rPr>
        <w:t>ramach</w:t>
      </w:r>
      <w:r w:rsidR="00A3659F" w:rsidRPr="00494B26">
        <w:rPr>
          <w:lang w:eastAsia="pl-PL"/>
        </w:rPr>
        <w:t xml:space="preserve"> prawa opcji</w:t>
      </w:r>
      <w:r w:rsidR="0009151D" w:rsidRPr="00494B26">
        <w:rPr>
          <w:lang w:eastAsia="pl-PL"/>
        </w:rPr>
        <w:t xml:space="preserve"> </w:t>
      </w:r>
      <w:r w:rsidR="00A735D2" w:rsidRPr="00494B26">
        <w:rPr>
          <w:lang w:eastAsia="pl-PL"/>
        </w:rPr>
        <w:t>w</w:t>
      </w:r>
      <w:r w:rsidR="0009151D" w:rsidRPr="00494B26">
        <w:rPr>
          <w:lang w:eastAsia="pl-PL"/>
        </w:rPr>
        <w:t xml:space="preserve">ykonawca zobowiązany będzie do świadczenia usługi w zakresie objętym prawem opcji w okresie od wszczęcia postępowania </w:t>
      </w:r>
      <w:r w:rsidR="00245D2D" w:rsidRPr="00494B26">
        <w:rPr>
          <w:lang w:eastAsia="pl-PL"/>
        </w:rPr>
        <w:t>do uprawomocnienia rozstrzygnięcia postępowania</w:t>
      </w:r>
      <w:r w:rsidR="00E50569" w:rsidRPr="00494B26">
        <w:rPr>
          <w:lang w:eastAsia="pl-PL"/>
        </w:rPr>
        <w:t xml:space="preserve"> </w:t>
      </w:r>
      <w:r w:rsidR="00245D2D" w:rsidRPr="00494B26">
        <w:rPr>
          <w:lang w:eastAsia="pl-PL"/>
        </w:rPr>
        <w:t xml:space="preserve">przetargowego na wybór wykonawcy </w:t>
      </w:r>
      <w:proofErr w:type="spellStart"/>
      <w:r w:rsidR="00E31E56" w:rsidRPr="00494B26">
        <w:rPr>
          <w:lang w:eastAsia="pl-PL"/>
        </w:rPr>
        <w:t>ZiWRB</w:t>
      </w:r>
      <w:proofErr w:type="spellEnd"/>
      <w:r w:rsidR="00E31E56" w:rsidRPr="00494B26">
        <w:rPr>
          <w:lang w:eastAsia="pl-PL"/>
        </w:rPr>
        <w:t xml:space="preserve">. </w:t>
      </w:r>
      <w:r w:rsidR="00A735D2" w:rsidRPr="00494B26">
        <w:rPr>
          <w:lang w:eastAsia="pl-PL"/>
        </w:rPr>
        <w:t xml:space="preserve">Oświadczenie o </w:t>
      </w:r>
      <w:r w:rsidR="00AD2C95" w:rsidRPr="00494B26">
        <w:rPr>
          <w:lang w:eastAsia="pl-PL"/>
        </w:rPr>
        <w:t>wykonan</w:t>
      </w:r>
      <w:r w:rsidR="00496617" w:rsidRPr="00494B26">
        <w:rPr>
          <w:lang w:eastAsia="pl-PL"/>
        </w:rPr>
        <w:t>iu</w:t>
      </w:r>
      <w:r w:rsidR="00496617">
        <w:rPr>
          <w:lang w:eastAsia="pl-PL"/>
        </w:rPr>
        <w:t xml:space="preserve"> prawa opcji </w:t>
      </w:r>
      <w:r w:rsidR="00B10911">
        <w:rPr>
          <w:lang w:eastAsia="pl-PL"/>
        </w:rPr>
        <w:t xml:space="preserve">Zamawiający </w:t>
      </w:r>
      <w:r w:rsidR="002F1DE5">
        <w:rPr>
          <w:lang w:eastAsia="pl-PL"/>
        </w:rPr>
        <w:t>zło</w:t>
      </w:r>
      <w:r w:rsidR="00A65BFE">
        <w:rPr>
          <w:lang w:eastAsia="pl-PL"/>
        </w:rPr>
        <w:t>ż</w:t>
      </w:r>
      <w:r w:rsidR="002F1DE5">
        <w:rPr>
          <w:lang w:eastAsia="pl-PL"/>
        </w:rPr>
        <w:t xml:space="preserve">y Wykonawcy w terminie do </w:t>
      </w:r>
      <w:r w:rsidR="00817A19">
        <w:rPr>
          <w:lang w:eastAsia="pl-PL"/>
        </w:rPr>
        <w:t xml:space="preserve">6 miesięcy </w:t>
      </w:r>
      <w:r w:rsidR="00ED10B8">
        <w:rPr>
          <w:lang w:eastAsia="pl-PL"/>
        </w:rPr>
        <w:t xml:space="preserve">po protokolarnym odbiorze </w:t>
      </w:r>
      <w:r w:rsidR="00A311FD">
        <w:rPr>
          <w:lang w:eastAsia="pl-PL"/>
        </w:rPr>
        <w:t>PFU.</w:t>
      </w:r>
    </w:p>
    <w:p w14:paraId="71B7ABD1" w14:textId="77777777" w:rsidR="00FB0A85" w:rsidRPr="00F725E4" w:rsidRDefault="00FB0A85" w:rsidP="00075294">
      <w:pPr>
        <w:pStyle w:val="Nagwek1"/>
        <w:spacing w:line="240" w:lineRule="auto"/>
      </w:pPr>
      <w:bookmarkStart w:id="33" w:name="_Toc124491580"/>
      <w:bookmarkStart w:id="34" w:name="_Toc140490653"/>
      <w:bookmarkStart w:id="35" w:name="_Hlk123555275"/>
      <w:r w:rsidRPr="00F725E4">
        <w:t>Lokalizacja</w:t>
      </w:r>
      <w:bookmarkEnd w:id="33"/>
      <w:bookmarkEnd w:id="34"/>
      <w:r w:rsidRPr="00F725E4">
        <w:t xml:space="preserve"> </w:t>
      </w:r>
    </w:p>
    <w:bookmarkEnd w:id="35"/>
    <w:p w14:paraId="58CE354A" w14:textId="752A0BE8" w:rsidR="00230346" w:rsidRPr="00F725E4" w:rsidRDefault="00230346" w:rsidP="00075294">
      <w:pPr>
        <w:spacing w:line="240" w:lineRule="auto"/>
        <w:ind w:left="24"/>
        <w:jc w:val="both"/>
      </w:pPr>
      <w:r w:rsidRPr="00F725E4">
        <w:t xml:space="preserve">Obszar Inwestycji zlokalizowany jest w województwie kujawsko-pomorskim, w obrębie powiatów: toruńskiego, aleksandrowskiego, lipnowskiego, włocławskiego i </w:t>
      </w:r>
      <w:r>
        <w:t xml:space="preserve">Miasto </w:t>
      </w:r>
      <w:r w:rsidRPr="00F725E4">
        <w:t>Włocław</w:t>
      </w:r>
      <w:r>
        <w:t>ek</w:t>
      </w:r>
      <w:r w:rsidRPr="00F725E4">
        <w:t xml:space="preserve">. Na prawym brzegu obszar obejmuje gminy: Fabianki, Bobrowniki, Czernikowo, Obrowo, na lewym brzegu natomiast: Włocławek, Miasto Włocławek, Lubanie, Waganiec, Nieszawa, Raciążek, Ciechocinek, Aleksandrów Kujawski </w:t>
      </w:r>
      <w:r w:rsidR="00B53E24">
        <w:t>–</w:t>
      </w:r>
      <w:r w:rsidRPr="00F725E4">
        <w:t xml:space="preserve"> w granicach działania Regionalnego Zarządu Gospodarki Wodnej w Warszawie i</w:t>
      </w:r>
      <w:r>
        <w:t> </w:t>
      </w:r>
      <w:r w:rsidRPr="00F725E4">
        <w:t xml:space="preserve">Regionalnego Zarządu Gospodarki Wodnej w Gdańsku. </w:t>
      </w:r>
    </w:p>
    <w:p w14:paraId="2E475482" w14:textId="2458685D" w:rsidR="00FB0A85" w:rsidRPr="00F725E4" w:rsidRDefault="0020015E" w:rsidP="00075294">
      <w:pPr>
        <w:spacing w:line="240" w:lineRule="auto"/>
        <w:ind w:left="24"/>
        <w:jc w:val="both"/>
      </w:pPr>
      <w:r>
        <w:t>SWS</w:t>
      </w:r>
      <w:r w:rsidR="00FB0A85">
        <w:t xml:space="preserve"> </w:t>
      </w:r>
      <w:r w:rsidR="00FB0A85" w:rsidRPr="00F725E4">
        <w:t>zlokalizowany będzie na rzece Wiśle w zakresie</w:t>
      </w:r>
      <w:r w:rsidR="00230346">
        <w:t xml:space="preserve"> od</w:t>
      </w:r>
      <w:r w:rsidR="00FB0A85" w:rsidRPr="00F725E4">
        <w:t xml:space="preserve"> km 706+0</w:t>
      </w:r>
      <w:r w:rsidR="00230346">
        <w:t>0</w:t>
      </w:r>
      <w:r w:rsidR="00FB0A85" w:rsidRPr="00F725E4">
        <w:t xml:space="preserve">0 </w:t>
      </w:r>
      <w:r w:rsidR="00230346">
        <w:t>do</w:t>
      </w:r>
      <w:r w:rsidR="00FB0A85" w:rsidRPr="00F725E4">
        <w:t xml:space="preserve"> 707+000. </w:t>
      </w:r>
      <w:bookmarkStart w:id="36" w:name="_Hlk123554665"/>
      <w:r w:rsidR="00F17CB7" w:rsidRPr="00F17CB7">
        <w:t xml:space="preserve">Przedstawione rozwiązania techniczne w </w:t>
      </w:r>
      <w:r w:rsidR="005A4D7F">
        <w:t>KPP</w:t>
      </w:r>
      <w:r w:rsidR="00F17CB7" w:rsidRPr="00F17CB7">
        <w:t xml:space="preserve"> pn. Budowa stopnia wodnego na Wiśle poniżej Włocławka, Lokalizacja: Siarzewo z grudnia 2018 r. </w:t>
      </w:r>
      <w:r w:rsidR="00F17CB7" w:rsidRPr="000008AE">
        <w:t>[</w:t>
      </w:r>
      <w:r w:rsidR="008D48EE">
        <w:t>F</w:t>
      </w:r>
      <w:r w:rsidR="00F17CB7" w:rsidRPr="000008AE">
        <w:t>]</w:t>
      </w:r>
      <w:r w:rsidR="00F17CB7" w:rsidRPr="00F17CB7">
        <w:t xml:space="preserve"> wskazują na lokalizację stopnia w km 706+380 rzeki Wisły. Zasięg cofki spowodowany spiętrzeniem wód rzeki Wisły we wskazanej lokalizacji sięgać będzie do Stopnia Wodnego Włocławek. Szczegółową i ostateczną lokalizację osi stopnia </w:t>
      </w:r>
      <w:r w:rsidR="00F17CB7" w:rsidRPr="005601DA">
        <w:t xml:space="preserve">określi </w:t>
      </w:r>
      <w:r w:rsidR="005601DA" w:rsidRPr="00C65E15">
        <w:rPr>
          <w:lang w:eastAsia="zh-CN"/>
        </w:rPr>
        <w:t xml:space="preserve">Wykonawca </w:t>
      </w:r>
      <w:proofErr w:type="spellStart"/>
      <w:r w:rsidR="005601DA" w:rsidRPr="00C65E15">
        <w:rPr>
          <w:lang w:eastAsia="zh-CN"/>
        </w:rPr>
        <w:t>ZiWRB</w:t>
      </w:r>
      <w:proofErr w:type="spellEnd"/>
      <w:r w:rsidR="005601DA" w:rsidRPr="005601DA">
        <w:t>.</w:t>
      </w:r>
    </w:p>
    <w:bookmarkEnd w:id="36"/>
    <w:p w14:paraId="6A019A6B" w14:textId="14728933" w:rsidR="00FB0A85" w:rsidRPr="00F725E4" w:rsidRDefault="00FB0A85" w:rsidP="00075294">
      <w:pPr>
        <w:spacing w:line="240" w:lineRule="auto"/>
        <w:ind w:left="24"/>
        <w:jc w:val="both"/>
      </w:pPr>
      <w:r w:rsidRPr="00F725E4">
        <w:t xml:space="preserve">Obiekty czołowe </w:t>
      </w:r>
      <w:r>
        <w:t xml:space="preserve">Stopnia Wodnego Siarzewo </w:t>
      </w:r>
      <w:r w:rsidRPr="00F725E4">
        <w:t>będą zlokalizowane w</w:t>
      </w:r>
      <w:r w:rsidR="00C65E15">
        <w:t xml:space="preserve"> </w:t>
      </w:r>
      <w:r w:rsidRPr="00F725E4">
        <w:t>sąsiedztwie wsi Siarzewo, w gminie Raciążek, powiat aleksandrowski (lewy brzeg) oraz gminie Czernikowo, powiat toruński (prawy brzeg). Szerokość koryta Wisły na odcinku Inwestycji wynosi od 300 m do 500 m. Ponadto lewy przyczółek SWS wraz z elektrownią zlokalizowany jest w</w:t>
      </w:r>
      <w:r>
        <w:t> </w:t>
      </w:r>
      <w:r w:rsidRPr="00F725E4">
        <w:t xml:space="preserve">granicach obszaru i terenu górniczego Ciechocinek.  </w:t>
      </w:r>
    </w:p>
    <w:bookmarkStart w:id="37" w:name="_Hlk120707599"/>
    <w:p w14:paraId="090800A7" w14:textId="42EC24BD" w:rsidR="006F2789" w:rsidRPr="00E71EBB" w:rsidRDefault="003C7750" w:rsidP="00E71EBB">
      <w:pPr>
        <w:spacing w:after="397"/>
        <w:ind w:left="24"/>
        <w:jc w:val="center"/>
        <w:rPr>
          <w:i/>
          <w:iCs/>
          <w:sz w:val="20"/>
          <w:szCs w:val="20"/>
        </w:rPr>
      </w:pPr>
      <w:r>
        <w:rPr>
          <w:rFonts w:cs="Calibr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9E4F24D" wp14:editId="37BF4BDA">
                <wp:simplePos x="0" y="0"/>
                <wp:positionH relativeFrom="column">
                  <wp:posOffset>3900804</wp:posOffset>
                </wp:positionH>
                <wp:positionV relativeFrom="paragraph">
                  <wp:posOffset>1452880</wp:posOffset>
                </wp:positionV>
                <wp:extent cx="219075" cy="381000"/>
                <wp:effectExtent l="19050" t="19050" r="47625" b="381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" cy="38100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0A65A1" id="Straight Connector 5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7.15pt,114.4pt" to="324.4pt,1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" strokecolor="red" strokeweight="4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4171E333" wp14:editId="05A59F16">
                <wp:simplePos x="0" y="0"/>
                <wp:positionH relativeFrom="column">
                  <wp:posOffset>1452880</wp:posOffset>
                </wp:positionH>
                <wp:positionV relativeFrom="paragraph">
                  <wp:posOffset>1383665</wp:posOffset>
                </wp:positionV>
                <wp:extent cx="1638300" cy="1404620"/>
                <wp:effectExtent l="0" t="0" r="0" b="0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D06DB" w14:textId="77777777" w:rsidR="00A80A8A" w:rsidRDefault="006539BC" w:rsidP="00DD2F1C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 w:rsidRPr="00FC66FE">
                              <w:rPr>
                                <w:b/>
                                <w:bCs/>
                              </w:rPr>
                              <w:t xml:space="preserve">Przybliżona lokalizacja osi planowanego Stopnia Wodnego Siarzewo </w:t>
                            </w:r>
                          </w:p>
                          <w:p w14:paraId="152B19D9" w14:textId="03D80572" w:rsidR="006539BC" w:rsidRPr="00FC66FE" w:rsidRDefault="00A80A8A" w:rsidP="000E29BB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(</w:t>
                            </w:r>
                            <w:r w:rsidR="006539BC">
                              <w:rPr>
                                <w:b/>
                                <w:bCs/>
                              </w:rPr>
                              <w:t>km 706+380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Wisły)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171E333"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26" type="#_x0000_t202" style="position:absolute;left:0;text-align:left;margin-left:114.4pt;margin-top:108.95pt;width:129pt;height:110.6pt;z-index:251658241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" fillcolor="white [3212]" stroked="f">
                <v:textbox style="mso-fit-shape-to-text:t">
                  <w:txbxContent>
                    <w:p w14:paraId="3BFD06DB" w14:textId="77777777" w:rsidR="00A80A8A" w:rsidRDefault="006539BC" w:rsidP="00DD2F1C">
                      <w:pPr>
                        <w:jc w:val="right"/>
                        <w:rPr>
                          <w:b/>
                          <w:bCs/>
                        </w:rPr>
                      </w:pPr>
                      <w:r w:rsidRPr="00FC66FE">
                        <w:rPr>
                          <w:b/>
                          <w:bCs/>
                        </w:rPr>
                        <w:t xml:space="preserve">Przybliżona lokalizacja osi planowanego Stopnia Wodnego Siarzewo </w:t>
                      </w:r>
                    </w:p>
                    <w:p w14:paraId="152B19D9" w14:textId="03D80572" w:rsidR="006539BC" w:rsidRPr="00FC66FE" w:rsidRDefault="00A80A8A" w:rsidP="000E29BB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(</w:t>
                      </w:r>
                      <w:r w:rsidR="006539BC">
                        <w:rPr>
                          <w:b/>
                          <w:bCs/>
                        </w:rPr>
                        <w:t>km 706+380</w:t>
                      </w:r>
                      <w:r>
                        <w:rPr>
                          <w:b/>
                          <w:bCs/>
                        </w:rPr>
                        <w:t xml:space="preserve"> Wisły)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4C07ADE" wp14:editId="4B3F6BB7">
                <wp:simplePos x="0" y="0"/>
                <wp:positionH relativeFrom="column">
                  <wp:posOffset>1738630</wp:posOffset>
                </wp:positionH>
                <wp:positionV relativeFrom="paragraph">
                  <wp:posOffset>1699895</wp:posOffset>
                </wp:positionV>
                <wp:extent cx="2162175" cy="495300"/>
                <wp:effectExtent l="0" t="76200" r="0" b="19050"/>
                <wp:wrapNone/>
                <wp:docPr id="6" name="Connector: Elb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62175" cy="495300"/>
                        </a:xfrm>
                        <a:prstGeom prst="bentConnector3">
                          <a:avLst>
                            <a:gd name="adj1" fmla="val 81148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987395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6" o:spid="_x0000_s1026" type="#_x0000_t34" style="position:absolute;margin-left:136.9pt;margin-top:133.85pt;width:170.25pt;height:39pt;flip:y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" adj="17528" strokecolor="black [3200]" strokeweight=".5pt">
                <v:stroke endarrow="block"/>
              </v:shape>
            </w:pict>
          </mc:Fallback>
        </mc:AlternateContent>
      </w:r>
      <w:r w:rsidR="00F579F5" w:rsidRPr="00F579F5">
        <w:rPr>
          <w:i/>
          <w:iCs/>
          <w:noProof/>
        </w:rPr>
        <w:drawing>
          <wp:inline distT="0" distB="0" distL="0" distR="0" wp14:anchorId="1E52FE7C" wp14:editId="2C5239CF">
            <wp:extent cx="5647690" cy="4074940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614" t="7848"/>
                    <a:stretch/>
                  </pic:blipFill>
                  <pic:spPr bwMode="auto">
                    <a:xfrm>
                      <a:off x="0" y="0"/>
                      <a:ext cx="5739678" cy="4141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F2789" w:rsidRPr="00F579F5">
        <w:rPr>
          <w:i/>
          <w:iCs/>
          <w:sz w:val="20"/>
          <w:szCs w:val="20"/>
        </w:rPr>
        <w:t xml:space="preserve">Rys. 1. </w:t>
      </w:r>
      <w:r w:rsidR="00F3144A" w:rsidRPr="00F579F5">
        <w:rPr>
          <w:i/>
          <w:iCs/>
          <w:sz w:val="20"/>
          <w:szCs w:val="20"/>
        </w:rPr>
        <w:t>Przybliżona l</w:t>
      </w:r>
      <w:r w:rsidR="006F2789" w:rsidRPr="00F579F5">
        <w:rPr>
          <w:i/>
          <w:iCs/>
          <w:sz w:val="20"/>
          <w:szCs w:val="20"/>
        </w:rPr>
        <w:t>okalizacja przedsięwzięcia pn.: Budowa Stopnia Wodnego na Wiśle poniżej Włocławka – SW Siarzewo, źródło podkładu https://wody.isok.gov.pl/</w:t>
      </w:r>
    </w:p>
    <w:p w14:paraId="150808FD" w14:textId="0B7BFFF8" w:rsidR="00791F7B" w:rsidRPr="000171B7" w:rsidRDefault="00987396" w:rsidP="0042002B">
      <w:pPr>
        <w:pStyle w:val="Nagwek1"/>
      </w:pPr>
      <w:bookmarkStart w:id="38" w:name="_Toc140490654"/>
      <w:bookmarkStart w:id="39" w:name="_Hlk123554972"/>
      <w:bookmarkStart w:id="40" w:name="_Hlk124771653"/>
      <w:bookmarkEnd w:id="37"/>
      <w:r>
        <w:lastRenderedPageBreak/>
        <w:t xml:space="preserve">Stan </w:t>
      </w:r>
      <w:r w:rsidR="00EA4CA3" w:rsidRPr="00CD167F">
        <w:t>zaawansowania</w:t>
      </w:r>
      <w:r w:rsidR="00EA4CA3">
        <w:t xml:space="preserve"> </w:t>
      </w:r>
      <w:r w:rsidR="00855623">
        <w:t>dotychczasowych</w:t>
      </w:r>
      <w:r w:rsidR="00E75251">
        <w:t xml:space="preserve"> </w:t>
      </w:r>
      <w:r w:rsidR="009D7B99">
        <w:t>prac studialnych</w:t>
      </w:r>
      <w:r w:rsidR="0004702C">
        <w:t xml:space="preserve"> i</w:t>
      </w:r>
      <w:r w:rsidR="00225721">
        <w:t> </w:t>
      </w:r>
      <w:r w:rsidR="000239B1">
        <w:t xml:space="preserve">koncepcyjnych </w:t>
      </w:r>
      <w:r w:rsidR="00803D20">
        <w:t xml:space="preserve">wraz z aktami </w:t>
      </w:r>
      <w:r w:rsidR="008C7FDE">
        <w:t>normatywnymi</w:t>
      </w:r>
      <w:bookmarkEnd w:id="38"/>
    </w:p>
    <w:p w14:paraId="24CEDD11" w14:textId="4A356354" w:rsidR="000F052B" w:rsidRPr="00590F30" w:rsidRDefault="0079653A" w:rsidP="00075294">
      <w:pPr>
        <w:spacing w:line="240" w:lineRule="auto"/>
        <w:ind w:left="24"/>
        <w:jc w:val="both"/>
      </w:pPr>
      <w:bookmarkStart w:id="41" w:name="_Hlk124770956"/>
      <w:bookmarkEnd w:id="39"/>
      <w:r w:rsidRPr="00590F30">
        <w:t xml:space="preserve">Plany kaskadowej zabudowy Wisły sięgają </w:t>
      </w:r>
      <w:r w:rsidR="001E1E74" w:rsidRPr="00590F30">
        <w:t>połowy</w:t>
      </w:r>
      <w:r w:rsidR="00417E2A" w:rsidRPr="00590F30">
        <w:t xml:space="preserve"> </w:t>
      </w:r>
      <w:r w:rsidRPr="00590F30">
        <w:t xml:space="preserve">XX wieku. </w:t>
      </w:r>
      <w:r w:rsidR="00E86652">
        <w:t>W</w:t>
      </w:r>
      <w:r w:rsidR="001E1E74" w:rsidRPr="00590F30">
        <w:t xml:space="preserve"> lata</w:t>
      </w:r>
      <w:r w:rsidR="00E86652">
        <w:t>ch</w:t>
      </w:r>
      <w:r w:rsidR="000B2C40" w:rsidRPr="00590F30">
        <w:t xml:space="preserve"> 1945-2018</w:t>
      </w:r>
      <w:r w:rsidR="001E1E74" w:rsidRPr="00590F30">
        <w:t xml:space="preserve"> przeanalizowano </w:t>
      </w:r>
      <w:r w:rsidR="00F027B0" w:rsidRPr="00590F30">
        <w:t xml:space="preserve">kilkanaście </w:t>
      </w:r>
      <w:r w:rsidR="001E1E74" w:rsidRPr="00590F30">
        <w:t xml:space="preserve">wariantów </w:t>
      </w:r>
      <w:r w:rsidR="000F052B" w:rsidRPr="00590F30">
        <w:t>Kaskady</w:t>
      </w:r>
      <w:r w:rsidR="001E1E74" w:rsidRPr="00590F30">
        <w:t xml:space="preserve"> Dolnej Wisły, w </w:t>
      </w:r>
      <w:r w:rsidR="00F027B0" w:rsidRPr="00590F30">
        <w:t xml:space="preserve">których </w:t>
      </w:r>
      <w:r w:rsidR="002D7E7E" w:rsidRPr="00590F30">
        <w:t>rozpatrywano</w:t>
      </w:r>
      <w:r w:rsidR="00F027B0" w:rsidRPr="00590F30">
        <w:t xml:space="preserve"> kolejne</w:t>
      </w:r>
      <w:r w:rsidR="001E1E74" w:rsidRPr="00590F30">
        <w:t xml:space="preserve"> </w:t>
      </w:r>
      <w:r w:rsidR="00F027B0" w:rsidRPr="00590F30">
        <w:t xml:space="preserve">lokalizacje </w:t>
      </w:r>
      <w:r w:rsidR="001E1E74" w:rsidRPr="00590F30">
        <w:t>stopnia wodnego poniżej Włocławka</w:t>
      </w:r>
      <w:r w:rsidR="007A44A9">
        <w:t xml:space="preserve"> (oddanego do użytku w roku 1970)</w:t>
      </w:r>
      <w:r w:rsidR="001E1E74" w:rsidRPr="00590F30">
        <w:t>, o nazwach Nieszawa, Ciechocinek i</w:t>
      </w:r>
      <w:r w:rsidR="00295990" w:rsidRPr="00590F30">
        <w:t> </w:t>
      </w:r>
      <w:r w:rsidR="001E1E74" w:rsidRPr="00590F30">
        <w:t>Siarzewo. Analizy</w:t>
      </w:r>
      <w:r w:rsidR="0041387E">
        <w:t xml:space="preserve"> </w:t>
      </w:r>
      <w:r w:rsidR="001E1E74" w:rsidRPr="00590F30">
        <w:t>te poparte były studiami i pracami koncepcyjnymi na różnym poziomie szczegółowości</w:t>
      </w:r>
      <w:r w:rsidR="003021DB">
        <w:t xml:space="preserve">, natomiast </w:t>
      </w:r>
      <w:r w:rsidR="007F58CF">
        <w:t>w</w:t>
      </w:r>
      <w:r w:rsidR="000F052B" w:rsidRPr="00590F30">
        <w:t xml:space="preserve"> 1979 r. rozpoczęto budowę zaplecza budowy stopnia wodnego Ciechocinek, którą przerwano w 1980 r. z powodu braku środków finansowych. </w:t>
      </w:r>
    </w:p>
    <w:p w14:paraId="5D1C0B1D" w14:textId="7D3062DB" w:rsidR="00004786" w:rsidRPr="0065196B" w:rsidRDefault="0065196B" w:rsidP="00075294">
      <w:pPr>
        <w:spacing w:after="154" w:line="240" w:lineRule="auto"/>
        <w:jc w:val="both"/>
      </w:pPr>
      <w:r w:rsidRPr="0065196B">
        <w:t>W dniu</w:t>
      </w:r>
      <w:r w:rsidR="00004786" w:rsidRPr="0065196B">
        <w:t xml:space="preserve"> 22 grudnia 2000 r</w:t>
      </w:r>
      <w:r>
        <w:t>.</w:t>
      </w:r>
      <w:r w:rsidR="00CA3263">
        <w:t xml:space="preserve"> Sejm RP przyjął Uchwałę </w:t>
      </w:r>
      <w:r w:rsidR="00004786" w:rsidRPr="0065196B">
        <w:t>w</w:t>
      </w:r>
      <w:r w:rsidR="00B53E24">
        <w:t xml:space="preserve"> </w:t>
      </w:r>
      <w:r w:rsidR="00004786" w:rsidRPr="0065196B">
        <w:t xml:space="preserve">sprawie realizacji przedsięwzięcia inwestycyjnego </w:t>
      </w:r>
      <w:r w:rsidR="00567E8B">
        <w:t>pn. „</w:t>
      </w:r>
      <w:r w:rsidR="00004786" w:rsidRPr="0065196B">
        <w:t>Stopień wodny Nieszawa – Ciechocinek”</w:t>
      </w:r>
      <w:r w:rsidR="00866566" w:rsidRPr="0065196B">
        <w:t xml:space="preserve"> </w:t>
      </w:r>
      <w:r w:rsidR="00BB5AB4">
        <w:t>(</w:t>
      </w:r>
      <w:r w:rsidR="00004786" w:rsidRPr="0065196B">
        <w:t>M.P. z 2000r. Nr 43, poz. 832</w:t>
      </w:r>
      <w:r w:rsidR="00BB5AB4">
        <w:t>).</w:t>
      </w:r>
    </w:p>
    <w:p w14:paraId="1CAD07AF" w14:textId="444D677D" w:rsidR="00D15D3B" w:rsidRPr="00590F30" w:rsidRDefault="00D15D3B" w:rsidP="00075294">
      <w:pPr>
        <w:spacing w:after="154" w:line="240" w:lineRule="auto"/>
        <w:jc w:val="both"/>
      </w:pPr>
      <w:r w:rsidRPr="00590F30">
        <w:t>W 2014 r. powsta</w:t>
      </w:r>
      <w:r w:rsidR="002D7E7E" w:rsidRPr="00590F30">
        <w:t>łą</w:t>
      </w:r>
      <w:r w:rsidRPr="00590F30">
        <w:t xml:space="preserve"> „</w:t>
      </w:r>
      <w:r w:rsidRPr="00590F30">
        <w:rPr>
          <w:i/>
          <w:iCs/>
        </w:rPr>
        <w:t>Koncepcja ochrony przed wodami powodziowymi dolnego odcinka Wisły od Włocławka do ujścia do Zatoki Gdańskiej”</w:t>
      </w:r>
      <w:r w:rsidR="00EC7706" w:rsidRPr="00590F30">
        <w:t xml:space="preserve">, </w:t>
      </w:r>
      <w:r w:rsidRPr="00590F30">
        <w:t xml:space="preserve">z której wprost wynika </w:t>
      </w:r>
      <w:r w:rsidR="00EC7706" w:rsidRPr="00590F30">
        <w:t xml:space="preserve">potrzeba budowy stopnia wodnego poniżej Włocławka. </w:t>
      </w:r>
      <w:r w:rsidR="00356BC4">
        <w:t xml:space="preserve">Koncepcja ta </w:t>
      </w:r>
      <w:r w:rsidR="00D26E9A" w:rsidRPr="00D26E9A">
        <w:t xml:space="preserve">uzasadniała także wpisanie przedmiotowej inwestycji do Planu Gospodarowania Wodami, stanowiącego podstawowy dokument strategiczny w zakresie gospodarki wodnej.  </w:t>
      </w:r>
    </w:p>
    <w:p w14:paraId="082F290C" w14:textId="3E28A6A2" w:rsidR="006551E0" w:rsidRPr="00590F30" w:rsidRDefault="00417E2A" w:rsidP="00075294">
      <w:pPr>
        <w:spacing w:after="154" w:line="240" w:lineRule="auto"/>
        <w:jc w:val="both"/>
      </w:pPr>
      <w:r w:rsidRPr="00590F30">
        <w:t xml:space="preserve">W roku 2017 </w:t>
      </w:r>
      <w:r w:rsidR="00D26E9A">
        <w:t xml:space="preserve">opracowany </w:t>
      </w:r>
      <w:r w:rsidR="00D26E9A" w:rsidRPr="008E427F">
        <w:t>został</w:t>
      </w:r>
      <w:r w:rsidRPr="008E427F">
        <w:t xml:space="preserve"> „Rapor</w:t>
      </w:r>
      <w:r w:rsidR="00D26E9A" w:rsidRPr="008E427F">
        <w:t>t</w:t>
      </w:r>
      <w:r w:rsidRPr="008E427F">
        <w:t xml:space="preserve"> o oddziaływaniu na środowiska – Budowa stopnia na Wiśle poniżej Włocławka”</w:t>
      </w:r>
      <w:r w:rsidRPr="00590F30">
        <w:t xml:space="preserve"> w analizie wielowariantowej brano pod uwagę 17 wariantów lokalizacyjnych stopnia wodnego poniżej Włocławka z czego </w:t>
      </w:r>
      <w:r w:rsidR="00354934" w:rsidRPr="00590F30">
        <w:t>do dalszej analizy na drodze procedury środowiskowej</w:t>
      </w:r>
      <w:r w:rsidR="00C852CC">
        <w:t xml:space="preserve"> wyłoniono 4,</w:t>
      </w:r>
      <w:r w:rsidRPr="00590F30">
        <w:t xml:space="preserve"> tj.</w:t>
      </w:r>
      <w:r w:rsidR="00354934" w:rsidRPr="00590F30">
        <w:t>:</w:t>
      </w:r>
      <w:r w:rsidRPr="00590F30">
        <w:t xml:space="preserve"> Przepust, Nieszawa, Siarzewo i Siarzewo II</w:t>
      </w:r>
      <w:r w:rsidR="00354934" w:rsidRPr="00590F30">
        <w:t>. W</w:t>
      </w:r>
      <w:r w:rsidR="00A52A0B" w:rsidRPr="00590F30">
        <w:t xml:space="preserve"> </w:t>
      </w:r>
      <w:r w:rsidR="00C852CC">
        <w:t>tym samym</w:t>
      </w:r>
      <w:r w:rsidR="00A52A0B" w:rsidRPr="000008AE">
        <w:t xml:space="preserve"> </w:t>
      </w:r>
      <w:r w:rsidR="00A33E8D" w:rsidRPr="000008AE">
        <w:t xml:space="preserve">roku </w:t>
      </w:r>
      <w:r w:rsidR="00354934" w:rsidRPr="000008AE">
        <w:t>R</w:t>
      </w:r>
      <w:r w:rsidR="00C852CC">
        <w:t>DOŚ</w:t>
      </w:r>
      <w:r w:rsidR="00354934" w:rsidRPr="000008AE">
        <w:t xml:space="preserve"> w Bydgoszczy </w:t>
      </w:r>
      <w:r w:rsidR="00354934" w:rsidRPr="000008AE">
        <w:rPr>
          <w:b/>
          <w:bCs/>
        </w:rPr>
        <w:t>w</w:t>
      </w:r>
      <w:r w:rsidR="00B53E24">
        <w:rPr>
          <w:b/>
          <w:bCs/>
        </w:rPr>
        <w:t> </w:t>
      </w:r>
      <w:r w:rsidR="00354934" w:rsidRPr="000008AE">
        <w:rPr>
          <w:b/>
          <w:bCs/>
        </w:rPr>
        <w:t>Decyzji o</w:t>
      </w:r>
      <w:r w:rsidR="00C65E15" w:rsidRPr="000008AE">
        <w:rPr>
          <w:b/>
          <w:bCs/>
        </w:rPr>
        <w:t xml:space="preserve"> </w:t>
      </w:r>
      <w:r w:rsidR="00354934" w:rsidRPr="000008AE">
        <w:rPr>
          <w:b/>
          <w:bCs/>
        </w:rPr>
        <w:t>uwarunkowaniach środowiskowych na realizację przedsięwzięcia Nr 124/2017, znak: WOO.4233.3.2016.KŚ.29 z dnia 29.12.2017</w:t>
      </w:r>
      <w:r w:rsidR="00354934" w:rsidRPr="000008AE">
        <w:t xml:space="preserve"> r. </w:t>
      </w:r>
      <w:r w:rsidR="00D47C3E">
        <w:t xml:space="preserve">(pozycja </w:t>
      </w:r>
      <w:r w:rsidR="00354934" w:rsidRPr="000008AE">
        <w:t>[A]</w:t>
      </w:r>
      <w:r w:rsidR="00D47C3E">
        <w:t xml:space="preserve"> w rozdziale 9.1)</w:t>
      </w:r>
      <w:r w:rsidR="00354934" w:rsidRPr="000008AE">
        <w:t xml:space="preserve"> wydał </w:t>
      </w:r>
      <w:r w:rsidR="00F92340" w:rsidRPr="000008AE">
        <w:t>środowiskow</w:t>
      </w:r>
      <w:r w:rsidR="00354934" w:rsidRPr="000008AE">
        <w:t>e</w:t>
      </w:r>
      <w:r w:rsidR="00F92340" w:rsidRPr="000008AE">
        <w:t xml:space="preserve"> </w:t>
      </w:r>
      <w:r w:rsidR="00354934" w:rsidRPr="000008AE">
        <w:t>uwarunkowania</w:t>
      </w:r>
      <w:r w:rsidR="00F92340" w:rsidRPr="000008AE">
        <w:t xml:space="preserve"> dla wariantu Siarzewo</w:t>
      </w:r>
      <w:r w:rsidR="00354934" w:rsidRPr="000008AE">
        <w:t>.</w:t>
      </w:r>
      <w:r w:rsidR="00F92340" w:rsidRPr="000008AE">
        <w:t xml:space="preserve"> </w:t>
      </w:r>
      <w:r w:rsidR="000D1EEA">
        <w:t>Natomiast w</w:t>
      </w:r>
      <w:r w:rsidR="00655481">
        <w:t xml:space="preserve"> </w:t>
      </w:r>
      <w:r w:rsidR="006551E0" w:rsidRPr="000008AE">
        <w:t xml:space="preserve">roku 2018 opracowano </w:t>
      </w:r>
      <w:r w:rsidR="006551E0" w:rsidRPr="000008AE">
        <w:rPr>
          <w:i/>
          <w:iCs/>
        </w:rPr>
        <w:t>Koncepcję Programowo</w:t>
      </w:r>
      <w:r w:rsidR="00B53E24">
        <w:rPr>
          <w:i/>
          <w:iCs/>
        </w:rPr>
        <w:t>-</w:t>
      </w:r>
      <w:r w:rsidR="006551E0" w:rsidRPr="000008AE">
        <w:rPr>
          <w:i/>
          <w:iCs/>
        </w:rPr>
        <w:t>Przestrzenną Budowa stopnia wodnego na Wiśle poniżej Włocławka</w:t>
      </w:r>
      <w:r w:rsidR="00354934" w:rsidRPr="000008AE">
        <w:rPr>
          <w:i/>
          <w:iCs/>
        </w:rPr>
        <w:t>,</w:t>
      </w:r>
      <w:r w:rsidR="00EC7706" w:rsidRPr="000008AE">
        <w:rPr>
          <w:i/>
          <w:iCs/>
        </w:rPr>
        <w:t xml:space="preserve"> </w:t>
      </w:r>
      <w:r w:rsidR="006551E0" w:rsidRPr="000008AE">
        <w:rPr>
          <w:i/>
          <w:iCs/>
        </w:rPr>
        <w:t>Lokalizacja: Siarzewo</w:t>
      </w:r>
      <w:r w:rsidR="00354934" w:rsidRPr="000008AE">
        <w:t xml:space="preserve"> [</w:t>
      </w:r>
      <w:r w:rsidR="00770A03">
        <w:t>F</w:t>
      </w:r>
      <w:r w:rsidR="00354934" w:rsidRPr="000008AE">
        <w:t xml:space="preserve">], </w:t>
      </w:r>
      <w:r w:rsidR="006551E0" w:rsidRPr="000008AE">
        <w:t>uwzględni</w:t>
      </w:r>
      <w:r w:rsidR="00354934" w:rsidRPr="000008AE">
        <w:t>ającą</w:t>
      </w:r>
      <w:r w:rsidR="006551E0" w:rsidRPr="000008AE">
        <w:t xml:space="preserve"> zapisy </w:t>
      </w:r>
      <w:r w:rsidR="00354934" w:rsidRPr="000008AE">
        <w:t xml:space="preserve">wydanej </w:t>
      </w:r>
      <w:r w:rsidR="006551E0" w:rsidRPr="000008AE">
        <w:t>Decyzji o</w:t>
      </w:r>
      <w:r w:rsidR="00753E41" w:rsidRPr="000008AE">
        <w:t> </w:t>
      </w:r>
      <w:r w:rsidR="006551E0" w:rsidRPr="000008AE">
        <w:t>uwarunkowaniach środowiskowych Nr 124/2017</w:t>
      </w:r>
      <w:r w:rsidR="00354934" w:rsidRPr="000008AE">
        <w:t xml:space="preserve"> </w:t>
      </w:r>
      <w:r w:rsidR="00EC7706" w:rsidRPr="000008AE">
        <w:t>[A]</w:t>
      </w:r>
      <w:r w:rsidR="00354934" w:rsidRPr="000008AE">
        <w:t>.</w:t>
      </w:r>
      <w:r w:rsidR="00EC7706">
        <w:t xml:space="preserve"> </w:t>
      </w:r>
    </w:p>
    <w:p w14:paraId="609C742F" w14:textId="4DD480F0" w:rsidR="00BA5FBC" w:rsidRPr="0001319A" w:rsidRDefault="00BA5FBC" w:rsidP="00075294">
      <w:pPr>
        <w:spacing w:after="0" w:line="240" w:lineRule="auto"/>
        <w:ind w:left="24"/>
        <w:jc w:val="both"/>
      </w:pPr>
      <w:r w:rsidRPr="0001319A">
        <w:t xml:space="preserve">Potrzeba budowy stopnia wodnego poniżej Włocławka została potwierdzona w następujących dokumentach strategicznych: </w:t>
      </w:r>
    </w:p>
    <w:p w14:paraId="6D220F34" w14:textId="388D6A45" w:rsidR="00BA5FBC" w:rsidRPr="0001319A" w:rsidRDefault="00BA5FBC" w:rsidP="00075294">
      <w:pPr>
        <w:pStyle w:val="Akapitzlist"/>
        <w:numPr>
          <w:ilvl w:val="0"/>
          <w:numId w:val="6"/>
        </w:numPr>
        <w:spacing w:line="240" w:lineRule="auto"/>
        <w:ind w:left="284" w:hanging="284"/>
        <w:jc w:val="both"/>
        <w:rPr>
          <w:rFonts w:ascii="Calibri" w:eastAsia="Times New Roman" w:hAnsi="Calibri" w:cs="Calibri"/>
          <w:i/>
          <w:iCs/>
          <w:lang w:eastAsia="pl-PL"/>
        </w:rPr>
      </w:pPr>
      <w:r w:rsidRPr="00590F30">
        <w:t xml:space="preserve">Strategii Zrównoważonego Rozwoju Transportu do 2030 roku </w:t>
      </w:r>
      <w:r w:rsidR="00B53E24">
        <w:t>–</w:t>
      </w:r>
      <w:r w:rsidRPr="00590F30">
        <w:t xml:space="preserve"> </w:t>
      </w:r>
      <w:r w:rsidRPr="00590F30">
        <w:rPr>
          <w:i/>
          <w:iCs/>
        </w:rPr>
        <w:t>Uchwała nr 105 Rady Ministrów z dnia 24 września 2019 r. w sprawie przyjęcia "Strategii Zrównoważonego Rozwoju Transportu do 2030 roku",</w:t>
      </w:r>
    </w:p>
    <w:p w14:paraId="3F7C78A1" w14:textId="053C453E" w:rsidR="002045BE" w:rsidRPr="009674FC" w:rsidRDefault="0001319A" w:rsidP="00075294">
      <w:pPr>
        <w:pStyle w:val="Akapitzlist"/>
        <w:numPr>
          <w:ilvl w:val="0"/>
          <w:numId w:val="6"/>
        </w:numPr>
        <w:spacing w:line="240" w:lineRule="auto"/>
        <w:ind w:left="284" w:hanging="284"/>
        <w:jc w:val="both"/>
        <w:rPr>
          <w:rFonts w:ascii="Calibri" w:eastAsia="Times New Roman" w:hAnsi="Calibri" w:cs="Calibri"/>
          <w:i/>
          <w:iCs/>
          <w:lang w:eastAsia="pl-PL"/>
        </w:rPr>
      </w:pPr>
      <w:r w:rsidRPr="0001319A">
        <w:t xml:space="preserve">Strategia rozwoju województwa kujawsko-pomorskiego do 2030 roku – Strategia Przyspieszenia 2030+ - </w:t>
      </w:r>
      <w:r w:rsidR="002045BE" w:rsidRPr="009674FC">
        <w:rPr>
          <w:i/>
          <w:iCs/>
        </w:rPr>
        <w:t>U</w:t>
      </w:r>
      <w:r w:rsidRPr="009674FC">
        <w:rPr>
          <w:i/>
          <w:iCs/>
        </w:rPr>
        <w:t>chwał</w:t>
      </w:r>
      <w:r w:rsidR="002045BE" w:rsidRPr="009674FC">
        <w:rPr>
          <w:i/>
          <w:iCs/>
        </w:rPr>
        <w:t>a</w:t>
      </w:r>
      <w:r w:rsidRPr="009674FC">
        <w:rPr>
          <w:i/>
          <w:iCs/>
        </w:rPr>
        <w:t xml:space="preserve"> nr XXVIII/399/20 Sejmiku Województwa Kujawsko-Pomorskiego z dnia 21 grudnia 2020 r</w:t>
      </w:r>
      <w:r w:rsidR="00663042">
        <w:rPr>
          <w:i/>
          <w:iCs/>
        </w:rPr>
        <w:t>,</w:t>
      </w:r>
    </w:p>
    <w:p w14:paraId="4AE08C7A" w14:textId="20CDFB97" w:rsidR="002E35A7" w:rsidRPr="00C65E15" w:rsidRDefault="002E35A7" w:rsidP="00075294">
      <w:pPr>
        <w:pStyle w:val="Akapitzlist"/>
        <w:numPr>
          <w:ilvl w:val="0"/>
          <w:numId w:val="6"/>
        </w:numPr>
        <w:spacing w:line="240" w:lineRule="auto"/>
        <w:ind w:left="284" w:hanging="284"/>
        <w:jc w:val="both"/>
        <w:rPr>
          <w:rStyle w:val="ui-provider"/>
          <w:rFonts w:ascii="Calibri" w:eastAsia="Times New Roman" w:hAnsi="Calibri" w:cs="Calibri"/>
          <w:i/>
          <w:iCs/>
          <w:lang w:eastAsia="pl-PL"/>
        </w:rPr>
      </w:pPr>
      <w:r w:rsidRPr="00C65E15">
        <w:rPr>
          <w:rStyle w:val="ui-provider"/>
          <w:i/>
          <w:iCs/>
        </w:rPr>
        <w:t>Uchwała Nr XI/135/03 Sejmiku Województwa Kujawsko-Pomorskiego z dnia 26 czerwca 2003 r. w</w:t>
      </w:r>
      <w:r w:rsidR="005A31D5" w:rsidRPr="00C65E15">
        <w:rPr>
          <w:rStyle w:val="ui-provider"/>
          <w:i/>
          <w:iCs/>
        </w:rPr>
        <w:t> </w:t>
      </w:r>
      <w:r w:rsidRPr="00C65E15">
        <w:rPr>
          <w:rStyle w:val="ui-provider"/>
          <w:i/>
          <w:iCs/>
        </w:rPr>
        <w:t>sprawie uchwalenia planu zagospodarowania przestrzennego województwa kujawsko-pomorskiego</w:t>
      </w:r>
      <w:r w:rsidR="00663042" w:rsidRPr="00C65E15">
        <w:rPr>
          <w:rStyle w:val="ui-provider"/>
          <w:i/>
          <w:iCs/>
        </w:rPr>
        <w:t>,</w:t>
      </w:r>
    </w:p>
    <w:p w14:paraId="488DE2A6" w14:textId="4F02BEF4" w:rsidR="005A31D5" w:rsidRPr="009674FC" w:rsidRDefault="005A31D5" w:rsidP="00075294">
      <w:pPr>
        <w:pStyle w:val="Akapitzlist"/>
        <w:numPr>
          <w:ilvl w:val="0"/>
          <w:numId w:val="6"/>
        </w:numPr>
        <w:spacing w:line="240" w:lineRule="auto"/>
        <w:ind w:left="284" w:hanging="284"/>
        <w:jc w:val="both"/>
        <w:rPr>
          <w:rStyle w:val="ui-provider"/>
          <w:rFonts w:ascii="Calibri" w:eastAsia="Times New Roman" w:hAnsi="Calibri" w:cs="Calibri"/>
          <w:i/>
          <w:iCs/>
          <w:lang w:eastAsia="pl-PL"/>
        </w:rPr>
      </w:pPr>
      <w:r w:rsidRPr="009674FC">
        <w:rPr>
          <w:rStyle w:val="ui-provider"/>
          <w:i/>
          <w:iCs/>
        </w:rPr>
        <w:t>Uchwała nr XXIX/418/21 Sejmiku Województwa Kujawsko-Pomorskiego z dnia 8 lutego 2021 r. w</w:t>
      </w:r>
      <w:r>
        <w:rPr>
          <w:rStyle w:val="ui-provider"/>
          <w:i/>
          <w:iCs/>
        </w:rPr>
        <w:t> </w:t>
      </w:r>
      <w:r w:rsidRPr="009674FC">
        <w:rPr>
          <w:rStyle w:val="ui-provider"/>
          <w:i/>
          <w:iCs/>
        </w:rPr>
        <w:t>sprawie przystąpienia do sporządzenia planu zagospodarowania przestrzennego województwa kujawsko-pomorskiego</w:t>
      </w:r>
      <w:r w:rsidR="00663042">
        <w:rPr>
          <w:rStyle w:val="ui-provider"/>
          <w:i/>
          <w:iCs/>
        </w:rPr>
        <w:t>,</w:t>
      </w:r>
    </w:p>
    <w:p w14:paraId="4EAE3FD1" w14:textId="6DFB5ADC" w:rsidR="00BA5FBC" w:rsidRPr="006539BC" w:rsidRDefault="00BA5FBC" w:rsidP="00075294">
      <w:pPr>
        <w:pStyle w:val="Akapitzlist"/>
        <w:numPr>
          <w:ilvl w:val="0"/>
          <w:numId w:val="6"/>
        </w:numPr>
        <w:spacing w:line="240" w:lineRule="auto"/>
        <w:ind w:left="284" w:hanging="284"/>
        <w:jc w:val="both"/>
        <w:rPr>
          <w:rFonts w:ascii="Calibri" w:eastAsia="Times New Roman" w:hAnsi="Calibri" w:cs="Calibri"/>
          <w:i/>
          <w:iCs/>
          <w:lang w:eastAsia="pl-PL"/>
        </w:rPr>
      </w:pPr>
      <w:r>
        <w:t>Założenia do planów rozwoju śródlądowych dróg wodnych w Polsce na lata 2016-2020 z perspektywą do roku 2030 - Uchwała nr 79 Rady Ministrów z dnia 14 czerwca 2016 r. w sprawie przyjęcia "Założeń do planów rozwoju śródlądowych dróg wodnych w Polsce na lata 2016-2020 z perspektywą do roku 2030",</w:t>
      </w:r>
    </w:p>
    <w:p w14:paraId="0DD30D92" w14:textId="24A9084E" w:rsidR="00BA5FBC" w:rsidRPr="00590F30" w:rsidRDefault="00E44851" w:rsidP="00075294">
      <w:pPr>
        <w:pStyle w:val="Akapitzlist"/>
        <w:numPr>
          <w:ilvl w:val="0"/>
          <w:numId w:val="6"/>
        </w:numPr>
        <w:spacing w:line="240" w:lineRule="auto"/>
        <w:ind w:left="284" w:hanging="284"/>
        <w:jc w:val="both"/>
        <w:rPr>
          <w:rFonts w:ascii="Calibri" w:eastAsia="Times New Roman" w:hAnsi="Calibri" w:cs="Calibri"/>
          <w:lang w:eastAsia="pl-PL"/>
        </w:rPr>
      </w:pPr>
      <w:bookmarkStart w:id="42" w:name="_Hlk131158210"/>
      <w:r>
        <w:t xml:space="preserve"> </w:t>
      </w:r>
      <w:r w:rsidRPr="00E44851">
        <w:t>Rozporządzenie Ministra Infrastruktury z dnia 4 listopada 2022 r. w sprawie Planu gospodarowania wodami na obszarze dorzecza Wisły</w:t>
      </w:r>
      <w:r>
        <w:t xml:space="preserve"> (II </w:t>
      </w:r>
      <w:proofErr w:type="spellStart"/>
      <w:r>
        <w:t>aPGW</w:t>
      </w:r>
      <w:proofErr w:type="spellEnd"/>
      <w:r>
        <w:t xml:space="preserve"> obowiązuje o</w:t>
      </w:r>
      <w:r w:rsidRPr="00E44851">
        <w:t>d dnia 17.02.2023 r.</w:t>
      </w:r>
      <w:r>
        <w:t>)</w:t>
      </w:r>
      <w:r w:rsidRPr="00E44851">
        <w:t xml:space="preserve">. </w:t>
      </w:r>
    </w:p>
    <w:bookmarkEnd w:id="42"/>
    <w:p w14:paraId="74BC48F1" w14:textId="2432B59B" w:rsidR="00BA5FBC" w:rsidRPr="00590F30" w:rsidRDefault="00BA5FBC" w:rsidP="00075294">
      <w:pPr>
        <w:pStyle w:val="Akapitzlist"/>
        <w:numPr>
          <w:ilvl w:val="0"/>
          <w:numId w:val="6"/>
        </w:numPr>
        <w:spacing w:line="240" w:lineRule="auto"/>
        <w:ind w:left="284" w:hanging="284"/>
        <w:jc w:val="both"/>
      </w:pPr>
      <w:r>
        <w:t>Aktualizacj</w:t>
      </w:r>
      <w:r w:rsidR="00C16F9A">
        <w:t>i</w:t>
      </w:r>
      <w:r>
        <w:t xml:space="preserve"> Planu Zarządzania Ryzykiem Powodziowym dla Wisły (</w:t>
      </w:r>
      <w:proofErr w:type="spellStart"/>
      <w:r>
        <w:t>aPZRP</w:t>
      </w:r>
      <w:proofErr w:type="spellEnd"/>
      <w:r>
        <w:t xml:space="preserve">) </w:t>
      </w:r>
      <w:r w:rsidR="00B53E24">
        <w:t>–</w:t>
      </w:r>
      <w:r>
        <w:t xml:space="preserve"> </w:t>
      </w:r>
      <w:r w:rsidRPr="2B165F16">
        <w:rPr>
          <w:i/>
          <w:iCs/>
        </w:rPr>
        <w:t>Rozporządzenie Rady Ministrów z dnia 18 października 2016 r. w sprawie przyjęcia Planu zarządzania ryzykiem powodziowym dla obszaru dorzecza Wisły</w:t>
      </w:r>
      <w:r>
        <w:t>,</w:t>
      </w:r>
    </w:p>
    <w:p w14:paraId="76473A83" w14:textId="34B73118" w:rsidR="00BA5FBC" w:rsidRPr="00590F30" w:rsidRDefault="00BA5FBC" w:rsidP="00075294">
      <w:pPr>
        <w:pStyle w:val="Akapitzlist"/>
        <w:numPr>
          <w:ilvl w:val="0"/>
          <w:numId w:val="6"/>
        </w:numPr>
        <w:spacing w:line="240" w:lineRule="auto"/>
        <w:ind w:left="284" w:hanging="284"/>
        <w:jc w:val="both"/>
        <w:rPr>
          <w:rFonts w:ascii="Calibri" w:eastAsia="Times New Roman" w:hAnsi="Calibri" w:cs="Calibri"/>
          <w:lang w:eastAsia="pl-PL"/>
        </w:rPr>
      </w:pPr>
      <w:r>
        <w:lastRenderedPageBreak/>
        <w:t>Plan</w:t>
      </w:r>
      <w:r w:rsidR="00C16F9A">
        <w:t>ie</w:t>
      </w:r>
      <w:r>
        <w:t xml:space="preserve"> Przeciwdziałania Skutkom Suszy</w:t>
      </w:r>
      <w:r w:rsidRPr="2B165F16">
        <w:rPr>
          <w:rFonts w:ascii="Calibri" w:eastAsia="Times New Roman" w:hAnsi="Calibri" w:cs="Calibri"/>
          <w:lang w:eastAsia="pl-PL"/>
        </w:rPr>
        <w:t xml:space="preserve"> (PPSS) </w:t>
      </w:r>
      <w:r w:rsidR="00B53E24">
        <w:rPr>
          <w:rFonts w:ascii="Calibri" w:eastAsia="Times New Roman" w:hAnsi="Calibri" w:cs="Calibri"/>
          <w:lang w:eastAsia="pl-PL"/>
        </w:rPr>
        <w:t xml:space="preserve">– </w:t>
      </w:r>
      <w:r w:rsidRPr="2B165F16">
        <w:rPr>
          <w:i/>
          <w:iCs/>
        </w:rPr>
        <w:t>Rozporządzenie Ministra Infrastruktury z dnia 15 lipca 2021 r. w sprawie przyjęcia Planu Przeciwdziałania Skutkom Suszy</w:t>
      </w:r>
      <w:r w:rsidRPr="2B165F16">
        <w:rPr>
          <w:rFonts w:ascii="Calibri" w:eastAsia="Times New Roman" w:hAnsi="Calibri" w:cs="Calibri"/>
          <w:lang w:eastAsia="pl-PL"/>
        </w:rPr>
        <w:t>,</w:t>
      </w:r>
    </w:p>
    <w:p w14:paraId="259CA243" w14:textId="72E3416E" w:rsidR="00BA5FBC" w:rsidRPr="00590F30" w:rsidRDefault="00BA5FBC" w:rsidP="00075294">
      <w:pPr>
        <w:pStyle w:val="Akapitzlist"/>
        <w:numPr>
          <w:ilvl w:val="0"/>
          <w:numId w:val="6"/>
        </w:numPr>
        <w:spacing w:line="240" w:lineRule="auto"/>
        <w:ind w:left="284" w:hanging="284"/>
        <w:jc w:val="both"/>
        <w:rPr>
          <w:rFonts w:ascii="Calibri" w:eastAsia="Times New Roman" w:hAnsi="Calibri" w:cs="Calibri"/>
          <w:lang w:eastAsia="pl-PL"/>
        </w:rPr>
      </w:pPr>
      <w:r w:rsidRPr="2B165F16">
        <w:rPr>
          <w:rFonts w:ascii="Calibri" w:eastAsia="Times New Roman" w:hAnsi="Calibri" w:cs="Calibri"/>
          <w:lang w:eastAsia="pl-PL"/>
        </w:rPr>
        <w:t>Program</w:t>
      </w:r>
      <w:r w:rsidR="00C16F9A" w:rsidRPr="2B165F16">
        <w:rPr>
          <w:rFonts w:ascii="Calibri" w:eastAsia="Times New Roman" w:hAnsi="Calibri" w:cs="Calibri"/>
          <w:lang w:eastAsia="pl-PL"/>
        </w:rPr>
        <w:t>ie</w:t>
      </w:r>
      <w:r w:rsidRPr="2B165F16">
        <w:rPr>
          <w:rFonts w:ascii="Calibri" w:eastAsia="Times New Roman" w:hAnsi="Calibri" w:cs="Calibri"/>
          <w:lang w:eastAsia="pl-PL"/>
        </w:rPr>
        <w:t xml:space="preserve"> przeciwdziałania niedoborowi wody (PPNW) </w:t>
      </w:r>
      <w:r w:rsidR="00B53E24">
        <w:rPr>
          <w:rFonts w:ascii="Calibri" w:eastAsia="Times New Roman" w:hAnsi="Calibri" w:cs="Calibri"/>
          <w:lang w:eastAsia="pl-PL"/>
        </w:rPr>
        <w:t>–</w:t>
      </w:r>
      <w:r w:rsidRPr="2B165F16">
        <w:rPr>
          <w:rFonts w:ascii="Calibri" w:eastAsia="Times New Roman" w:hAnsi="Calibri" w:cs="Calibri"/>
          <w:lang w:eastAsia="pl-PL"/>
        </w:rPr>
        <w:t xml:space="preserve"> </w:t>
      </w:r>
      <w:r w:rsidRPr="2B165F16">
        <w:rPr>
          <w:i/>
          <w:iCs/>
        </w:rPr>
        <w:t>Uchwała nr 92 Rady Ministrów z dnia 10 września 2019 r. w sprawie przyjęcia „Założeń do Programu przeciwdziałania niedoborowi wody na lata 2021–2027 z perspektywą do roku 2030”</w:t>
      </w:r>
      <w:r>
        <w:t>.</w:t>
      </w:r>
    </w:p>
    <w:p w14:paraId="2E0FF0FE" w14:textId="2BABC033" w:rsidR="006B77EE" w:rsidRPr="00590F30" w:rsidRDefault="00BA5FBC" w:rsidP="00075294">
      <w:pPr>
        <w:spacing w:after="0" w:line="240" w:lineRule="auto"/>
        <w:jc w:val="both"/>
        <w:rPr>
          <w:b/>
          <w:bCs/>
          <w:i/>
          <w:iCs/>
        </w:rPr>
      </w:pPr>
      <w:r w:rsidRPr="00590F30">
        <w:t xml:space="preserve">Przy czym </w:t>
      </w:r>
      <w:r w:rsidR="006B77EE" w:rsidRPr="00590F30">
        <w:t>Zadani</w:t>
      </w:r>
      <w:r w:rsidRPr="00590F30">
        <w:t>e</w:t>
      </w:r>
      <w:r w:rsidR="006B77EE" w:rsidRPr="00590F30">
        <w:t xml:space="preserve"> Inwestycyjne</w:t>
      </w:r>
      <w:r w:rsidRPr="00590F30">
        <w:t xml:space="preserve"> pn.</w:t>
      </w:r>
      <w:r w:rsidR="006B77EE" w:rsidRPr="00590F30">
        <w:t xml:space="preserve">: </w:t>
      </w:r>
      <w:r w:rsidR="006B77EE" w:rsidRPr="00590F30">
        <w:rPr>
          <w:b/>
          <w:bCs/>
          <w:i/>
          <w:iCs/>
        </w:rPr>
        <w:t>Ochrona przed wodami powodziowymi dolnego odcinka Wisły od Włocławka do jej ujścia do Zatoki – stopień wodny poniżej Włocławka</w:t>
      </w:r>
      <w:r w:rsidRPr="00590F30">
        <w:rPr>
          <w:b/>
          <w:bCs/>
          <w:i/>
          <w:iCs/>
        </w:rPr>
        <w:t xml:space="preserve"> </w:t>
      </w:r>
      <w:r w:rsidRPr="00590F30">
        <w:rPr>
          <w:i/>
          <w:iCs/>
        </w:rPr>
        <w:t xml:space="preserve">(w </w:t>
      </w:r>
      <w:r w:rsidR="00C16F9A" w:rsidRPr="00590F30">
        <w:rPr>
          <w:i/>
          <w:iCs/>
        </w:rPr>
        <w:t>r</w:t>
      </w:r>
      <w:r w:rsidRPr="00590F30">
        <w:rPr>
          <w:i/>
          <w:iCs/>
        </w:rPr>
        <w:t xml:space="preserve">amach którego realizowane jest przedsięwzięcie </w:t>
      </w:r>
      <w:r w:rsidRPr="00590F30">
        <w:t xml:space="preserve">pn.: </w:t>
      </w:r>
      <w:r w:rsidRPr="00590F30">
        <w:rPr>
          <w:i/>
          <w:iCs/>
        </w:rPr>
        <w:t>Budowa Stopnia Wodnego na Wiśle poniżej Włocławka – SW Siarzewo)</w:t>
      </w:r>
      <w:r w:rsidRPr="00590F30">
        <w:rPr>
          <w:b/>
          <w:bCs/>
          <w:i/>
          <w:iCs/>
        </w:rPr>
        <w:t xml:space="preserve"> </w:t>
      </w:r>
      <w:r w:rsidR="006B77EE" w:rsidRPr="00590F30">
        <w:t>ujęte jest w</w:t>
      </w:r>
      <w:r w:rsidR="00C65E15">
        <w:t xml:space="preserve"> </w:t>
      </w:r>
      <w:r w:rsidR="006B77EE" w:rsidRPr="00590F30">
        <w:t>następujących dokumentach strategicznych:</w:t>
      </w:r>
    </w:p>
    <w:p w14:paraId="349CFE3D" w14:textId="77777777" w:rsidR="006B77EE" w:rsidRPr="00590F30" w:rsidRDefault="006B77EE" w:rsidP="00075294">
      <w:pPr>
        <w:pStyle w:val="Akapitzlist"/>
        <w:numPr>
          <w:ilvl w:val="0"/>
          <w:numId w:val="6"/>
        </w:numPr>
        <w:spacing w:line="240" w:lineRule="auto"/>
        <w:ind w:left="284" w:hanging="284"/>
        <w:rPr>
          <w:rFonts w:ascii="Calibri" w:eastAsia="Times New Roman" w:hAnsi="Calibri" w:cs="Calibri"/>
          <w:lang w:eastAsia="pl-PL"/>
        </w:rPr>
      </w:pPr>
      <w:bookmarkStart w:id="43" w:name="_Hlk124511647"/>
      <w:r>
        <w:t xml:space="preserve">Druga </w:t>
      </w:r>
      <w:r w:rsidRPr="2B165F16">
        <w:rPr>
          <w:rFonts w:ascii="Calibri" w:eastAsia="Times New Roman" w:hAnsi="Calibri" w:cs="Calibri"/>
          <w:lang w:eastAsia="pl-PL"/>
        </w:rPr>
        <w:t>aktualizacja Planów Gospodarowania Wodami (</w:t>
      </w:r>
      <w:proofErr w:type="spellStart"/>
      <w:r w:rsidRPr="2B165F16">
        <w:rPr>
          <w:rFonts w:ascii="Calibri" w:eastAsia="Times New Roman" w:hAnsi="Calibri" w:cs="Calibri"/>
          <w:lang w:eastAsia="pl-PL"/>
        </w:rPr>
        <w:t>IIaPGW</w:t>
      </w:r>
      <w:proofErr w:type="spellEnd"/>
      <w:r w:rsidRPr="2B165F16">
        <w:rPr>
          <w:rFonts w:ascii="Calibri" w:eastAsia="Times New Roman" w:hAnsi="Calibri" w:cs="Calibri"/>
          <w:lang w:eastAsia="pl-PL"/>
        </w:rPr>
        <w:t>) pod nr ID: A_936_W,</w:t>
      </w:r>
    </w:p>
    <w:p w14:paraId="05D24C52" w14:textId="77777777" w:rsidR="006B77EE" w:rsidRPr="00590F30" w:rsidRDefault="006B77EE" w:rsidP="00075294">
      <w:pPr>
        <w:pStyle w:val="Akapitzlist"/>
        <w:numPr>
          <w:ilvl w:val="0"/>
          <w:numId w:val="6"/>
        </w:numPr>
        <w:spacing w:line="240" w:lineRule="auto"/>
        <w:ind w:left="284" w:hanging="284"/>
        <w:rPr>
          <w:rFonts w:ascii="Calibri" w:eastAsia="Times New Roman" w:hAnsi="Calibri" w:cs="Calibri"/>
          <w:lang w:eastAsia="pl-PL"/>
        </w:rPr>
      </w:pPr>
      <w:r>
        <w:t>Aktualizacja Planu Zarządzania Ryzykiem Powodziowym dla Wisły</w:t>
      </w:r>
      <w:r w:rsidRPr="2B165F16">
        <w:rPr>
          <w:rFonts w:ascii="Calibri" w:eastAsia="Times New Roman" w:hAnsi="Calibri" w:cs="Calibri"/>
          <w:lang w:eastAsia="pl-PL"/>
        </w:rPr>
        <w:t xml:space="preserve"> (</w:t>
      </w:r>
      <w:proofErr w:type="spellStart"/>
      <w:r w:rsidRPr="2B165F16">
        <w:rPr>
          <w:rFonts w:ascii="Calibri" w:eastAsia="Times New Roman" w:hAnsi="Calibri" w:cs="Calibri"/>
          <w:lang w:eastAsia="pl-PL"/>
        </w:rPr>
        <w:t>aPZRP</w:t>
      </w:r>
      <w:proofErr w:type="spellEnd"/>
      <w:r w:rsidRPr="2B165F16">
        <w:rPr>
          <w:rFonts w:ascii="Calibri" w:eastAsia="Times New Roman" w:hAnsi="Calibri" w:cs="Calibri"/>
          <w:lang w:eastAsia="pl-PL"/>
        </w:rPr>
        <w:t>) pod nr ID: W_DW_39,</w:t>
      </w:r>
    </w:p>
    <w:p w14:paraId="6FC69750" w14:textId="268AEA63" w:rsidR="006B77EE" w:rsidRPr="00590F30" w:rsidRDefault="006B77EE" w:rsidP="00075294">
      <w:pPr>
        <w:pStyle w:val="Akapitzlist"/>
        <w:numPr>
          <w:ilvl w:val="0"/>
          <w:numId w:val="6"/>
        </w:numPr>
        <w:spacing w:line="240" w:lineRule="auto"/>
        <w:ind w:left="284" w:hanging="284"/>
        <w:rPr>
          <w:rFonts w:ascii="Calibri" w:eastAsia="Times New Roman" w:hAnsi="Calibri" w:cs="Calibri"/>
          <w:lang w:eastAsia="pl-PL"/>
        </w:rPr>
      </w:pPr>
      <w:r>
        <w:t>Plan Przeciwdziałania Skutkom Suszy</w:t>
      </w:r>
      <w:r w:rsidRPr="2B165F16">
        <w:rPr>
          <w:rFonts w:ascii="Calibri" w:eastAsia="Times New Roman" w:hAnsi="Calibri" w:cs="Calibri"/>
          <w:lang w:eastAsia="pl-PL"/>
        </w:rPr>
        <w:t xml:space="preserve"> (PPSS) </w:t>
      </w:r>
      <w:r w:rsidR="00C16F9A" w:rsidRPr="2B165F16">
        <w:rPr>
          <w:rFonts w:ascii="Calibri" w:eastAsia="Times New Roman" w:hAnsi="Calibri" w:cs="Calibri"/>
          <w:lang w:eastAsia="pl-PL"/>
        </w:rPr>
        <w:t>–</w:t>
      </w:r>
      <w:r w:rsidRPr="2B165F16">
        <w:rPr>
          <w:rFonts w:ascii="Calibri" w:eastAsia="Times New Roman" w:hAnsi="Calibri" w:cs="Calibri"/>
          <w:lang w:eastAsia="pl-PL"/>
        </w:rPr>
        <w:t xml:space="preserve"> Załącznik nr 1 </w:t>
      </w:r>
      <w:r w:rsidR="00C16F9A" w:rsidRPr="2B165F16">
        <w:rPr>
          <w:rFonts w:ascii="Calibri" w:eastAsia="Times New Roman" w:hAnsi="Calibri" w:cs="Calibri"/>
          <w:lang w:eastAsia="pl-PL"/>
        </w:rPr>
        <w:t>–</w:t>
      </w:r>
      <w:r w:rsidRPr="2B165F16">
        <w:rPr>
          <w:rFonts w:ascii="Calibri" w:eastAsia="Times New Roman" w:hAnsi="Calibri" w:cs="Calibri"/>
          <w:lang w:eastAsia="pl-PL"/>
        </w:rPr>
        <w:t xml:space="preserve"> lp.78,</w:t>
      </w:r>
    </w:p>
    <w:p w14:paraId="30A7DABD" w14:textId="77777777" w:rsidR="006B77EE" w:rsidRPr="00590F30" w:rsidRDefault="006B77EE" w:rsidP="00075294">
      <w:pPr>
        <w:pStyle w:val="Akapitzlist"/>
        <w:numPr>
          <w:ilvl w:val="0"/>
          <w:numId w:val="6"/>
        </w:numPr>
        <w:spacing w:line="240" w:lineRule="auto"/>
        <w:ind w:left="284" w:hanging="284"/>
        <w:rPr>
          <w:rFonts w:ascii="Calibri" w:eastAsia="Times New Roman" w:hAnsi="Calibri" w:cs="Calibri"/>
          <w:lang w:eastAsia="pl-PL"/>
        </w:rPr>
      </w:pPr>
      <w:r w:rsidRPr="2B165F16">
        <w:rPr>
          <w:rFonts w:ascii="Calibri" w:eastAsia="Times New Roman" w:hAnsi="Calibri" w:cs="Calibri"/>
          <w:lang w:eastAsia="pl-PL"/>
        </w:rPr>
        <w:t>Programie przeciwdziałania niedoborowi wody (PPNW) Załącznik nr 4, lp. 306.</w:t>
      </w:r>
    </w:p>
    <w:bookmarkEnd w:id="43"/>
    <w:p w14:paraId="5A1734A8" w14:textId="2B1B4198" w:rsidR="006B77EE" w:rsidRDefault="006B77EE" w:rsidP="00075294">
      <w:pPr>
        <w:spacing w:line="240" w:lineRule="auto"/>
        <w:ind w:left="24"/>
        <w:jc w:val="both"/>
      </w:pPr>
      <w:r w:rsidRPr="00590F30">
        <w:t>Na potrzeby opracowania niniejszego przedmiotu zamówienia Wykonawca bazować będzie na zapisach zawartych w DŚU</w:t>
      </w:r>
      <w:r w:rsidR="002118A1">
        <w:t xml:space="preserve"> wraz z charakterystyką planowanego przedsięwzięcia</w:t>
      </w:r>
      <w:r w:rsidR="000647B4">
        <w:t xml:space="preserve"> </w:t>
      </w:r>
      <w:r w:rsidRPr="00590F30">
        <w:t xml:space="preserve">oraz spójnymi z nią </w:t>
      </w:r>
      <w:r w:rsidRPr="000008AE">
        <w:t xml:space="preserve">rozwiązaniami zawartymi w </w:t>
      </w:r>
      <w:r w:rsidR="00C16F9A" w:rsidRPr="000647B4">
        <w:t>KPP</w:t>
      </w:r>
      <w:r w:rsidR="00EC7706" w:rsidRPr="000008AE">
        <w:t>.</w:t>
      </w:r>
    </w:p>
    <w:p w14:paraId="474BEB9F" w14:textId="4FFE8D6C" w:rsidR="006B77EE" w:rsidRDefault="00B04458" w:rsidP="0042002B">
      <w:pPr>
        <w:pStyle w:val="Nagwek1"/>
      </w:pPr>
      <w:bookmarkStart w:id="44" w:name="_Toc140490655"/>
      <w:bookmarkStart w:id="45" w:name="_Toc140490656"/>
      <w:bookmarkEnd w:id="40"/>
      <w:bookmarkEnd w:id="41"/>
      <w:bookmarkEnd w:id="44"/>
      <w:r>
        <w:t>Podstawowe</w:t>
      </w:r>
      <w:r w:rsidR="006B77EE">
        <w:t xml:space="preserve"> parametry techniczne </w:t>
      </w:r>
      <w:r w:rsidR="00230346">
        <w:t>SW Siarzewo</w:t>
      </w:r>
      <w:bookmarkEnd w:id="45"/>
      <w:r w:rsidR="00797E5E">
        <w:t xml:space="preserve"> </w:t>
      </w:r>
    </w:p>
    <w:p w14:paraId="0BC6C732" w14:textId="329FAB1F" w:rsidR="0092048C" w:rsidRPr="002D1B36" w:rsidRDefault="00C861E5" w:rsidP="00075294">
      <w:pPr>
        <w:spacing w:line="240" w:lineRule="auto"/>
        <w:jc w:val="both"/>
      </w:pPr>
      <w:r w:rsidRPr="003C7750">
        <w:rPr>
          <w:lang w:eastAsia="zh-CN"/>
        </w:rPr>
        <w:t>Poniżej przedstawiono podstawowe, orientacyjne, parametry techniczn</w:t>
      </w:r>
      <w:r w:rsidR="00730077" w:rsidRPr="003C7750">
        <w:rPr>
          <w:lang w:eastAsia="zh-CN"/>
        </w:rPr>
        <w:t>o-użytkow</w:t>
      </w:r>
      <w:r w:rsidR="00B72DC6">
        <w:rPr>
          <w:lang w:eastAsia="zh-CN"/>
        </w:rPr>
        <w:t>e</w:t>
      </w:r>
      <w:r w:rsidRPr="003C7750">
        <w:rPr>
          <w:lang w:eastAsia="zh-CN"/>
        </w:rPr>
        <w:t xml:space="preserve"> </w:t>
      </w:r>
      <w:r w:rsidR="00FB5F74" w:rsidRPr="003C7750">
        <w:rPr>
          <w:lang w:eastAsia="zh-CN"/>
        </w:rPr>
        <w:t xml:space="preserve">planowanego przedsięwzięcia, mające na celu zobrazowanie Wykonawcy PFU skali i zakresu </w:t>
      </w:r>
      <w:r w:rsidR="00E50083" w:rsidRPr="003C7750">
        <w:rPr>
          <w:lang w:eastAsia="zh-CN"/>
        </w:rPr>
        <w:t>planowanego zamierzenia inwestycyjnego Zmawiającego. Przedstawione poniżej parametry</w:t>
      </w:r>
      <w:r w:rsidR="00BC0505" w:rsidRPr="003C7750">
        <w:rPr>
          <w:lang w:eastAsia="zh-CN"/>
        </w:rPr>
        <w:t xml:space="preserve"> i zakresy nie są ostateczne, a zadaniem Wykonawcy PFU będzie przygotowanie Programu Funkcjonalno-użytkowego </w:t>
      </w:r>
      <w:r w:rsidR="001377B0" w:rsidRPr="003C7750">
        <w:rPr>
          <w:lang w:eastAsia="zh-CN"/>
        </w:rPr>
        <w:t>dla całe</w:t>
      </w:r>
      <w:r w:rsidR="00676CFD" w:rsidRPr="003C7750">
        <w:rPr>
          <w:lang w:eastAsia="zh-CN"/>
        </w:rPr>
        <w:t>go</w:t>
      </w:r>
      <w:r w:rsidR="001377B0" w:rsidRPr="003C7750">
        <w:rPr>
          <w:lang w:eastAsia="zh-CN"/>
        </w:rPr>
        <w:t xml:space="preserve"> przedsięwzięci</w:t>
      </w:r>
      <w:r w:rsidR="00676CFD" w:rsidRPr="003C7750">
        <w:rPr>
          <w:lang w:eastAsia="zh-CN"/>
        </w:rPr>
        <w:t>a</w:t>
      </w:r>
      <w:r w:rsidR="001377B0" w:rsidRPr="003C7750">
        <w:rPr>
          <w:lang w:eastAsia="zh-CN"/>
        </w:rPr>
        <w:t xml:space="preserve"> w rozumieniu zapisów</w:t>
      </w:r>
      <w:r w:rsidR="00E22D6D">
        <w:rPr>
          <w:lang w:eastAsia="zh-CN"/>
        </w:rPr>
        <w:t xml:space="preserve"> DUŚ</w:t>
      </w:r>
      <w:r w:rsidR="001377B0" w:rsidRPr="003C7750">
        <w:rPr>
          <w:lang w:eastAsia="zh-CN"/>
        </w:rPr>
        <w:t>.</w:t>
      </w:r>
    </w:p>
    <w:p w14:paraId="24E9B4F3" w14:textId="7DB153A2" w:rsidR="00797E5E" w:rsidRPr="009F753D" w:rsidRDefault="00B04458" w:rsidP="0096157F">
      <w:pPr>
        <w:pStyle w:val="Nagwek2"/>
      </w:pPr>
      <w:bookmarkStart w:id="46" w:name="_Toc140490657"/>
      <w:r w:rsidRPr="009F753D">
        <w:t xml:space="preserve">Kompozycja </w:t>
      </w:r>
      <w:r w:rsidRPr="0096157F">
        <w:t>stopnia</w:t>
      </w:r>
      <w:r w:rsidRPr="009F753D">
        <w:t xml:space="preserve"> wodnego</w:t>
      </w:r>
      <w:bookmarkEnd w:id="46"/>
    </w:p>
    <w:p w14:paraId="36494F5E" w14:textId="0C97B574" w:rsidR="00797E5E" w:rsidRPr="00797E5E" w:rsidRDefault="00876302" w:rsidP="00075294">
      <w:pPr>
        <w:spacing w:after="0" w:line="240" w:lineRule="auto"/>
      </w:pPr>
      <w:r>
        <w:t>Na stopień wodny Siarzewo składają się następujące elementy:</w:t>
      </w:r>
    </w:p>
    <w:p w14:paraId="7DE20D7A" w14:textId="77777777" w:rsidR="00876302" w:rsidRDefault="00876302" w:rsidP="005404A4">
      <w:pPr>
        <w:pStyle w:val="Wypunktowanie1"/>
        <w:numPr>
          <w:ilvl w:val="0"/>
          <w:numId w:val="18"/>
        </w:numPr>
        <w:spacing w:after="0"/>
      </w:pPr>
      <w:r>
        <w:t>Jaz,</w:t>
      </w:r>
    </w:p>
    <w:p w14:paraId="68A70874" w14:textId="77777777" w:rsidR="00876302" w:rsidRDefault="00876302" w:rsidP="005404A4">
      <w:pPr>
        <w:pStyle w:val="Wypunktowanie1"/>
        <w:numPr>
          <w:ilvl w:val="0"/>
          <w:numId w:val="18"/>
        </w:numPr>
        <w:spacing w:after="0"/>
      </w:pPr>
      <w:r>
        <w:t>Elektrownia wodna,</w:t>
      </w:r>
    </w:p>
    <w:p w14:paraId="073F5121" w14:textId="7C46E5F1" w:rsidR="00876302" w:rsidRDefault="00876302" w:rsidP="005404A4">
      <w:pPr>
        <w:pStyle w:val="Wypunktowanie1"/>
        <w:numPr>
          <w:ilvl w:val="0"/>
          <w:numId w:val="18"/>
        </w:numPr>
        <w:spacing w:after="0"/>
      </w:pPr>
      <w:r>
        <w:t>Śluza komorowa z awanportami górnym i dolnym,</w:t>
      </w:r>
    </w:p>
    <w:p w14:paraId="22D69B28" w14:textId="77777777" w:rsidR="00B04458" w:rsidRDefault="00B04458" w:rsidP="005404A4">
      <w:pPr>
        <w:pStyle w:val="Wypunktowanie1"/>
        <w:numPr>
          <w:ilvl w:val="0"/>
          <w:numId w:val="18"/>
        </w:numPr>
        <w:spacing w:after="0"/>
      </w:pPr>
      <w:r>
        <w:t>Ziemna zapora boczna Siarzewo,</w:t>
      </w:r>
    </w:p>
    <w:p w14:paraId="2DF388E1" w14:textId="77777777" w:rsidR="00B04458" w:rsidRPr="00705297" w:rsidRDefault="00B04458" w:rsidP="005404A4">
      <w:pPr>
        <w:pStyle w:val="Wypunktowanie1"/>
        <w:numPr>
          <w:ilvl w:val="0"/>
          <w:numId w:val="18"/>
        </w:numPr>
        <w:spacing w:after="0"/>
      </w:pPr>
      <w:r>
        <w:t>Ziemna zapora boczna Nowogródek,</w:t>
      </w:r>
    </w:p>
    <w:p w14:paraId="0D5D449A" w14:textId="1399BCE0" w:rsidR="00876302" w:rsidRDefault="00876302" w:rsidP="005404A4">
      <w:pPr>
        <w:pStyle w:val="Wypunktowanie1"/>
        <w:numPr>
          <w:ilvl w:val="0"/>
          <w:numId w:val="18"/>
        </w:numPr>
        <w:spacing w:after="0"/>
      </w:pPr>
      <w:r>
        <w:t>Zbiornik wodny,</w:t>
      </w:r>
    </w:p>
    <w:p w14:paraId="2FC8AC58" w14:textId="77777777" w:rsidR="00B04458" w:rsidRPr="00F460E4" w:rsidRDefault="00B04458" w:rsidP="005404A4">
      <w:pPr>
        <w:pStyle w:val="Wypunktowanie1"/>
        <w:numPr>
          <w:ilvl w:val="0"/>
          <w:numId w:val="18"/>
        </w:numPr>
        <w:spacing w:after="0"/>
      </w:pPr>
      <w:r>
        <w:t>Koryto obejścia dla ryb – przepławka o charakterze naturalnym,</w:t>
      </w:r>
    </w:p>
    <w:p w14:paraId="21A5891D" w14:textId="7E2817C3" w:rsidR="00797E5E" w:rsidRDefault="00876302" w:rsidP="005404A4">
      <w:pPr>
        <w:pStyle w:val="Wypunktowanie1"/>
        <w:numPr>
          <w:ilvl w:val="0"/>
          <w:numId w:val="18"/>
        </w:numPr>
        <w:spacing w:after="0"/>
      </w:pPr>
      <w:r>
        <w:t>P</w:t>
      </w:r>
      <w:r w:rsidR="00797E5E">
        <w:t>rzepławka dla ryb jesiotrowatych,</w:t>
      </w:r>
    </w:p>
    <w:p w14:paraId="2083D5C6" w14:textId="77777777" w:rsidR="000F052B" w:rsidRDefault="000F052B" w:rsidP="005404A4">
      <w:pPr>
        <w:pStyle w:val="Wypunktowanie1"/>
        <w:numPr>
          <w:ilvl w:val="0"/>
          <w:numId w:val="18"/>
        </w:numPr>
        <w:spacing w:after="0"/>
      </w:pPr>
      <w:r>
        <w:t>Przepławka dla ryb łososiowatych,</w:t>
      </w:r>
    </w:p>
    <w:p w14:paraId="6689D907" w14:textId="0A453EB8" w:rsidR="00797E5E" w:rsidRDefault="00876302" w:rsidP="005404A4">
      <w:pPr>
        <w:pStyle w:val="Wypunktowanie1"/>
        <w:numPr>
          <w:ilvl w:val="0"/>
          <w:numId w:val="18"/>
        </w:numPr>
        <w:spacing w:after="0"/>
      </w:pPr>
      <w:r>
        <w:t>P</w:t>
      </w:r>
      <w:r w:rsidR="00797E5E">
        <w:t>rzewód dla węgorzy spływających,</w:t>
      </w:r>
    </w:p>
    <w:p w14:paraId="646EE917" w14:textId="1B9CCE23" w:rsidR="00797E5E" w:rsidRDefault="00B04458" w:rsidP="005404A4">
      <w:pPr>
        <w:pStyle w:val="Wypunktowanie1"/>
        <w:numPr>
          <w:ilvl w:val="0"/>
          <w:numId w:val="18"/>
        </w:numPr>
        <w:spacing w:after="0"/>
      </w:pPr>
      <w:r>
        <w:t>oraz e</w:t>
      </w:r>
      <w:r w:rsidR="00697ECB">
        <w:t>lementy dodatkowe:</w:t>
      </w:r>
    </w:p>
    <w:p w14:paraId="0DF111B7" w14:textId="77777777" w:rsidR="00797E5E" w:rsidRDefault="00797E5E" w:rsidP="005404A4">
      <w:pPr>
        <w:pStyle w:val="Wypunktowanie1"/>
        <w:numPr>
          <w:ilvl w:val="0"/>
          <w:numId w:val="20"/>
        </w:numPr>
        <w:spacing w:after="0"/>
      </w:pPr>
      <w:r>
        <w:t>kładka pieszo-rowerowa łącząca brzegi rzeki,</w:t>
      </w:r>
    </w:p>
    <w:p w14:paraId="744164B5" w14:textId="77777777" w:rsidR="00797E5E" w:rsidRDefault="00797E5E" w:rsidP="005404A4">
      <w:pPr>
        <w:pStyle w:val="Wypunktowanie1"/>
        <w:numPr>
          <w:ilvl w:val="0"/>
          <w:numId w:val="20"/>
        </w:numPr>
        <w:spacing w:after="0"/>
      </w:pPr>
      <w:r>
        <w:t>pomost technologiczny,</w:t>
      </w:r>
    </w:p>
    <w:p w14:paraId="0BC15BAF" w14:textId="77777777" w:rsidR="00797E5E" w:rsidRDefault="00797E5E" w:rsidP="005404A4">
      <w:pPr>
        <w:pStyle w:val="Wypunktowanie1"/>
        <w:numPr>
          <w:ilvl w:val="0"/>
          <w:numId w:val="20"/>
        </w:numPr>
        <w:spacing w:after="0"/>
      </w:pPr>
      <w:r>
        <w:t>budynki i obiekty pomocnicze,</w:t>
      </w:r>
    </w:p>
    <w:p w14:paraId="068A8B3C" w14:textId="711A2272" w:rsidR="000F052B" w:rsidRDefault="00797E5E" w:rsidP="005404A4">
      <w:pPr>
        <w:pStyle w:val="Wypunktowanie1"/>
        <w:numPr>
          <w:ilvl w:val="0"/>
          <w:numId w:val="20"/>
        </w:numPr>
        <w:spacing w:after="0"/>
      </w:pPr>
      <w:r>
        <w:t>pawilon informacyjny</w:t>
      </w:r>
      <w:r w:rsidR="00231D21" w:rsidRPr="00231D21">
        <w:t>.</w:t>
      </w:r>
    </w:p>
    <w:p w14:paraId="52C19159" w14:textId="77777777" w:rsidR="00C475BF" w:rsidRPr="00C475BF" w:rsidRDefault="00C475BF" w:rsidP="00C475BF"/>
    <w:p w14:paraId="127363F2" w14:textId="6A590539" w:rsidR="002C4B43" w:rsidRDefault="00ED515E" w:rsidP="00C475BF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011755F2" wp14:editId="349628F3">
            <wp:extent cx="5382095" cy="7096760"/>
            <wp:effectExtent l="19050" t="19050" r="28575" b="27940"/>
            <wp:docPr id="2" name="Picture 2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mapa&#10;&#10;Opis wygenerowany automatycznie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9"/>
                    <a:stretch/>
                  </pic:blipFill>
                  <pic:spPr bwMode="auto">
                    <a:xfrm>
                      <a:off x="0" y="0"/>
                      <a:ext cx="5382376" cy="70971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FD4703" w14:textId="3311A372" w:rsidR="002C4B43" w:rsidRPr="00075294" w:rsidRDefault="002C4B43" w:rsidP="002C4B43">
      <w:pPr>
        <w:ind w:left="24"/>
        <w:jc w:val="both"/>
        <w:rPr>
          <w:i/>
          <w:iCs/>
          <w:sz w:val="20"/>
          <w:szCs w:val="20"/>
        </w:rPr>
      </w:pPr>
      <w:bookmarkStart w:id="47" w:name="_Hlk131407715"/>
      <w:r w:rsidRPr="00075294">
        <w:rPr>
          <w:i/>
          <w:iCs/>
          <w:sz w:val="20"/>
          <w:szCs w:val="20"/>
        </w:rPr>
        <w:t>Rys. 2. Elementy przedsięwzięcia pn.: Budowa Stopnia Wodnego na Wiśle poniżej Włocławka – SW Siarzewo</w:t>
      </w:r>
      <w:r w:rsidR="00203D1E" w:rsidRPr="00075294">
        <w:rPr>
          <w:i/>
          <w:iCs/>
          <w:sz w:val="20"/>
          <w:szCs w:val="20"/>
        </w:rPr>
        <w:t>.</w:t>
      </w:r>
    </w:p>
    <w:p w14:paraId="0C117C8C" w14:textId="3D0F8114" w:rsidR="00876302" w:rsidRPr="000171B7" w:rsidRDefault="00876302" w:rsidP="00E71EBB">
      <w:pPr>
        <w:pStyle w:val="Nagwek2"/>
        <w:spacing w:after="0"/>
      </w:pPr>
      <w:bookmarkStart w:id="48" w:name="_Toc140490658"/>
      <w:bookmarkEnd w:id="47"/>
      <w:r w:rsidRPr="000171B7">
        <w:t>Podstawowe parametry elementów SW Siarzewo</w:t>
      </w:r>
      <w:bookmarkEnd w:id="48"/>
      <w:r w:rsidRPr="000171B7">
        <w:t xml:space="preserve"> </w:t>
      </w:r>
    </w:p>
    <w:p w14:paraId="0693A467" w14:textId="12024EB9" w:rsidR="00797E5E" w:rsidRDefault="00797E5E" w:rsidP="00C41F7C">
      <w:pPr>
        <w:pStyle w:val="Nagwek3"/>
      </w:pPr>
      <w:bookmarkStart w:id="49" w:name="_Toc11222340"/>
      <w:bookmarkStart w:id="50" w:name="_Toc140490659"/>
      <w:r>
        <w:t>Jaz</w:t>
      </w:r>
      <w:bookmarkEnd w:id="49"/>
      <w:r w:rsidR="00203D1E">
        <w:t>:</w:t>
      </w:r>
      <w:bookmarkEnd w:id="50"/>
    </w:p>
    <w:p w14:paraId="6916C188" w14:textId="6B53CB7F" w:rsidR="00797E5E" w:rsidRDefault="003C50C9" w:rsidP="00075294">
      <w:pPr>
        <w:pStyle w:val="Wypunktowanie1"/>
        <w:numPr>
          <w:ilvl w:val="0"/>
          <w:numId w:val="55"/>
        </w:numPr>
        <w:spacing w:after="0"/>
        <w:ind w:left="851" w:hanging="284"/>
      </w:pPr>
      <w:r>
        <w:t>l</w:t>
      </w:r>
      <w:r w:rsidR="00C16F9A">
        <w:t>iczba</w:t>
      </w:r>
      <w:r w:rsidR="00797E5E">
        <w:t xml:space="preserve"> przęseł </w:t>
      </w:r>
      <w:r w:rsidR="00797E5E">
        <w:tab/>
      </w:r>
      <w:r w:rsidR="00797E5E">
        <w:tab/>
      </w:r>
      <w:r w:rsidR="00797E5E">
        <w:tab/>
      </w:r>
      <w:r w:rsidR="00797E5E">
        <w:tab/>
      </w:r>
      <w:r w:rsidR="00797E5E">
        <w:tab/>
      </w:r>
      <w:r w:rsidR="00797E5E">
        <w:tab/>
      </w:r>
      <w:r>
        <w:tab/>
      </w:r>
      <w:r w:rsidR="00203D1E">
        <w:t xml:space="preserve">- </w:t>
      </w:r>
      <w:r w:rsidR="00797E5E">
        <w:t>15</w:t>
      </w:r>
      <w:r w:rsidR="00203D1E">
        <w:t>,</w:t>
      </w:r>
    </w:p>
    <w:p w14:paraId="290B6E80" w14:textId="08B2B955" w:rsidR="00797E5E" w:rsidRDefault="003C50C9" w:rsidP="00075294">
      <w:pPr>
        <w:pStyle w:val="Wypunktowanie1"/>
        <w:numPr>
          <w:ilvl w:val="0"/>
          <w:numId w:val="55"/>
        </w:numPr>
        <w:spacing w:after="0"/>
        <w:ind w:left="851" w:hanging="284"/>
      </w:pPr>
      <w:r>
        <w:t>s</w:t>
      </w:r>
      <w:r w:rsidR="00797E5E">
        <w:t>zerokość przęseł</w:t>
      </w:r>
      <w:r w:rsidR="00797E5E">
        <w:tab/>
      </w:r>
      <w:r w:rsidR="00797E5E">
        <w:tab/>
      </w:r>
      <w:r w:rsidR="00797E5E">
        <w:tab/>
      </w:r>
      <w:r w:rsidR="00797E5E">
        <w:tab/>
      </w:r>
      <w:r w:rsidR="00797E5E">
        <w:tab/>
      </w:r>
      <w:r w:rsidR="00203D1E">
        <w:tab/>
        <w:t xml:space="preserve">- </w:t>
      </w:r>
      <w:r w:rsidR="00797E5E">
        <w:t>25 m</w:t>
      </w:r>
      <w:r w:rsidR="00203D1E">
        <w:t>,</w:t>
      </w:r>
    </w:p>
    <w:p w14:paraId="369AF426" w14:textId="4B7C9E76" w:rsidR="00797E5E" w:rsidRDefault="003C50C9" w:rsidP="00075294">
      <w:pPr>
        <w:pStyle w:val="Wypunktowanie1"/>
        <w:numPr>
          <w:ilvl w:val="0"/>
          <w:numId w:val="55"/>
        </w:numPr>
        <w:spacing w:after="0"/>
        <w:ind w:left="851" w:hanging="284"/>
      </w:pPr>
      <w:r>
        <w:t>ł</w:t>
      </w:r>
      <w:r w:rsidR="00797E5E">
        <w:t>ączna szerokość jazu (światło)</w:t>
      </w:r>
      <w:r w:rsidR="00797E5E">
        <w:tab/>
      </w:r>
      <w:r w:rsidR="00797E5E">
        <w:tab/>
      </w:r>
      <w:r w:rsidR="00797E5E">
        <w:tab/>
      </w:r>
      <w:r w:rsidR="00797E5E">
        <w:tab/>
      </w:r>
      <w:r w:rsidR="00203D1E">
        <w:t xml:space="preserve">- </w:t>
      </w:r>
      <w:r w:rsidR="00797E5E">
        <w:t>375 m</w:t>
      </w:r>
      <w:r w:rsidR="00203D1E">
        <w:t>,</w:t>
      </w:r>
    </w:p>
    <w:p w14:paraId="719532DD" w14:textId="06D7F1A2" w:rsidR="00797E5E" w:rsidRDefault="003C50C9" w:rsidP="00075294">
      <w:pPr>
        <w:pStyle w:val="Wypunktowanie1"/>
        <w:numPr>
          <w:ilvl w:val="0"/>
          <w:numId w:val="55"/>
        </w:numPr>
        <w:spacing w:after="0"/>
        <w:ind w:left="851" w:hanging="284"/>
      </w:pPr>
      <w:r>
        <w:t>ł</w:t>
      </w:r>
      <w:r w:rsidR="00797E5E">
        <w:t>ączna szerokość jazu (z przyczółkami)</w:t>
      </w:r>
      <w:r w:rsidR="00797E5E">
        <w:tab/>
      </w:r>
      <w:r w:rsidR="00797E5E">
        <w:tab/>
      </w:r>
      <w:r w:rsidR="00797E5E">
        <w:tab/>
      </w:r>
      <w:r>
        <w:tab/>
      </w:r>
      <w:r w:rsidR="00203D1E">
        <w:t xml:space="preserve">- </w:t>
      </w:r>
      <w:r w:rsidR="00797E5E">
        <w:t>490 m</w:t>
      </w:r>
      <w:r w:rsidR="00203D1E">
        <w:t>,</w:t>
      </w:r>
    </w:p>
    <w:p w14:paraId="03CD390E" w14:textId="255D8262" w:rsidR="00797E5E" w:rsidRDefault="003C50C9" w:rsidP="00075294">
      <w:pPr>
        <w:pStyle w:val="Wypunktowanie1"/>
        <w:numPr>
          <w:ilvl w:val="0"/>
          <w:numId w:val="55"/>
        </w:numPr>
        <w:spacing w:after="0"/>
        <w:ind w:left="851" w:hanging="284"/>
      </w:pPr>
      <w:r>
        <w:lastRenderedPageBreak/>
        <w:t>r</w:t>
      </w:r>
      <w:r w:rsidR="00797E5E">
        <w:t>zędna progu Jambora</w:t>
      </w:r>
      <w:r w:rsidR="00797E5E">
        <w:tab/>
      </w:r>
      <w:r w:rsidR="00797E5E">
        <w:tab/>
      </w:r>
      <w:r w:rsidR="00797E5E">
        <w:tab/>
      </w:r>
      <w:r w:rsidR="00797E5E">
        <w:tab/>
      </w:r>
      <w:r w:rsidR="00797E5E">
        <w:tab/>
      </w:r>
      <w:r w:rsidR="00203D1E">
        <w:t xml:space="preserve">- </w:t>
      </w:r>
      <w:r w:rsidR="00797E5E">
        <w:t>38,40 m n.p.m.</w:t>
      </w:r>
      <w:r w:rsidR="00203D1E">
        <w:t>,</w:t>
      </w:r>
    </w:p>
    <w:p w14:paraId="73128FCC" w14:textId="0F5FBBBA" w:rsidR="00797E5E" w:rsidRDefault="003C50C9" w:rsidP="00075294">
      <w:pPr>
        <w:pStyle w:val="Wypunktowanie1"/>
        <w:numPr>
          <w:ilvl w:val="0"/>
          <w:numId w:val="55"/>
        </w:numPr>
        <w:spacing w:after="0"/>
        <w:ind w:left="851" w:hanging="284"/>
      </w:pPr>
      <w:r>
        <w:t>t</w:t>
      </w:r>
      <w:r w:rsidR="00797E5E">
        <w:t>yp zamknięcia</w:t>
      </w:r>
      <w:r w:rsidR="00797E5E">
        <w:tab/>
      </w:r>
      <w:r w:rsidR="00797E5E">
        <w:tab/>
      </w:r>
      <w:r w:rsidR="00797E5E">
        <w:tab/>
      </w:r>
      <w:r w:rsidR="00797E5E">
        <w:tab/>
      </w:r>
      <w:r w:rsidR="00797E5E">
        <w:tab/>
      </w:r>
      <w:r w:rsidR="00797E5E">
        <w:tab/>
      </w:r>
      <w:r w:rsidR="00203D1E">
        <w:t xml:space="preserve">- </w:t>
      </w:r>
      <w:r w:rsidR="00797E5E">
        <w:t>segment z klapą</w:t>
      </w:r>
      <w:r w:rsidR="00203D1E">
        <w:t>,</w:t>
      </w:r>
    </w:p>
    <w:p w14:paraId="2A236A6A" w14:textId="66B1850B" w:rsidR="00797E5E" w:rsidRDefault="003C50C9" w:rsidP="00075294">
      <w:pPr>
        <w:pStyle w:val="Wypunktowanie1"/>
        <w:numPr>
          <w:ilvl w:val="0"/>
          <w:numId w:val="55"/>
        </w:numPr>
        <w:spacing w:after="0"/>
        <w:ind w:left="851" w:hanging="284"/>
      </w:pPr>
      <w:r>
        <w:t>z</w:t>
      </w:r>
      <w:r w:rsidR="00797E5E">
        <w:t>amknięcie remontowe od wody górnej i dolnej</w:t>
      </w:r>
      <w:r w:rsidR="00203D1E">
        <w:t>.</w:t>
      </w:r>
    </w:p>
    <w:p w14:paraId="2BB62E2A" w14:textId="4BBEF9E4" w:rsidR="00797E5E" w:rsidRDefault="00797E5E" w:rsidP="00C41F7C">
      <w:pPr>
        <w:pStyle w:val="Nagwek3"/>
      </w:pPr>
      <w:bookmarkStart w:id="51" w:name="_Toc125631445"/>
      <w:bookmarkStart w:id="52" w:name="_Toc125632771"/>
      <w:bookmarkStart w:id="53" w:name="_Toc125632941"/>
      <w:bookmarkStart w:id="54" w:name="_Toc125633162"/>
      <w:bookmarkStart w:id="55" w:name="_Toc125631446"/>
      <w:bookmarkStart w:id="56" w:name="_Toc125632772"/>
      <w:bookmarkStart w:id="57" w:name="_Toc125632942"/>
      <w:bookmarkStart w:id="58" w:name="_Toc125633163"/>
      <w:bookmarkStart w:id="59" w:name="_Toc125631447"/>
      <w:bookmarkStart w:id="60" w:name="_Toc125632773"/>
      <w:bookmarkStart w:id="61" w:name="_Toc125632943"/>
      <w:bookmarkStart w:id="62" w:name="_Toc125633164"/>
      <w:bookmarkStart w:id="63" w:name="_Toc11222341"/>
      <w:bookmarkStart w:id="64" w:name="_Toc14049066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r>
        <w:t xml:space="preserve">Zapory </w:t>
      </w:r>
      <w:r w:rsidRPr="00933CC6">
        <w:t>ziemne</w:t>
      </w:r>
      <w:r>
        <w:t xml:space="preserve"> boczne</w:t>
      </w:r>
      <w:bookmarkEnd w:id="63"/>
      <w:r>
        <w:t xml:space="preserve"> </w:t>
      </w:r>
      <w:r w:rsidR="005964C8">
        <w:t>Siarzewo i Nowogródek</w:t>
      </w:r>
      <w:r w:rsidR="00203D1E">
        <w:t>:</w:t>
      </w:r>
      <w:bookmarkEnd w:id="64"/>
    </w:p>
    <w:p w14:paraId="0715C9F1" w14:textId="77777777" w:rsidR="00797E5E" w:rsidRDefault="00797E5E" w:rsidP="00075294">
      <w:pPr>
        <w:spacing w:after="0"/>
      </w:pPr>
      <w:r w:rsidRPr="00D819A0">
        <w:t>Zapor</w:t>
      </w:r>
      <w:r>
        <w:t>y ziemne</w:t>
      </w:r>
      <w:r w:rsidRPr="00D819A0">
        <w:t xml:space="preserve"> </w:t>
      </w:r>
      <w:r>
        <w:t>boczne usytuowane zostały na brzegu lewym i prawym domykając przekrój dolinowy koryta rzeki Wisły.</w:t>
      </w:r>
      <w:r w:rsidRPr="00D819A0">
        <w:t xml:space="preserve"> </w:t>
      </w:r>
    </w:p>
    <w:p w14:paraId="69F0DD5E" w14:textId="369BC422" w:rsidR="00797E5E" w:rsidRPr="0002780B" w:rsidRDefault="003C50C9" w:rsidP="00075294">
      <w:pPr>
        <w:pStyle w:val="Wypunktowanie1"/>
        <w:numPr>
          <w:ilvl w:val="0"/>
          <w:numId w:val="56"/>
        </w:numPr>
        <w:spacing w:after="0"/>
        <w:ind w:left="851" w:hanging="284"/>
      </w:pPr>
      <w:r>
        <w:t>r</w:t>
      </w:r>
      <w:r w:rsidR="00797E5E" w:rsidRPr="0002780B">
        <w:t>zędna korony</w:t>
      </w:r>
      <w:r w:rsidR="00797E5E" w:rsidRPr="0002780B">
        <w:tab/>
      </w:r>
      <w:r w:rsidR="00797E5E" w:rsidRPr="0002780B">
        <w:tab/>
      </w:r>
      <w:r w:rsidR="00797E5E" w:rsidRPr="0002780B">
        <w:tab/>
      </w:r>
      <w:r w:rsidR="00797E5E" w:rsidRPr="0002780B">
        <w:tab/>
      </w:r>
      <w:r w:rsidR="00797E5E">
        <w:tab/>
      </w:r>
      <w:r w:rsidR="00797E5E">
        <w:tab/>
      </w:r>
      <w:r w:rsidR="00203D1E">
        <w:t xml:space="preserve">- </w:t>
      </w:r>
      <w:r w:rsidR="00797E5E" w:rsidRPr="0002780B">
        <w:t>49,28</w:t>
      </w:r>
      <w:r w:rsidR="00C41F7C">
        <w:t>-</w:t>
      </w:r>
      <w:r w:rsidR="00797E5E" w:rsidRPr="0002780B">
        <w:t>49,51 m n.p.m.</w:t>
      </w:r>
      <w:r w:rsidR="00203D1E">
        <w:t>,</w:t>
      </w:r>
      <w:r w:rsidR="00797E5E" w:rsidRPr="0002780B">
        <w:t xml:space="preserve">  </w:t>
      </w:r>
    </w:p>
    <w:p w14:paraId="58694F8A" w14:textId="10C02DFD" w:rsidR="00797E5E" w:rsidRPr="0002780B" w:rsidRDefault="003C50C9" w:rsidP="00075294">
      <w:pPr>
        <w:pStyle w:val="Wypunktowanie1"/>
        <w:numPr>
          <w:ilvl w:val="0"/>
          <w:numId w:val="56"/>
        </w:numPr>
        <w:spacing w:after="0"/>
        <w:ind w:left="851" w:hanging="284"/>
      </w:pPr>
      <w:r>
        <w:t>s</w:t>
      </w:r>
      <w:r w:rsidR="00797E5E" w:rsidRPr="0002780B">
        <w:t>zerokość korony</w:t>
      </w:r>
      <w:r w:rsidR="00797E5E" w:rsidRPr="0002780B">
        <w:tab/>
      </w:r>
      <w:r w:rsidR="00797E5E" w:rsidRPr="0002780B">
        <w:tab/>
      </w:r>
      <w:r w:rsidR="00797E5E" w:rsidRPr="0002780B">
        <w:tab/>
      </w:r>
      <w:r w:rsidR="00797E5E">
        <w:tab/>
      </w:r>
      <w:r w:rsidR="00797E5E">
        <w:tab/>
      </w:r>
      <w:r w:rsidR="00203D1E">
        <w:tab/>
        <w:t xml:space="preserve">- </w:t>
      </w:r>
      <w:r w:rsidR="00797E5E" w:rsidRPr="0002780B">
        <w:t>6,0 m</w:t>
      </w:r>
      <w:r w:rsidR="00203D1E">
        <w:t>,</w:t>
      </w:r>
    </w:p>
    <w:p w14:paraId="5B1D4CA7" w14:textId="37B0EA06" w:rsidR="00797E5E" w:rsidRPr="0002780B" w:rsidRDefault="003C50C9" w:rsidP="00075294">
      <w:pPr>
        <w:pStyle w:val="Wypunktowanie1"/>
        <w:numPr>
          <w:ilvl w:val="0"/>
          <w:numId w:val="56"/>
        </w:numPr>
        <w:spacing w:after="0"/>
        <w:ind w:left="851" w:hanging="284"/>
      </w:pPr>
      <w:r>
        <w:t>c</w:t>
      </w:r>
      <w:r w:rsidR="00797E5E" w:rsidRPr="0002780B">
        <w:t>ałkowita długość</w:t>
      </w:r>
      <w:r w:rsidR="00797E5E">
        <w:t>:</w:t>
      </w:r>
      <w:r w:rsidR="00797E5E" w:rsidRPr="0002780B">
        <w:tab/>
      </w:r>
    </w:p>
    <w:p w14:paraId="0E12959D" w14:textId="224F5FF7" w:rsidR="00797E5E" w:rsidRPr="00824927" w:rsidRDefault="00797E5E" w:rsidP="00075294">
      <w:pPr>
        <w:pStyle w:val="Wypunktowanie2"/>
        <w:numPr>
          <w:ilvl w:val="1"/>
          <w:numId w:val="56"/>
        </w:numPr>
        <w:spacing w:after="0"/>
        <w:ind w:left="1134" w:hanging="283"/>
      </w:pPr>
      <w:r w:rsidRPr="0002780B">
        <w:t>brzeg lewy (Zapora Siarzewo)</w:t>
      </w:r>
      <w:r w:rsidRPr="0002780B">
        <w:tab/>
      </w:r>
      <w:r w:rsidRPr="0002780B">
        <w:tab/>
      </w:r>
      <w:r>
        <w:tab/>
      </w:r>
      <w:r w:rsidR="00203D1E">
        <w:tab/>
        <w:t xml:space="preserve">- </w:t>
      </w:r>
      <w:r w:rsidRPr="00824927">
        <w:t>1</w:t>
      </w:r>
      <w:r>
        <w:t xml:space="preserve"> </w:t>
      </w:r>
      <w:r w:rsidRPr="00824927">
        <w:t>323,0 m</w:t>
      </w:r>
      <w:r w:rsidR="00203D1E">
        <w:t>,</w:t>
      </w:r>
    </w:p>
    <w:p w14:paraId="7A024D92" w14:textId="1F06FE69" w:rsidR="00797E5E" w:rsidRPr="00824927" w:rsidRDefault="00797E5E" w:rsidP="00075294">
      <w:pPr>
        <w:pStyle w:val="Wypunktowanie2"/>
        <w:numPr>
          <w:ilvl w:val="1"/>
          <w:numId w:val="56"/>
        </w:numPr>
        <w:spacing w:after="0"/>
        <w:ind w:left="1134" w:hanging="283"/>
      </w:pPr>
      <w:r w:rsidRPr="0002780B">
        <w:t>brzeg prawy (Zapora Nowogródek)</w:t>
      </w:r>
      <w:r w:rsidRPr="0002780B">
        <w:tab/>
      </w:r>
      <w:r>
        <w:tab/>
      </w:r>
      <w:r w:rsidR="00203D1E">
        <w:tab/>
      </w:r>
      <w:r w:rsidR="00203D1E">
        <w:tab/>
        <w:t xml:space="preserve">- </w:t>
      </w:r>
      <w:r w:rsidRPr="00824927">
        <w:t>1</w:t>
      </w:r>
      <w:r>
        <w:t xml:space="preserve"> </w:t>
      </w:r>
      <w:r w:rsidRPr="00824927">
        <w:t>545,0 m</w:t>
      </w:r>
      <w:r w:rsidR="00203D1E">
        <w:t>,</w:t>
      </w:r>
    </w:p>
    <w:p w14:paraId="4566DA51" w14:textId="190EBAFA" w:rsidR="00797E5E" w:rsidRPr="0002780B" w:rsidRDefault="003C50C9" w:rsidP="00075294">
      <w:pPr>
        <w:pStyle w:val="Wypunktowanie1"/>
        <w:numPr>
          <w:ilvl w:val="0"/>
          <w:numId w:val="56"/>
        </w:numPr>
        <w:spacing w:after="0"/>
        <w:ind w:left="851" w:hanging="284"/>
      </w:pPr>
      <w:r>
        <w:t>m</w:t>
      </w:r>
      <w:r w:rsidR="00797E5E" w:rsidRPr="0002780B">
        <w:t>aksymalna wysokość</w:t>
      </w:r>
      <w:r w:rsidR="00797E5E">
        <w:t>:</w:t>
      </w:r>
      <w:r w:rsidR="00797E5E" w:rsidRPr="0002780B">
        <w:tab/>
      </w:r>
      <w:r w:rsidR="00797E5E" w:rsidRPr="0002780B">
        <w:tab/>
      </w:r>
      <w:r w:rsidR="00797E5E">
        <w:tab/>
      </w:r>
      <w:r w:rsidR="00797E5E">
        <w:tab/>
      </w:r>
      <w:r w:rsidR="00797E5E" w:rsidRPr="0002780B">
        <w:tab/>
        <w:t xml:space="preserve"> </w:t>
      </w:r>
    </w:p>
    <w:p w14:paraId="15D22E12" w14:textId="1FC4B549" w:rsidR="00797E5E" w:rsidRPr="0002780B" w:rsidRDefault="00797E5E" w:rsidP="00075294">
      <w:pPr>
        <w:pStyle w:val="Wypunktowanie2"/>
        <w:numPr>
          <w:ilvl w:val="1"/>
          <w:numId w:val="56"/>
        </w:numPr>
        <w:spacing w:after="0"/>
        <w:ind w:left="1134" w:hanging="283"/>
      </w:pPr>
      <w:r w:rsidRPr="0002780B">
        <w:t>brzeg lewy (Zapora Siarzewo)</w:t>
      </w:r>
      <w:r w:rsidRPr="0002780B">
        <w:tab/>
      </w:r>
      <w:r w:rsidRPr="0002780B">
        <w:tab/>
      </w:r>
      <w:r>
        <w:tab/>
      </w:r>
      <w:r w:rsidR="00203D1E">
        <w:tab/>
        <w:t xml:space="preserve">- </w:t>
      </w:r>
      <w:r w:rsidRPr="0002780B">
        <w:t>6,5 m</w:t>
      </w:r>
      <w:r w:rsidR="00203D1E">
        <w:t>,</w:t>
      </w:r>
    </w:p>
    <w:p w14:paraId="3B3E1772" w14:textId="47177C70" w:rsidR="00797E5E" w:rsidRPr="0002780B" w:rsidRDefault="00797E5E" w:rsidP="00075294">
      <w:pPr>
        <w:pStyle w:val="Wypunktowanie2"/>
        <w:numPr>
          <w:ilvl w:val="1"/>
          <w:numId w:val="56"/>
        </w:numPr>
        <w:spacing w:after="0"/>
        <w:ind w:left="1134" w:hanging="283"/>
      </w:pPr>
      <w:r w:rsidRPr="0002780B">
        <w:t>brzeg prawy (Zapora Nowogródek)</w:t>
      </w:r>
      <w:r w:rsidRPr="0002780B">
        <w:tab/>
      </w:r>
      <w:r>
        <w:tab/>
      </w:r>
      <w:r w:rsidR="00203D1E">
        <w:tab/>
      </w:r>
      <w:r w:rsidR="00203D1E">
        <w:tab/>
        <w:t xml:space="preserve">- </w:t>
      </w:r>
      <w:r w:rsidRPr="0002780B">
        <w:t>6,5 m</w:t>
      </w:r>
      <w:r w:rsidR="00203D1E">
        <w:t>.</w:t>
      </w:r>
    </w:p>
    <w:p w14:paraId="58163F03" w14:textId="45233C40" w:rsidR="00797E5E" w:rsidRDefault="00797E5E" w:rsidP="00C41F7C">
      <w:pPr>
        <w:pStyle w:val="Nagwek3"/>
      </w:pPr>
      <w:bookmarkStart w:id="65" w:name="_Toc11222342"/>
      <w:bookmarkStart w:id="66" w:name="_Toc140490661"/>
      <w:r>
        <w:t>Elektrownia wodna</w:t>
      </w:r>
      <w:bookmarkEnd w:id="65"/>
      <w:r w:rsidR="003C50C9">
        <w:t>:</w:t>
      </w:r>
      <w:bookmarkEnd w:id="66"/>
    </w:p>
    <w:p w14:paraId="687C44AF" w14:textId="32E27C37" w:rsidR="00797E5E" w:rsidRPr="005A33AB" w:rsidRDefault="003C50C9" w:rsidP="00075294">
      <w:pPr>
        <w:pStyle w:val="Wypunktowanie1"/>
        <w:numPr>
          <w:ilvl w:val="0"/>
          <w:numId w:val="57"/>
        </w:numPr>
        <w:spacing w:after="0"/>
        <w:ind w:left="851" w:hanging="284"/>
      </w:pPr>
      <w:r>
        <w:t>p</w:t>
      </w:r>
      <w:r w:rsidR="00797E5E">
        <w:t xml:space="preserve">rzełyk instalowany </w:t>
      </w:r>
      <w:r w:rsidR="00797E5E">
        <w:tab/>
      </w:r>
      <w:r w:rsidR="00797E5E">
        <w:tab/>
      </w:r>
      <w:r w:rsidR="00797E5E">
        <w:tab/>
      </w:r>
      <w:r w:rsidR="00797E5E">
        <w:tab/>
      </w:r>
      <w:r w:rsidR="00797E5E">
        <w:tab/>
      </w:r>
      <w:r w:rsidR="00797E5E">
        <w:tab/>
      </w:r>
      <w:r w:rsidR="00203D1E">
        <w:t xml:space="preserve">- </w:t>
      </w:r>
      <w:r w:rsidR="00797E5E" w:rsidRPr="005A33AB">
        <w:t>1</w:t>
      </w:r>
      <w:r w:rsidR="00797E5E">
        <w:t xml:space="preserve"> </w:t>
      </w:r>
      <w:r w:rsidR="00797E5E" w:rsidRPr="005A33AB">
        <w:t>800 m</w:t>
      </w:r>
      <w:r w:rsidR="00797E5E" w:rsidRPr="005A33AB">
        <w:rPr>
          <w:vertAlign w:val="superscript"/>
        </w:rPr>
        <w:t>3</w:t>
      </w:r>
      <w:r w:rsidR="00797E5E" w:rsidRPr="005A33AB">
        <w:t>/s</w:t>
      </w:r>
      <w:r>
        <w:t>,</w:t>
      </w:r>
    </w:p>
    <w:p w14:paraId="0263CB50" w14:textId="40AA8072" w:rsidR="00797E5E" w:rsidRPr="005A33AB" w:rsidRDefault="003C50C9" w:rsidP="00075294">
      <w:pPr>
        <w:pStyle w:val="Wypunktowanie1"/>
        <w:numPr>
          <w:ilvl w:val="0"/>
          <w:numId w:val="57"/>
        </w:numPr>
        <w:spacing w:after="0"/>
        <w:ind w:left="851" w:hanging="284"/>
      </w:pPr>
      <w:r>
        <w:t>s</w:t>
      </w:r>
      <w:r w:rsidR="00797E5E" w:rsidRPr="005A33AB">
        <w:t>pad instalowany netto</w:t>
      </w:r>
      <w:r w:rsidR="00797E5E" w:rsidRPr="005A33AB">
        <w:tab/>
      </w:r>
      <w:r w:rsidR="00797E5E">
        <w:tab/>
      </w:r>
      <w:r w:rsidR="00797E5E">
        <w:tab/>
      </w:r>
      <w:r w:rsidR="00797E5E">
        <w:tab/>
      </w:r>
      <w:r w:rsidR="00797E5E">
        <w:tab/>
      </w:r>
      <w:r w:rsidR="00203D1E">
        <w:t xml:space="preserve">- </w:t>
      </w:r>
      <w:r w:rsidR="00797E5E">
        <w:t>od 4,90 m do 6,20 m</w:t>
      </w:r>
      <w:r>
        <w:t>,</w:t>
      </w:r>
    </w:p>
    <w:p w14:paraId="497B7874" w14:textId="0A453F84" w:rsidR="00797E5E" w:rsidRPr="00BB0B1A" w:rsidRDefault="003C50C9" w:rsidP="00075294">
      <w:pPr>
        <w:pStyle w:val="Wypunktowanie1"/>
        <w:numPr>
          <w:ilvl w:val="0"/>
          <w:numId w:val="57"/>
        </w:numPr>
        <w:spacing w:after="0"/>
        <w:ind w:left="851" w:hanging="284"/>
      </w:pPr>
      <w:r>
        <w:t>il</w:t>
      </w:r>
      <w:r w:rsidR="00797E5E" w:rsidRPr="00BB0B1A">
        <w:t>ość hydrozespołów</w:t>
      </w:r>
      <w:r w:rsidR="00797E5E" w:rsidRPr="00BB0B1A">
        <w:tab/>
      </w:r>
      <w:r w:rsidR="00797E5E" w:rsidRPr="00BB0B1A">
        <w:tab/>
      </w:r>
      <w:r w:rsidR="00797E5E" w:rsidRPr="00BB0B1A">
        <w:tab/>
      </w:r>
      <w:r w:rsidR="00797E5E" w:rsidRPr="00BB0B1A">
        <w:tab/>
      </w:r>
      <w:r w:rsidR="00797E5E" w:rsidRPr="00BB0B1A">
        <w:tab/>
      </w:r>
      <w:r w:rsidR="00797E5E" w:rsidRPr="00BB0B1A">
        <w:tab/>
      </w:r>
      <w:r w:rsidR="00203D1E">
        <w:t xml:space="preserve">- </w:t>
      </w:r>
      <w:r w:rsidR="00797E5E" w:rsidRPr="00BB0B1A">
        <w:t>8</w:t>
      </w:r>
      <w:r>
        <w:t>,</w:t>
      </w:r>
    </w:p>
    <w:p w14:paraId="20C8E36B" w14:textId="1DA2689F" w:rsidR="00797E5E" w:rsidRPr="00BB0B1A" w:rsidRDefault="003C50C9" w:rsidP="00075294">
      <w:pPr>
        <w:pStyle w:val="Wypunktowanie1"/>
        <w:numPr>
          <w:ilvl w:val="0"/>
          <w:numId w:val="57"/>
        </w:numPr>
        <w:spacing w:after="0"/>
        <w:ind w:left="851" w:hanging="284"/>
      </w:pPr>
      <w:r>
        <w:t>m</w:t>
      </w:r>
      <w:r w:rsidR="00797E5E" w:rsidRPr="00BB0B1A">
        <w:t>oc osiągalna elektrowni przy spadzie dla 8 hydrozespołów</w:t>
      </w:r>
      <w:r w:rsidR="00797E5E" w:rsidRPr="00BB0B1A">
        <w:tab/>
      </w:r>
      <w:r w:rsidR="00203D1E">
        <w:t xml:space="preserve">- </w:t>
      </w:r>
      <w:r w:rsidR="00797E5E">
        <w:t>74,1</w:t>
      </w:r>
      <w:r w:rsidR="00797E5E" w:rsidRPr="00BB0B1A">
        <w:t xml:space="preserve"> MW</w:t>
      </w:r>
      <w:r>
        <w:t>.</w:t>
      </w:r>
    </w:p>
    <w:p w14:paraId="55C95237" w14:textId="5A1DB60F" w:rsidR="00797E5E" w:rsidRDefault="00797E5E" w:rsidP="00C41F7C">
      <w:pPr>
        <w:pStyle w:val="Nagwek3"/>
      </w:pPr>
      <w:bookmarkStart w:id="67" w:name="_Toc11222343"/>
      <w:bookmarkStart w:id="68" w:name="_Toc140490662"/>
      <w:r>
        <w:t>Śluza żeglugowa</w:t>
      </w:r>
      <w:bookmarkEnd w:id="67"/>
      <w:r w:rsidR="003C50C9">
        <w:t>:</w:t>
      </w:r>
      <w:bookmarkEnd w:id="68"/>
    </w:p>
    <w:p w14:paraId="2763F9B9" w14:textId="31911869" w:rsidR="00797E5E" w:rsidRPr="005A33AB" w:rsidRDefault="00797E5E" w:rsidP="00075294">
      <w:pPr>
        <w:spacing w:after="0"/>
      </w:pPr>
      <w:r w:rsidRPr="005A33AB">
        <w:t>Śluza żeglugowa o parametrach</w:t>
      </w:r>
      <w:r>
        <w:t xml:space="preserve"> odpowiadających drodze wodnej klasy </w:t>
      </w:r>
      <w:proofErr w:type="spellStart"/>
      <w:r w:rsidRPr="00693E1E">
        <w:t>Va</w:t>
      </w:r>
      <w:proofErr w:type="spellEnd"/>
      <w:r w:rsidRPr="00693E1E">
        <w:t>:</w:t>
      </w:r>
      <w:r w:rsidRPr="005A33AB">
        <w:t xml:space="preserve"> </w:t>
      </w:r>
    </w:p>
    <w:p w14:paraId="416FFDB5" w14:textId="73AFEBED" w:rsidR="00797E5E" w:rsidRPr="00693E1E" w:rsidRDefault="00797E5E" w:rsidP="00075294">
      <w:pPr>
        <w:pStyle w:val="Wypunktowanie1"/>
        <w:numPr>
          <w:ilvl w:val="0"/>
          <w:numId w:val="58"/>
        </w:numPr>
        <w:spacing w:after="0"/>
        <w:ind w:left="851" w:hanging="284"/>
      </w:pPr>
      <w:r w:rsidRPr="005A33AB">
        <w:t>długość użyt</w:t>
      </w:r>
      <w:r>
        <w:t xml:space="preserve">eczna </w:t>
      </w:r>
      <w:r>
        <w:tab/>
      </w:r>
      <w:r>
        <w:tab/>
      </w:r>
      <w:r>
        <w:tab/>
      </w:r>
      <w:r>
        <w:tab/>
      </w:r>
      <w:r>
        <w:tab/>
      </w:r>
      <w:r w:rsidR="00203D1E">
        <w:tab/>
        <w:t xml:space="preserve">- </w:t>
      </w:r>
      <w:r w:rsidRPr="00693E1E">
        <w:t>18</w:t>
      </w:r>
      <w:r>
        <w:t>5</w:t>
      </w:r>
      <w:r w:rsidRPr="00693E1E">
        <w:t>,0 m</w:t>
      </w:r>
      <w:r w:rsidR="00203D1E">
        <w:t>,</w:t>
      </w:r>
    </w:p>
    <w:p w14:paraId="0064D7E2" w14:textId="5AD2DB6D" w:rsidR="00797E5E" w:rsidRDefault="00797E5E" w:rsidP="00075294">
      <w:pPr>
        <w:pStyle w:val="Wypunktowanie1"/>
        <w:numPr>
          <w:ilvl w:val="0"/>
          <w:numId w:val="58"/>
        </w:numPr>
        <w:spacing w:after="0"/>
        <w:ind w:left="851" w:hanging="284"/>
      </w:pPr>
      <w:r w:rsidRPr="00693E1E">
        <w:t xml:space="preserve">szerokość </w:t>
      </w:r>
      <w:r w:rsidRPr="00693E1E">
        <w:tab/>
      </w:r>
      <w:r w:rsidRPr="00693E1E">
        <w:tab/>
      </w:r>
      <w:r w:rsidRPr="00693E1E">
        <w:tab/>
      </w:r>
      <w:r w:rsidRPr="00693E1E">
        <w:tab/>
      </w:r>
      <w:r>
        <w:tab/>
      </w:r>
      <w:r>
        <w:tab/>
      </w:r>
      <w:r w:rsidR="00203D1E">
        <w:tab/>
        <w:t xml:space="preserve">- </w:t>
      </w:r>
      <w:r w:rsidRPr="00693E1E">
        <w:t>12,0 m</w:t>
      </w:r>
      <w:r w:rsidR="00203D1E">
        <w:t>,</w:t>
      </w:r>
    </w:p>
    <w:p w14:paraId="37BAA563" w14:textId="7BDE425D" w:rsidR="00797E5E" w:rsidRDefault="00797E5E" w:rsidP="00203D1E">
      <w:pPr>
        <w:pStyle w:val="Wypunktowanie1"/>
        <w:numPr>
          <w:ilvl w:val="0"/>
          <w:numId w:val="58"/>
        </w:numPr>
        <w:spacing w:after="0"/>
        <w:ind w:left="851" w:hanging="284"/>
      </w:pPr>
      <w:r>
        <w:t>głębokość na progu górnym</w:t>
      </w:r>
      <w:r>
        <w:tab/>
      </w:r>
      <w:r>
        <w:tab/>
      </w:r>
      <w:r>
        <w:tab/>
      </w:r>
      <w:r>
        <w:tab/>
      </w:r>
      <w:r w:rsidR="00203D1E">
        <w:tab/>
        <w:t xml:space="preserve">- </w:t>
      </w:r>
      <w:r>
        <w:t>4,0 m</w:t>
      </w:r>
      <w:r w:rsidR="00203D1E">
        <w:t>,</w:t>
      </w:r>
    </w:p>
    <w:p w14:paraId="5511D74D" w14:textId="0CEC5537" w:rsidR="00203D1E" w:rsidRDefault="00203D1E" w:rsidP="00203D1E">
      <w:pPr>
        <w:pStyle w:val="Wypunktowanie1"/>
        <w:numPr>
          <w:ilvl w:val="0"/>
          <w:numId w:val="0"/>
        </w:numPr>
        <w:spacing w:after="0"/>
        <w:ind w:left="851" w:hanging="284"/>
      </w:pPr>
      <w:r>
        <w:t xml:space="preserve"> –  </w:t>
      </w:r>
      <w:r w:rsidR="00797E5E" w:rsidRPr="005A33AB">
        <w:t>głębokość na progu dolnym (z uwzględnieniem</w:t>
      </w:r>
      <w:r>
        <w:t xml:space="preserve"> </w:t>
      </w:r>
    </w:p>
    <w:p w14:paraId="34D3A9F6" w14:textId="7523A234" w:rsidR="00797E5E" w:rsidRPr="00203D1E" w:rsidRDefault="00203D1E" w:rsidP="00075294">
      <w:pPr>
        <w:pStyle w:val="Wypunktowanie1"/>
        <w:numPr>
          <w:ilvl w:val="0"/>
          <w:numId w:val="0"/>
        </w:numPr>
        <w:spacing w:after="0"/>
        <w:ind w:left="851" w:hanging="284"/>
        <w:jc w:val="left"/>
      </w:pPr>
      <w:r>
        <w:t xml:space="preserve">     </w:t>
      </w:r>
      <w:r w:rsidRPr="005A33AB">
        <w:t xml:space="preserve">erozyjnego obniżenia zwierciadła wody) </w:t>
      </w:r>
      <w:r w:rsidRPr="005A33AB">
        <w:tab/>
      </w:r>
      <w:r>
        <w:tab/>
      </w:r>
      <w:r w:rsidR="00C41F7C">
        <w:t xml:space="preserve">       </w:t>
      </w:r>
      <w:r>
        <w:t xml:space="preserve">- </w:t>
      </w:r>
      <w:r w:rsidRPr="00693E1E">
        <w:t>4,0</w:t>
      </w:r>
      <w:r>
        <w:t> </w:t>
      </w:r>
      <w:r w:rsidRPr="00693E1E">
        <w:t>m</w:t>
      </w:r>
      <w:r>
        <w:t> </w:t>
      </w:r>
      <w:r w:rsidRPr="00B500F3">
        <w:t>+ 1,5 m rezerwy erozyjnej</w:t>
      </w:r>
      <w:r>
        <w:t xml:space="preserve">,     </w:t>
      </w:r>
    </w:p>
    <w:p w14:paraId="372C0E32" w14:textId="3416532E" w:rsidR="00797E5E" w:rsidRDefault="00797E5E" w:rsidP="00075294">
      <w:pPr>
        <w:pStyle w:val="Wypunktowanie1"/>
        <w:numPr>
          <w:ilvl w:val="0"/>
          <w:numId w:val="58"/>
        </w:numPr>
        <w:spacing w:after="0"/>
        <w:ind w:left="851" w:hanging="284"/>
      </w:pPr>
      <w:r>
        <w:t>zamknięcia od WG</w:t>
      </w:r>
      <w:r>
        <w:tab/>
      </w:r>
      <w:r>
        <w:tab/>
      </w:r>
      <w:r>
        <w:tab/>
      </w:r>
      <w:r>
        <w:tab/>
      </w:r>
      <w:r>
        <w:tab/>
      </w:r>
      <w:r w:rsidR="00203D1E">
        <w:tab/>
        <w:t xml:space="preserve">- </w:t>
      </w:r>
      <w:r w:rsidRPr="005A33AB">
        <w:t>wrota wspor</w:t>
      </w:r>
      <w:r>
        <w:t>n</w:t>
      </w:r>
      <w:r w:rsidRPr="005A33AB">
        <w:t>e</w:t>
      </w:r>
      <w:r w:rsidR="00203D1E">
        <w:t>,</w:t>
      </w:r>
    </w:p>
    <w:p w14:paraId="3029671C" w14:textId="1674DE78" w:rsidR="00797E5E" w:rsidRPr="00693E1E" w:rsidRDefault="00797E5E" w:rsidP="00075294">
      <w:pPr>
        <w:pStyle w:val="Wypunktowanie1"/>
        <w:numPr>
          <w:ilvl w:val="0"/>
          <w:numId w:val="58"/>
        </w:numPr>
        <w:spacing w:after="0"/>
        <w:ind w:left="851" w:hanging="284"/>
      </w:pPr>
      <w:r>
        <w:t>zamknięcie pośrednie</w:t>
      </w:r>
      <w:r>
        <w:tab/>
      </w:r>
      <w:r>
        <w:tab/>
      </w:r>
      <w:r>
        <w:tab/>
      </w:r>
      <w:r>
        <w:tab/>
      </w:r>
      <w:r>
        <w:tab/>
      </w:r>
      <w:r w:rsidR="00203D1E">
        <w:tab/>
        <w:t xml:space="preserve">- </w:t>
      </w:r>
      <w:r w:rsidRPr="005A33AB">
        <w:t>wrota wspor</w:t>
      </w:r>
      <w:r>
        <w:t>n</w:t>
      </w:r>
      <w:r w:rsidRPr="005A33AB">
        <w:t>e</w:t>
      </w:r>
      <w:r w:rsidR="00203D1E">
        <w:t>,</w:t>
      </w:r>
    </w:p>
    <w:p w14:paraId="3F6579EF" w14:textId="0E46A92B" w:rsidR="00797E5E" w:rsidRPr="005A33AB" w:rsidRDefault="00797E5E" w:rsidP="00075294">
      <w:pPr>
        <w:pStyle w:val="Wypunktowanie1"/>
        <w:numPr>
          <w:ilvl w:val="0"/>
          <w:numId w:val="58"/>
        </w:numPr>
        <w:spacing w:after="0"/>
        <w:ind w:left="851" w:hanging="284"/>
      </w:pPr>
      <w:r>
        <w:t>zamknięcia od WD</w:t>
      </w:r>
      <w:r>
        <w:tab/>
      </w:r>
      <w:r>
        <w:tab/>
      </w:r>
      <w:r>
        <w:tab/>
      </w:r>
      <w:r>
        <w:tab/>
      </w:r>
      <w:r>
        <w:tab/>
      </w:r>
      <w:r w:rsidR="00203D1E">
        <w:tab/>
        <w:t xml:space="preserve">- </w:t>
      </w:r>
      <w:r w:rsidRPr="005A33AB">
        <w:t>wrota wspor</w:t>
      </w:r>
      <w:r>
        <w:t>n</w:t>
      </w:r>
      <w:r w:rsidRPr="005A33AB">
        <w:t>e</w:t>
      </w:r>
      <w:r w:rsidR="00203D1E">
        <w:t>,</w:t>
      </w:r>
    </w:p>
    <w:p w14:paraId="33039AB8" w14:textId="1631B538" w:rsidR="00797E5E" w:rsidRPr="005A33AB" w:rsidRDefault="00797E5E" w:rsidP="00075294">
      <w:pPr>
        <w:pStyle w:val="Wypunktowanie1"/>
        <w:numPr>
          <w:ilvl w:val="0"/>
          <w:numId w:val="58"/>
        </w:numPr>
        <w:spacing w:after="0"/>
        <w:ind w:left="851" w:hanging="284"/>
      </w:pPr>
      <w:r>
        <w:t>długość awanportu górnego</w:t>
      </w:r>
      <w:r>
        <w:tab/>
      </w:r>
      <w:r>
        <w:tab/>
      </w:r>
      <w:r>
        <w:tab/>
      </w:r>
      <w:r>
        <w:tab/>
      </w:r>
      <w:r w:rsidR="00203D1E">
        <w:tab/>
        <w:t xml:space="preserve">- </w:t>
      </w:r>
      <w:r>
        <w:t>ok. 58</w:t>
      </w:r>
      <w:r w:rsidRPr="00693E1E">
        <w:t>0,0 m</w:t>
      </w:r>
      <w:r w:rsidR="00203D1E">
        <w:t>,</w:t>
      </w:r>
    </w:p>
    <w:p w14:paraId="2C5356F7" w14:textId="55F0343D" w:rsidR="00797E5E" w:rsidRPr="00D819A0" w:rsidRDefault="00797E5E" w:rsidP="00075294">
      <w:pPr>
        <w:pStyle w:val="Wypunktowanie1"/>
        <w:numPr>
          <w:ilvl w:val="0"/>
          <w:numId w:val="58"/>
        </w:numPr>
        <w:spacing w:after="0"/>
        <w:ind w:left="851" w:hanging="284"/>
        <w:rPr>
          <w:color w:val="FF0000"/>
        </w:rPr>
      </w:pPr>
      <w:r>
        <w:t>szerokość awanportu górnego</w:t>
      </w:r>
      <w:r>
        <w:tab/>
      </w:r>
      <w:r>
        <w:tab/>
      </w:r>
      <w:r>
        <w:tab/>
      </w:r>
      <w:r>
        <w:tab/>
      </w:r>
      <w:r w:rsidR="00203D1E">
        <w:t xml:space="preserve">- </w:t>
      </w:r>
      <w:r>
        <w:t>77</w:t>
      </w:r>
      <w:r w:rsidRPr="00693E1E">
        <w:t>,0 m</w:t>
      </w:r>
      <w:r w:rsidR="00203D1E">
        <w:t>,</w:t>
      </w:r>
    </w:p>
    <w:p w14:paraId="143C1E92" w14:textId="3EBECECD" w:rsidR="00797E5E" w:rsidRPr="00D819A0" w:rsidRDefault="00797E5E" w:rsidP="00075294">
      <w:pPr>
        <w:pStyle w:val="Wypunktowanie1"/>
        <w:numPr>
          <w:ilvl w:val="0"/>
          <w:numId w:val="58"/>
        </w:numPr>
        <w:spacing w:after="0"/>
        <w:ind w:left="851" w:hanging="284"/>
        <w:rPr>
          <w:color w:val="FF0000"/>
        </w:rPr>
      </w:pPr>
      <w:r>
        <w:t>długość awanportu dolnego</w:t>
      </w:r>
      <w:r>
        <w:tab/>
      </w:r>
      <w:r>
        <w:tab/>
      </w:r>
      <w:r>
        <w:tab/>
      </w:r>
      <w:r>
        <w:tab/>
      </w:r>
      <w:r w:rsidR="00203D1E">
        <w:tab/>
        <w:t xml:space="preserve">- </w:t>
      </w:r>
      <w:r>
        <w:t xml:space="preserve">ok. </w:t>
      </w:r>
      <w:r w:rsidRPr="00693E1E">
        <w:t>460,0 m</w:t>
      </w:r>
      <w:r w:rsidR="00203D1E">
        <w:t>,</w:t>
      </w:r>
    </w:p>
    <w:p w14:paraId="616D7C89" w14:textId="7EDD7A7E" w:rsidR="00797E5E" w:rsidRDefault="00797E5E" w:rsidP="00075294">
      <w:pPr>
        <w:pStyle w:val="Wypunktowanie1"/>
        <w:numPr>
          <w:ilvl w:val="0"/>
          <w:numId w:val="58"/>
        </w:numPr>
        <w:spacing w:after="0"/>
        <w:ind w:left="851" w:hanging="284"/>
        <w:rPr>
          <w:color w:val="FF0000"/>
        </w:rPr>
      </w:pPr>
      <w:r w:rsidRPr="005A33AB">
        <w:t>szerokość awanportu dolnego</w:t>
      </w:r>
      <w:r>
        <w:tab/>
      </w:r>
      <w:r>
        <w:tab/>
      </w:r>
      <w:r>
        <w:tab/>
      </w:r>
      <w:r>
        <w:tab/>
      </w:r>
      <w:r w:rsidR="00203D1E">
        <w:tab/>
        <w:t xml:space="preserve">- </w:t>
      </w:r>
      <w:r>
        <w:t>81,5</w:t>
      </w:r>
      <w:r w:rsidRPr="00693E1E">
        <w:t xml:space="preserve"> m</w:t>
      </w:r>
      <w:r w:rsidR="00203D1E">
        <w:t>.</w:t>
      </w:r>
    </w:p>
    <w:p w14:paraId="404F8822" w14:textId="26898546" w:rsidR="00797E5E" w:rsidRDefault="00797E5E" w:rsidP="00C41F7C">
      <w:pPr>
        <w:pStyle w:val="Nagwek3"/>
      </w:pPr>
      <w:bookmarkStart w:id="69" w:name="_Toc11222344"/>
      <w:bookmarkStart w:id="70" w:name="_Toc140490663"/>
      <w:r>
        <w:t>Zbiornik wodny</w:t>
      </w:r>
      <w:bookmarkEnd w:id="69"/>
      <w:r w:rsidR="003C50C9">
        <w:t>:</w:t>
      </w:r>
      <w:bookmarkEnd w:id="70"/>
    </w:p>
    <w:p w14:paraId="3242732B" w14:textId="7E6E546F" w:rsidR="00E422BA" w:rsidRPr="00730C9C" w:rsidRDefault="00E422BA" w:rsidP="00075294">
      <w:pPr>
        <w:pStyle w:val="Wypunktowanie1"/>
        <w:numPr>
          <w:ilvl w:val="0"/>
          <w:numId w:val="59"/>
        </w:numPr>
        <w:spacing w:after="0"/>
        <w:ind w:left="851" w:hanging="284"/>
      </w:pPr>
      <w:r w:rsidRPr="00730C9C">
        <w:t xml:space="preserve">Przekrój piętrzenia </w:t>
      </w:r>
      <w:r w:rsidRPr="00730C9C">
        <w:tab/>
      </w:r>
      <w:r w:rsidRPr="00730C9C">
        <w:tab/>
      </w:r>
      <w:r w:rsidRPr="00730C9C">
        <w:tab/>
      </w:r>
      <w:r w:rsidRPr="00730C9C">
        <w:tab/>
      </w:r>
      <w:r w:rsidRPr="00730C9C">
        <w:tab/>
      </w:r>
      <w:r w:rsidR="00FB00F4">
        <w:tab/>
        <w:t xml:space="preserve">- </w:t>
      </w:r>
      <w:r w:rsidRPr="00730C9C">
        <w:t>706+380</w:t>
      </w:r>
      <w:r w:rsidR="00C41F7C">
        <w:t xml:space="preserve"> km</w:t>
      </w:r>
      <w:r w:rsidR="003C50C9">
        <w:t>,</w:t>
      </w:r>
    </w:p>
    <w:p w14:paraId="46265D90" w14:textId="52D8C95D" w:rsidR="00797E5E" w:rsidRDefault="00797E5E" w:rsidP="00075294">
      <w:pPr>
        <w:pStyle w:val="Wypunktowanie1"/>
        <w:numPr>
          <w:ilvl w:val="0"/>
          <w:numId w:val="59"/>
        </w:numPr>
        <w:spacing w:after="0"/>
        <w:ind w:left="851" w:hanging="284"/>
      </w:pPr>
      <w:r>
        <w:t xml:space="preserve">Długość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FB00F4">
        <w:tab/>
      </w:r>
      <w:r w:rsidR="003C50C9">
        <w:t xml:space="preserve">- </w:t>
      </w:r>
      <w:r w:rsidRPr="00047734">
        <w:t>ok. 31,53 km</w:t>
      </w:r>
      <w:r w:rsidR="003C50C9">
        <w:t>,</w:t>
      </w:r>
      <w:r w:rsidRPr="00047734">
        <w:t xml:space="preserve"> </w:t>
      </w:r>
    </w:p>
    <w:p w14:paraId="48E035A7" w14:textId="54BBB265" w:rsidR="00797E5E" w:rsidRPr="009B1755" w:rsidRDefault="00797E5E" w:rsidP="00075294">
      <w:pPr>
        <w:pStyle w:val="Wypunktowanie1"/>
        <w:numPr>
          <w:ilvl w:val="0"/>
          <w:numId w:val="59"/>
        </w:numPr>
        <w:spacing w:after="0"/>
        <w:ind w:left="851" w:hanging="284"/>
      </w:pPr>
      <w:r>
        <w:t>Powierzchnia zalewu przy NPP</w:t>
      </w:r>
      <w:r>
        <w:tab/>
      </w:r>
      <w:r>
        <w:tab/>
      </w:r>
      <w:r>
        <w:tab/>
      </w:r>
      <w:r>
        <w:tab/>
      </w:r>
      <w:r w:rsidR="003C50C9">
        <w:t xml:space="preserve">- </w:t>
      </w:r>
      <w:r w:rsidRPr="009B1755">
        <w:t>ok. 30,0 km</w:t>
      </w:r>
      <w:r w:rsidRPr="00BF08BA">
        <w:rPr>
          <w:vertAlign w:val="superscript"/>
        </w:rPr>
        <w:t>2</w:t>
      </w:r>
      <w:r w:rsidR="003C50C9">
        <w:t>,</w:t>
      </w:r>
    </w:p>
    <w:p w14:paraId="5C77276D" w14:textId="3866F54A" w:rsidR="00797E5E" w:rsidRDefault="00797E5E" w:rsidP="00075294">
      <w:pPr>
        <w:pStyle w:val="Wypunktowanie1"/>
        <w:numPr>
          <w:ilvl w:val="0"/>
          <w:numId w:val="59"/>
        </w:numPr>
        <w:spacing w:after="0"/>
        <w:ind w:left="851" w:hanging="284"/>
      </w:pPr>
      <w:r>
        <w:t xml:space="preserve">Max. głębokości przy NPP </w:t>
      </w:r>
      <w:r>
        <w:tab/>
      </w:r>
      <w:r>
        <w:tab/>
      </w:r>
      <w:r>
        <w:tab/>
      </w:r>
      <w:r>
        <w:tab/>
      </w:r>
      <w:r w:rsidR="003C50C9">
        <w:tab/>
        <w:t xml:space="preserve">- </w:t>
      </w:r>
      <w:r w:rsidRPr="009B1755">
        <w:t>ok. 10,0 m</w:t>
      </w:r>
      <w:r w:rsidR="003C50C9">
        <w:t>,</w:t>
      </w:r>
    </w:p>
    <w:p w14:paraId="62305FAE" w14:textId="17458691" w:rsidR="00797E5E" w:rsidRPr="009B1755" w:rsidRDefault="00797E5E" w:rsidP="00075294">
      <w:pPr>
        <w:pStyle w:val="Wypunktowanie1"/>
        <w:numPr>
          <w:ilvl w:val="0"/>
          <w:numId w:val="59"/>
        </w:numPr>
        <w:spacing w:after="0"/>
        <w:ind w:left="851" w:hanging="284"/>
      </w:pPr>
      <w:r>
        <w:t>Pojemność statyczna przy NPP</w:t>
      </w:r>
      <w:r>
        <w:tab/>
      </w:r>
      <w:r>
        <w:tab/>
      </w:r>
      <w:r>
        <w:tab/>
      </w:r>
      <w:r>
        <w:tab/>
      </w:r>
      <w:r w:rsidR="003C50C9">
        <w:t xml:space="preserve">- </w:t>
      </w:r>
      <w:r w:rsidRPr="009B1755">
        <w:t>ok. 135,4 mln m</w:t>
      </w:r>
      <w:r w:rsidRPr="00BF08BA">
        <w:rPr>
          <w:vertAlign w:val="superscript"/>
        </w:rPr>
        <w:t>3</w:t>
      </w:r>
      <w:r w:rsidR="003C50C9">
        <w:t>,</w:t>
      </w:r>
    </w:p>
    <w:p w14:paraId="74D3834E" w14:textId="00A5B394" w:rsidR="00797E5E" w:rsidRPr="009B1755" w:rsidRDefault="00797E5E" w:rsidP="00075294">
      <w:pPr>
        <w:pStyle w:val="Wypunktowanie1"/>
        <w:numPr>
          <w:ilvl w:val="0"/>
          <w:numId w:val="59"/>
        </w:numPr>
        <w:spacing w:after="0"/>
        <w:ind w:left="851" w:hanging="284"/>
      </w:pPr>
      <w:r>
        <w:t xml:space="preserve">Pojemność wyrównawcza </w:t>
      </w:r>
      <w:proofErr w:type="spellStart"/>
      <w:r>
        <w:t>NPP÷MinPP</w:t>
      </w:r>
      <w:proofErr w:type="spellEnd"/>
      <w:r>
        <w:t xml:space="preserve"> </w:t>
      </w:r>
      <w:r>
        <w:tab/>
      </w:r>
      <w:r>
        <w:tab/>
      </w:r>
      <w:r>
        <w:tab/>
      </w:r>
      <w:r w:rsidR="003C50C9">
        <w:t xml:space="preserve">- </w:t>
      </w:r>
      <w:r w:rsidRPr="009B1755">
        <w:t>ok. 19,8 mln m</w:t>
      </w:r>
      <w:r w:rsidRPr="00E422BA">
        <w:rPr>
          <w:vertAlign w:val="superscript"/>
        </w:rPr>
        <w:t>3</w:t>
      </w:r>
      <w:r w:rsidR="003C50C9">
        <w:t>,</w:t>
      </w:r>
    </w:p>
    <w:p w14:paraId="71613328" w14:textId="38979723" w:rsidR="00797E5E" w:rsidRPr="000171B7" w:rsidRDefault="00797E5E" w:rsidP="00075294">
      <w:pPr>
        <w:pStyle w:val="Wypunktowanie1"/>
        <w:numPr>
          <w:ilvl w:val="0"/>
          <w:numId w:val="59"/>
        </w:numPr>
        <w:spacing w:after="0"/>
        <w:ind w:left="851" w:hanging="284"/>
      </w:pPr>
      <w:r>
        <w:t xml:space="preserve">Pojemność rezerwy powodziowej </w:t>
      </w:r>
      <w:proofErr w:type="spellStart"/>
      <w:r>
        <w:t>MaxPP÷NPP</w:t>
      </w:r>
      <w:proofErr w:type="spellEnd"/>
      <w:r>
        <w:tab/>
      </w:r>
      <w:r>
        <w:tab/>
      </w:r>
      <w:r w:rsidR="003C50C9">
        <w:t xml:space="preserve">- </w:t>
      </w:r>
      <w:r w:rsidRPr="009B1755">
        <w:t>ok. 15,8 mln m</w:t>
      </w:r>
      <w:r w:rsidRPr="00E422BA">
        <w:rPr>
          <w:vertAlign w:val="superscript"/>
        </w:rPr>
        <w:t>3</w:t>
      </w:r>
      <w:r w:rsidR="003C50C9">
        <w:t>,</w:t>
      </w:r>
    </w:p>
    <w:p w14:paraId="029C90BC" w14:textId="56E72517" w:rsidR="00876302" w:rsidRPr="000171B7" w:rsidRDefault="00E422BA" w:rsidP="00075294">
      <w:pPr>
        <w:pStyle w:val="Wypunktowanie1"/>
        <w:numPr>
          <w:ilvl w:val="0"/>
          <w:numId w:val="59"/>
        </w:numPr>
        <w:spacing w:after="0"/>
        <w:ind w:left="851" w:hanging="284"/>
      </w:pPr>
      <w:proofErr w:type="spellStart"/>
      <w:r w:rsidRPr="000171B7">
        <w:t>MaxPP</w:t>
      </w:r>
      <w:proofErr w:type="spellEnd"/>
      <w:r w:rsidR="00876302" w:rsidRPr="000171B7">
        <w:tab/>
      </w:r>
      <w:r w:rsidR="00876302" w:rsidRPr="000171B7">
        <w:tab/>
      </w:r>
      <w:r w:rsidR="00876302" w:rsidRPr="000171B7">
        <w:tab/>
      </w:r>
      <w:r w:rsidR="00876302" w:rsidRPr="000171B7">
        <w:tab/>
      </w:r>
      <w:r w:rsidR="00876302" w:rsidRPr="000171B7">
        <w:tab/>
      </w:r>
      <w:r w:rsidR="00876302" w:rsidRPr="000171B7">
        <w:tab/>
      </w:r>
      <w:r w:rsidR="00876302" w:rsidRPr="000171B7">
        <w:tab/>
      </w:r>
      <w:r w:rsidR="003C50C9">
        <w:t xml:space="preserve">- </w:t>
      </w:r>
      <w:r w:rsidR="00876302" w:rsidRPr="000171B7">
        <w:t>46,50 m n.p.m.</w:t>
      </w:r>
      <w:r w:rsidR="003C50C9">
        <w:t>,</w:t>
      </w:r>
    </w:p>
    <w:p w14:paraId="4B692A14" w14:textId="27EF2FB1" w:rsidR="00876302" w:rsidRPr="000171B7" w:rsidRDefault="00E422BA" w:rsidP="00075294">
      <w:pPr>
        <w:pStyle w:val="Wypunktowanie1"/>
        <w:numPr>
          <w:ilvl w:val="0"/>
          <w:numId w:val="59"/>
        </w:numPr>
        <w:spacing w:after="0"/>
        <w:ind w:left="851" w:hanging="284"/>
      </w:pPr>
      <w:proofErr w:type="spellStart"/>
      <w:r w:rsidRPr="000171B7">
        <w:t>MinPP</w:t>
      </w:r>
      <w:proofErr w:type="spellEnd"/>
      <w:r w:rsidR="00876302" w:rsidRPr="000171B7">
        <w:tab/>
      </w:r>
      <w:r w:rsidR="00876302" w:rsidRPr="000171B7">
        <w:tab/>
      </w:r>
      <w:r w:rsidR="00876302" w:rsidRPr="000171B7">
        <w:tab/>
      </w:r>
      <w:r w:rsidR="00876302" w:rsidRPr="000171B7">
        <w:tab/>
      </w:r>
      <w:r w:rsidR="00876302" w:rsidRPr="000171B7">
        <w:tab/>
      </w:r>
      <w:r w:rsidR="00876302" w:rsidRPr="000171B7">
        <w:tab/>
      </w:r>
      <w:r w:rsidR="00876302" w:rsidRPr="000171B7">
        <w:tab/>
      </w:r>
      <w:r w:rsidR="003C50C9">
        <w:t xml:space="preserve">- </w:t>
      </w:r>
      <w:r w:rsidR="00876302" w:rsidRPr="000171B7">
        <w:t>45,30 m n.p.m.</w:t>
      </w:r>
    </w:p>
    <w:p w14:paraId="427E78BB" w14:textId="70BD191F" w:rsidR="00876302" w:rsidRDefault="00876302" w:rsidP="00C41F7C">
      <w:pPr>
        <w:pStyle w:val="Nagwek3"/>
      </w:pPr>
      <w:bookmarkStart w:id="71" w:name="_Toc125631452"/>
      <w:bookmarkStart w:id="72" w:name="_Toc125632778"/>
      <w:bookmarkStart w:id="73" w:name="_Toc125632948"/>
      <w:bookmarkStart w:id="74" w:name="_Toc125633169"/>
      <w:bookmarkStart w:id="75" w:name="_Toc125631453"/>
      <w:bookmarkStart w:id="76" w:name="_Toc125632779"/>
      <w:bookmarkStart w:id="77" w:name="_Toc125632949"/>
      <w:bookmarkStart w:id="78" w:name="_Toc125633170"/>
      <w:bookmarkStart w:id="79" w:name="_Toc125631454"/>
      <w:bookmarkStart w:id="80" w:name="_Toc125632780"/>
      <w:bookmarkStart w:id="81" w:name="_Toc125632950"/>
      <w:bookmarkStart w:id="82" w:name="_Toc125633171"/>
      <w:bookmarkStart w:id="83" w:name="_Toc125631455"/>
      <w:bookmarkStart w:id="84" w:name="_Toc125632781"/>
      <w:bookmarkStart w:id="85" w:name="_Toc125632951"/>
      <w:bookmarkStart w:id="86" w:name="_Toc125633172"/>
      <w:bookmarkStart w:id="87" w:name="_Toc125631456"/>
      <w:bookmarkStart w:id="88" w:name="_Toc125632782"/>
      <w:bookmarkStart w:id="89" w:name="_Toc125632952"/>
      <w:bookmarkStart w:id="90" w:name="_Toc125633173"/>
      <w:bookmarkStart w:id="91" w:name="_Toc125631457"/>
      <w:bookmarkStart w:id="92" w:name="_Toc125632783"/>
      <w:bookmarkStart w:id="93" w:name="_Toc125632953"/>
      <w:bookmarkStart w:id="94" w:name="_Toc125633174"/>
      <w:bookmarkStart w:id="95" w:name="_Toc11222347"/>
      <w:bookmarkStart w:id="96" w:name="_Toc140490664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r>
        <w:lastRenderedPageBreak/>
        <w:t>Koryto obejścia</w:t>
      </w:r>
      <w:bookmarkEnd w:id="95"/>
      <w:r w:rsidR="003C50C9">
        <w:t>:</w:t>
      </w:r>
      <w:bookmarkEnd w:id="96"/>
    </w:p>
    <w:p w14:paraId="08EA7800" w14:textId="3C0895E4" w:rsidR="00876302" w:rsidRDefault="003C50C9" w:rsidP="00075294">
      <w:pPr>
        <w:pStyle w:val="Wypunktowanie1"/>
        <w:numPr>
          <w:ilvl w:val="0"/>
          <w:numId w:val="60"/>
        </w:numPr>
        <w:spacing w:after="0"/>
        <w:ind w:left="851" w:hanging="284"/>
      </w:pPr>
      <w:r>
        <w:t>s</w:t>
      </w:r>
      <w:r w:rsidR="00876302">
        <w:t>zerokość</w:t>
      </w:r>
      <w:r w:rsidR="00876302">
        <w:tab/>
      </w:r>
      <w:r w:rsidR="00876302">
        <w:tab/>
      </w:r>
      <w:r w:rsidR="00876302">
        <w:tab/>
      </w:r>
      <w:r w:rsidR="00876302">
        <w:tab/>
      </w:r>
      <w:r w:rsidR="00876302">
        <w:tab/>
      </w:r>
      <w:r w:rsidR="00876302">
        <w:tab/>
      </w:r>
      <w:r>
        <w:tab/>
        <w:t xml:space="preserve">- </w:t>
      </w:r>
      <w:r w:rsidR="00876302" w:rsidRPr="00C87D31">
        <w:t>ok. 80,0 m</w:t>
      </w:r>
      <w:r>
        <w:t>,</w:t>
      </w:r>
    </w:p>
    <w:p w14:paraId="4BB29A50" w14:textId="306B29A4" w:rsidR="009F5681" w:rsidRPr="009F5681" w:rsidRDefault="003C50C9" w:rsidP="00075294">
      <w:pPr>
        <w:pStyle w:val="Akapitzlist"/>
        <w:numPr>
          <w:ilvl w:val="0"/>
          <w:numId w:val="96"/>
        </w:numPr>
        <w:spacing w:after="0"/>
        <w:ind w:left="851" w:hanging="284"/>
      </w:pPr>
      <w:r>
        <w:t>ś</w:t>
      </w:r>
      <w:r w:rsidR="009F5681">
        <w:t xml:space="preserve">rednia szerokość zwierciadła wody brzegowej </w:t>
      </w:r>
      <w:r w:rsidR="009F5681">
        <w:tab/>
      </w:r>
      <w:r w:rsidR="00A204D8">
        <w:tab/>
      </w:r>
      <w:r>
        <w:t xml:space="preserve">- </w:t>
      </w:r>
      <w:r w:rsidR="00A204D8">
        <w:t>24,0 m</w:t>
      </w:r>
      <w:r>
        <w:t>,</w:t>
      </w:r>
      <w:r w:rsidR="00A204D8">
        <w:t xml:space="preserve"> </w:t>
      </w:r>
    </w:p>
    <w:p w14:paraId="260A5837" w14:textId="1A293BF1" w:rsidR="00876302" w:rsidRDefault="003C50C9" w:rsidP="00075294">
      <w:pPr>
        <w:pStyle w:val="Wypunktowanie1"/>
        <w:numPr>
          <w:ilvl w:val="0"/>
          <w:numId w:val="60"/>
        </w:numPr>
        <w:spacing w:after="0"/>
        <w:ind w:left="851" w:hanging="284"/>
      </w:pPr>
      <w:r>
        <w:t>d</w:t>
      </w:r>
      <w:r w:rsidR="00876302">
        <w:t>ługość koryta po rozwinięciu</w:t>
      </w:r>
      <w:r w:rsidR="00876302">
        <w:tab/>
      </w:r>
      <w:r w:rsidR="00876302">
        <w:tab/>
      </w:r>
      <w:r w:rsidR="00876302">
        <w:tab/>
      </w:r>
      <w:r w:rsidR="00A204D8">
        <w:tab/>
      </w:r>
      <w:r>
        <w:tab/>
        <w:t xml:space="preserve">- </w:t>
      </w:r>
      <w:r w:rsidR="00876302">
        <w:t>ok. 5 km</w:t>
      </w:r>
      <w:r>
        <w:t>,</w:t>
      </w:r>
    </w:p>
    <w:p w14:paraId="75E70301" w14:textId="3AED4B57" w:rsidR="00876302" w:rsidRDefault="003C50C9" w:rsidP="00075294">
      <w:pPr>
        <w:pStyle w:val="Wypunktowanie1"/>
        <w:numPr>
          <w:ilvl w:val="0"/>
          <w:numId w:val="60"/>
        </w:numPr>
        <w:spacing w:after="0"/>
        <w:ind w:left="851" w:hanging="284"/>
      </w:pPr>
      <w:r>
        <w:t>p</w:t>
      </w:r>
      <w:r w:rsidR="00876302">
        <w:t>rzepływ średni</w:t>
      </w:r>
      <w:r w:rsidR="00876302">
        <w:tab/>
      </w:r>
      <w:r w:rsidR="00876302">
        <w:tab/>
      </w:r>
      <w:r w:rsidR="00876302">
        <w:tab/>
      </w:r>
      <w:r w:rsidR="00876302">
        <w:tab/>
      </w:r>
      <w:r w:rsidR="00876302">
        <w:tab/>
      </w:r>
      <w:r>
        <w:tab/>
        <w:t xml:space="preserve">- </w:t>
      </w:r>
      <w:r w:rsidR="00876302">
        <w:t>20,0 m</w:t>
      </w:r>
      <w:r w:rsidR="00876302" w:rsidRPr="00BF08BA">
        <w:rPr>
          <w:vertAlign w:val="superscript"/>
        </w:rPr>
        <w:t>3</w:t>
      </w:r>
      <w:r w:rsidR="00876302">
        <w:t>/s</w:t>
      </w:r>
      <w:r>
        <w:t>,</w:t>
      </w:r>
    </w:p>
    <w:p w14:paraId="3A6B3314" w14:textId="3C702AB0" w:rsidR="00876302" w:rsidRPr="00206EB8" w:rsidRDefault="003C50C9" w:rsidP="00075294">
      <w:pPr>
        <w:pStyle w:val="Wypunktowanie1"/>
        <w:numPr>
          <w:ilvl w:val="0"/>
          <w:numId w:val="60"/>
        </w:numPr>
        <w:spacing w:after="0"/>
        <w:ind w:left="851" w:hanging="284"/>
      </w:pPr>
      <w:r>
        <w:t>p</w:t>
      </w:r>
      <w:r w:rsidR="00876302">
        <w:t>rzepływ brzegowy</w:t>
      </w:r>
      <w:r w:rsidR="00876302">
        <w:tab/>
      </w:r>
      <w:r w:rsidR="00876302">
        <w:tab/>
      </w:r>
      <w:r w:rsidR="00876302">
        <w:tab/>
      </w:r>
      <w:r w:rsidR="00876302">
        <w:tab/>
      </w:r>
      <w:r w:rsidR="00876302">
        <w:tab/>
      </w:r>
      <w:r>
        <w:tab/>
        <w:t xml:space="preserve">- </w:t>
      </w:r>
      <w:r w:rsidR="00876302">
        <w:t>30,0 m</w:t>
      </w:r>
      <w:r w:rsidR="00876302" w:rsidRPr="00BF08BA">
        <w:rPr>
          <w:vertAlign w:val="superscript"/>
        </w:rPr>
        <w:t>3</w:t>
      </w:r>
      <w:r w:rsidR="00876302">
        <w:t>/s</w:t>
      </w:r>
      <w:r>
        <w:t>,</w:t>
      </w:r>
    </w:p>
    <w:p w14:paraId="3D934787" w14:textId="362272DC" w:rsidR="00876302" w:rsidRDefault="003C50C9" w:rsidP="00075294">
      <w:pPr>
        <w:pStyle w:val="Wypunktowanie1"/>
        <w:numPr>
          <w:ilvl w:val="0"/>
          <w:numId w:val="60"/>
        </w:numPr>
        <w:spacing w:after="0"/>
        <w:ind w:left="851" w:hanging="284"/>
      </w:pPr>
      <w:r>
        <w:t>p</w:t>
      </w:r>
      <w:r w:rsidR="00876302">
        <w:t>rzepływ maksymalny</w:t>
      </w:r>
      <w:r w:rsidR="00A204D8">
        <w:t xml:space="preserve"> w warunkach powodziowych </w:t>
      </w:r>
      <w:r w:rsidR="00876302">
        <w:tab/>
      </w:r>
      <w:r>
        <w:tab/>
        <w:t xml:space="preserve">- </w:t>
      </w:r>
      <w:r w:rsidR="00876302">
        <w:t>ok. 50,0 m</w:t>
      </w:r>
      <w:r w:rsidR="00876302" w:rsidRPr="00BF08BA">
        <w:rPr>
          <w:vertAlign w:val="superscript"/>
        </w:rPr>
        <w:t>3</w:t>
      </w:r>
      <w:r w:rsidR="00876302">
        <w:t>/s</w:t>
      </w:r>
      <w:r>
        <w:t>,</w:t>
      </w:r>
    </w:p>
    <w:p w14:paraId="562BE7E6" w14:textId="46076E22" w:rsidR="00876302" w:rsidRPr="00206EB8" w:rsidRDefault="003C50C9" w:rsidP="00075294">
      <w:pPr>
        <w:pStyle w:val="Wypunktowanie1"/>
        <w:numPr>
          <w:ilvl w:val="0"/>
          <w:numId w:val="60"/>
        </w:numPr>
        <w:spacing w:after="0"/>
        <w:ind w:left="851" w:hanging="284"/>
      </w:pPr>
      <w:r>
        <w:t>g</w:t>
      </w:r>
      <w:r w:rsidR="00876302">
        <w:t>łębokość koryta w linii nurtu</w:t>
      </w:r>
      <w:r w:rsidR="00876302">
        <w:tab/>
      </w:r>
      <w:r w:rsidR="00876302">
        <w:tab/>
      </w:r>
      <w:r w:rsidR="00876302">
        <w:tab/>
      </w:r>
      <w:r>
        <w:tab/>
      </w:r>
      <w:r>
        <w:tab/>
        <w:t xml:space="preserve">- </w:t>
      </w:r>
      <w:r w:rsidR="00876302">
        <w:t>1,3</w:t>
      </w:r>
      <w:r>
        <w:t>-</w:t>
      </w:r>
      <w:r w:rsidR="00876302">
        <w:t>3,5 m</w:t>
      </w:r>
      <w:r>
        <w:t>,</w:t>
      </w:r>
    </w:p>
    <w:p w14:paraId="6D6C44EF" w14:textId="2618D65C" w:rsidR="00876302" w:rsidRDefault="003C50C9" w:rsidP="00075294">
      <w:pPr>
        <w:pStyle w:val="Wypunktowanie1"/>
        <w:numPr>
          <w:ilvl w:val="0"/>
          <w:numId w:val="60"/>
        </w:numPr>
        <w:spacing w:after="0"/>
        <w:ind w:left="851" w:hanging="284"/>
      </w:pPr>
      <w:r>
        <w:t>z</w:t>
      </w:r>
      <w:r w:rsidR="00876302">
        <w:t>amknięcie na górnej wodzie</w:t>
      </w:r>
      <w:r w:rsidR="00876302">
        <w:tab/>
      </w:r>
      <w:r w:rsidR="00876302">
        <w:tab/>
      </w:r>
      <w:r w:rsidR="00876302">
        <w:tab/>
      </w:r>
      <w:r>
        <w:tab/>
      </w:r>
      <w:r>
        <w:tab/>
        <w:t xml:space="preserve">- </w:t>
      </w:r>
      <w:r w:rsidR="00876302" w:rsidRPr="00556E35">
        <w:t>zasuwy płaskie</w:t>
      </w:r>
      <w:r>
        <w:t>,</w:t>
      </w:r>
    </w:p>
    <w:p w14:paraId="6D9D719E" w14:textId="21E45041" w:rsidR="00876302" w:rsidRDefault="003C50C9" w:rsidP="00075294">
      <w:pPr>
        <w:pStyle w:val="Wypunktowanie1"/>
        <w:numPr>
          <w:ilvl w:val="0"/>
          <w:numId w:val="60"/>
        </w:numPr>
        <w:spacing w:after="0"/>
        <w:ind w:left="851" w:hanging="284"/>
      </w:pPr>
      <w:r>
        <w:t>m</w:t>
      </w:r>
      <w:r w:rsidR="00876302">
        <w:t>ax. spadek brzegów koryta</w:t>
      </w:r>
      <w:r w:rsidR="00876302">
        <w:tab/>
      </w:r>
      <w:r w:rsidR="00876302">
        <w:tab/>
      </w:r>
      <w:r w:rsidR="00876302">
        <w:tab/>
      </w:r>
      <w:r>
        <w:tab/>
      </w:r>
      <w:r>
        <w:tab/>
        <w:t xml:space="preserve">- </w:t>
      </w:r>
      <w:r w:rsidR="00876302">
        <w:t>0,16 %</w:t>
      </w:r>
      <w:r>
        <w:t>,</w:t>
      </w:r>
    </w:p>
    <w:p w14:paraId="4C1CB0B6" w14:textId="4EE7965E" w:rsidR="00876302" w:rsidRDefault="003C50C9" w:rsidP="00075294">
      <w:pPr>
        <w:pStyle w:val="Wypunktowanie1"/>
        <w:numPr>
          <w:ilvl w:val="0"/>
          <w:numId w:val="60"/>
        </w:numPr>
        <w:spacing w:after="120"/>
        <w:ind w:left="851" w:hanging="284"/>
      </w:pPr>
      <w:r>
        <w:t>ks</w:t>
      </w:r>
      <w:r w:rsidR="00876302">
        <w:t>ztałt przekroju koryta</w:t>
      </w:r>
      <w:r w:rsidR="00876302">
        <w:tab/>
      </w:r>
      <w:r w:rsidR="00876302">
        <w:tab/>
      </w:r>
      <w:r w:rsidR="00876302">
        <w:tab/>
      </w:r>
      <w:r w:rsidR="00876302">
        <w:tab/>
      </w:r>
      <w:r>
        <w:t xml:space="preserve">- </w:t>
      </w:r>
      <w:r w:rsidR="00876302">
        <w:t>zmienny, sekwencja „bystrze-</w:t>
      </w:r>
      <w:proofErr w:type="spellStart"/>
      <w:r w:rsidR="00876302">
        <w:t>ploso</w:t>
      </w:r>
      <w:proofErr w:type="spellEnd"/>
      <w:r w:rsidR="00876302">
        <w:t>”</w:t>
      </w:r>
      <w:r>
        <w:t>.</w:t>
      </w:r>
    </w:p>
    <w:p w14:paraId="47AC5DA6" w14:textId="5032E634" w:rsidR="004D0C15" w:rsidRPr="000171B7" w:rsidRDefault="004D0C15" w:rsidP="00C87D31">
      <w:pPr>
        <w:spacing w:after="0"/>
        <w:jc w:val="both"/>
        <w:rPr>
          <w:color w:val="538135" w:themeColor="accent6" w:themeShade="BF"/>
        </w:rPr>
      </w:pPr>
      <w:r w:rsidRPr="000171B7">
        <w:rPr>
          <w:color w:val="538135" w:themeColor="accent6" w:themeShade="BF"/>
        </w:rPr>
        <w:t>Szczegółowe wymogi odnośnie metod wykonania przepławek</w:t>
      </w:r>
      <w:r w:rsidR="00C16F9A">
        <w:rPr>
          <w:color w:val="538135" w:themeColor="accent6" w:themeShade="BF"/>
        </w:rPr>
        <w:t>,</w:t>
      </w:r>
      <w:r w:rsidRPr="000171B7">
        <w:rPr>
          <w:color w:val="538135" w:themeColor="accent6" w:themeShade="BF"/>
        </w:rPr>
        <w:t xml:space="preserve"> w tym dodatkowych rozwiązań dla ryb migrujących w dół rzeki - koryta dla ryb spływających i przewody dla węgorzy spływających</w:t>
      </w:r>
      <w:r w:rsidR="00C16F9A">
        <w:rPr>
          <w:color w:val="538135" w:themeColor="accent6" w:themeShade="BF"/>
        </w:rPr>
        <w:t>,</w:t>
      </w:r>
      <w:r w:rsidRPr="000171B7">
        <w:rPr>
          <w:color w:val="538135" w:themeColor="accent6" w:themeShade="BF"/>
        </w:rPr>
        <w:t xml:space="preserve"> znajdują się w Module 17 </w:t>
      </w:r>
      <w:r w:rsidR="00283A7A">
        <w:rPr>
          <w:color w:val="538135" w:themeColor="accent6" w:themeShade="BF"/>
        </w:rPr>
        <w:t>KPP</w:t>
      </w:r>
      <w:r w:rsidRPr="000171B7">
        <w:rPr>
          <w:color w:val="538135" w:themeColor="accent6" w:themeShade="BF"/>
        </w:rPr>
        <w:t xml:space="preserve"> o nazwie Przepławki dla ryb.</w:t>
      </w:r>
    </w:p>
    <w:p w14:paraId="4DA649AF" w14:textId="79D6D26C" w:rsidR="008916CF" w:rsidRPr="000171B7" w:rsidRDefault="008916CF" w:rsidP="00C41F7C">
      <w:pPr>
        <w:pStyle w:val="Nagwek3"/>
      </w:pPr>
      <w:bookmarkStart w:id="97" w:name="_Toc140490665"/>
      <w:r w:rsidRPr="000171B7">
        <w:t>Przepławka techniczna w filarze działowym pomiędzy elektrownią a jazem</w:t>
      </w:r>
      <w:r w:rsidR="008F05F0">
        <w:t>:</w:t>
      </w:r>
      <w:bookmarkEnd w:id="97"/>
      <w:r w:rsidRPr="000171B7">
        <w:t xml:space="preserve"> </w:t>
      </w:r>
    </w:p>
    <w:p w14:paraId="7F658B99" w14:textId="77777777" w:rsidR="008916CF" w:rsidRPr="00F725E4" w:rsidRDefault="008916CF" w:rsidP="00075294">
      <w:pPr>
        <w:spacing w:after="0" w:line="240" w:lineRule="auto"/>
        <w:jc w:val="both"/>
      </w:pPr>
      <w:r w:rsidRPr="00F725E4">
        <w:t xml:space="preserve">Na przepławkę techniczną w filarze działowym pomiędzy elektrownią a jazem będzie się składać: </w:t>
      </w:r>
    </w:p>
    <w:p w14:paraId="75A9624B" w14:textId="77777777" w:rsidR="008916CF" w:rsidRPr="00F725E4" w:rsidRDefault="008916CF" w:rsidP="008F05F0">
      <w:pPr>
        <w:numPr>
          <w:ilvl w:val="0"/>
          <w:numId w:val="51"/>
        </w:numPr>
        <w:spacing w:after="0" w:line="240" w:lineRule="auto"/>
        <w:ind w:hanging="360"/>
        <w:jc w:val="both"/>
      </w:pPr>
      <w:r w:rsidRPr="00F725E4">
        <w:t xml:space="preserve">przepławka dla ryb łososiowatych: </w:t>
      </w:r>
    </w:p>
    <w:p w14:paraId="7E2CBEDE" w14:textId="43A7B374" w:rsidR="008916CF" w:rsidRPr="00F725E4" w:rsidRDefault="008916CF" w:rsidP="00075294">
      <w:pPr>
        <w:spacing w:after="0" w:line="240" w:lineRule="auto"/>
        <w:ind w:left="1134" w:hanging="284"/>
        <w:jc w:val="both"/>
      </w:pPr>
      <w:r w:rsidRPr="00F725E4">
        <w:t>−</w:t>
      </w:r>
      <w:r w:rsidRPr="00F725E4">
        <w:rPr>
          <w:rFonts w:ascii="Arial" w:eastAsia="Arial" w:hAnsi="Arial" w:cs="Arial"/>
        </w:rPr>
        <w:t xml:space="preserve"> </w:t>
      </w:r>
      <w:r w:rsidRPr="00F725E4">
        <w:t>liczba komór</w:t>
      </w:r>
      <w:r w:rsidR="008F05F0">
        <w:tab/>
      </w:r>
      <w:r w:rsidR="008F05F0">
        <w:tab/>
      </w:r>
      <w:r w:rsidR="008F05F0">
        <w:tab/>
      </w:r>
      <w:r w:rsidR="008F05F0">
        <w:tab/>
      </w:r>
      <w:r w:rsidR="008F05F0">
        <w:tab/>
      </w:r>
      <w:r w:rsidR="008F05F0">
        <w:tab/>
        <w:t xml:space="preserve">- </w:t>
      </w:r>
      <w:r w:rsidRPr="00F725E4">
        <w:t xml:space="preserve">79 szt., </w:t>
      </w:r>
    </w:p>
    <w:p w14:paraId="15A352F2" w14:textId="139C4A7A" w:rsidR="008916CF" w:rsidRPr="00F725E4" w:rsidRDefault="008916CF" w:rsidP="00075294">
      <w:pPr>
        <w:spacing w:after="0" w:line="240" w:lineRule="auto"/>
        <w:ind w:left="1134" w:right="141" w:hanging="284"/>
        <w:jc w:val="both"/>
      </w:pPr>
      <w:r w:rsidRPr="00F725E4">
        <w:t>−</w:t>
      </w:r>
      <w:r w:rsidRPr="00F725E4">
        <w:rPr>
          <w:rFonts w:ascii="Arial" w:eastAsia="Arial" w:hAnsi="Arial" w:cs="Arial"/>
        </w:rPr>
        <w:t xml:space="preserve"> </w:t>
      </w:r>
      <w:r w:rsidRPr="00F725E4">
        <w:t>długość komory</w:t>
      </w:r>
      <w:r w:rsidR="008F05F0">
        <w:t xml:space="preserve"> </w:t>
      </w:r>
      <w:r w:rsidR="008F05F0">
        <w:tab/>
      </w:r>
      <w:r w:rsidR="008F05F0">
        <w:tab/>
      </w:r>
      <w:r w:rsidR="008F05F0">
        <w:tab/>
      </w:r>
      <w:r w:rsidR="008F05F0">
        <w:tab/>
      </w:r>
      <w:r w:rsidR="008F05F0">
        <w:tab/>
      </w:r>
      <w:r w:rsidR="008F05F0">
        <w:tab/>
        <w:t xml:space="preserve">- </w:t>
      </w:r>
      <w:r w:rsidRPr="00F725E4">
        <w:t xml:space="preserve">3,5 m, </w:t>
      </w:r>
    </w:p>
    <w:p w14:paraId="35B1D0FA" w14:textId="6DE1DBEC" w:rsidR="008916CF" w:rsidRPr="00F725E4" w:rsidRDefault="008916CF" w:rsidP="00075294">
      <w:pPr>
        <w:spacing w:after="0" w:line="240" w:lineRule="auto"/>
        <w:ind w:left="1134" w:right="567" w:hanging="284"/>
        <w:jc w:val="both"/>
      </w:pPr>
      <w:r w:rsidRPr="00F725E4">
        <w:t>−</w:t>
      </w:r>
      <w:r w:rsidRPr="00F725E4">
        <w:rPr>
          <w:rFonts w:ascii="Arial" w:eastAsia="Arial" w:hAnsi="Arial" w:cs="Arial"/>
        </w:rPr>
        <w:t xml:space="preserve"> </w:t>
      </w:r>
      <w:r w:rsidRPr="00F725E4">
        <w:t>szerokość komory</w:t>
      </w:r>
      <w:r w:rsidR="008F05F0">
        <w:tab/>
      </w:r>
      <w:r w:rsidR="008F05F0">
        <w:tab/>
      </w:r>
      <w:r w:rsidR="008F05F0">
        <w:tab/>
      </w:r>
      <w:r w:rsidR="008F05F0">
        <w:tab/>
      </w:r>
      <w:r w:rsidR="008F05F0">
        <w:tab/>
      </w:r>
      <w:r w:rsidR="008F05F0">
        <w:tab/>
        <w:t xml:space="preserve">- </w:t>
      </w:r>
      <w:r w:rsidRPr="00F725E4">
        <w:t xml:space="preserve">2,5 m; </w:t>
      </w:r>
    </w:p>
    <w:p w14:paraId="01AAD01B" w14:textId="77777777" w:rsidR="008916CF" w:rsidRPr="00F725E4" w:rsidRDefault="008916CF" w:rsidP="008F05F0">
      <w:pPr>
        <w:numPr>
          <w:ilvl w:val="0"/>
          <w:numId w:val="51"/>
        </w:numPr>
        <w:spacing w:after="0" w:line="240" w:lineRule="auto"/>
        <w:ind w:hanging="360"/>
        <w:jc w:val="both"/>
      </w:pPr>
      <w:r w:rsidRPr="00F725E4">
        <w:t xml:space="preserve">przewód dla węgorzy spływających o średnicy 0,6 m; </w:t>
      </w:r>
    </w:p>
    <w:p w14:paraId="10FE41A7" w14:textId="77777777" w:rsidR="008916CF" w:rsidRPr="00F725E4" w:rsidRDefault="008916CF" w:rsidP="00075294">
      <w:pPr>
        <w:numPr>
          <w:ilvl w:val="0"/>
          <w:numId w:val="51"/>
        </w:numPr>
        <w:spacing w:after="120" w:line="240" w:lineRule="auto"/>
        <w:ind w:left="748" w:hanging="357"/>
        <w:jc w:val="both"/>
      </w:pPr>
      <w:r w:rsidRPr="00F725E4">
        <w:t xml:space="preserve">koryto ryb spływających. </w:t>
      </w:r>
    </w:p>
    <w:p w14:paraId="05294CBC" w14:textId="77777777" w:rsidR="008916CF" w:rsidRDefault="008916CF" w:rsidP="00075294">
      <w:pPr>
        <w:spacing w:after="120" w:line="240" w:lineRule="auto"/>
        <w:ind w:left="23"/>
        <w:jc w:val="both"/>
      </w:pPr>
      <w:r w:rsidRPr="00F725E4">
        <w:t xml:space="preserve">Przepławka będzie miała postać kanału żelbetowego o konstrukcji dokowej, o całkowitej długości ok. 320 m. </w:t>
      </w:r>
    </w:p>
    <w:p w14:paraId="56DD89D9" w14:textId="46D67F93" w:rsidR="008916CF" w:rsidRPr="000171B7" w:rsidRDefault="008916CF" w:rsidP="00075294">
      <w:pPr>
        <w:spacing w:after="0" w:line="240" w:lineRule="auto"/>
        <w:jc w:val="both"/>
        <w:rPr>
          <w:color w:val="538135" w:themeColor="accent6" w:themeShade="BF"/>
        </w:rPr>
      </w:pPr>
      <w:r w:rsidRPr="000171B7">
        <w:rPr>
          <w:color w:val="538135" w:themeColor="accent6" w:themeShade="BF"/>
        </w:rPr>
        <w:t xml:space="preserve">Szczegółowe wymogi odnośnie metod wykonania przepławki znajdują się w Module 17 </w:t>
      </w:r>
      <w:r w:rsidR="00297767">
        <w:rPr>
          <w:color w:val="538135" w:themeColor="accent6" w:themeShade="BF"/>
        </w:rPr>
        <w:t>KPP</w:t>
      </w:r>
      <w:r w:rsidRPr="000171B7">
        <w:rPr>
          <w:color w:val="538135" w:themeColor="accent6" w:themeShade="BF"/>
        </w:rPr>
        <w:t xml:space="preserve"> o nazwie Przepławki dla ryb.</w:t>
      </w:r>
    </w:p>
    <w:p w14:paraId="4314BB62" w14:textId="607D8455" w:rsidR="008916CF" w:rsidRPr="000171B7" w:rsidRDefault="008916CF" w:rsidP="00C41F7C">
      <w:pPr>
        <w:pStyle w:val="Nagwek3"/>
      </w:pPr>
      <w:bookmarkStart w:id="98" w:name="_Toc140490666"/>
      <w:r w:rsidRPr="000171B7">
        <w:t xml:space="preserve">Przepławka techniczna </w:t>
      </w:r>
      <w:bookmarkStart w:id="99" w:name="_Hlk125625269"/>
      <w:r w:rsidRPr="000171B7">
        <w:t>na lewym brzegu</w:t>
      </w:r>
      <w:r w:rsidR="008F05F0">
        <w:t>:</w:t>
      </w:r>
      <w:bookmarkEnd w:id="98"/>
      <w:r w:rsidRPr="000171B7">
        <w:t xml:space="preserve"> </w:t>
      </w:r>
      <w:bookmarkEnd w:id="99"/>
    </w:p>
    <w:p w14:paraId="0D65705A" w14:textId="77777777" w:rsidR="008916CF" w:rsidRPr="00F725E4" w:rsidRDefault="008916CF" w:rsidP="00075294">
      <w:pPr>
        <w:spacing w:after="0" w:line="240" w:lineRule="auto"/>
        <w:jc w:val="both"/>
      </w:pPr>
      <w:bookmarkStart w:id="100" w:name="_Toc11222345"/>
      <w:r w:rsidRPr="00F725E4">
        <w:t xml:space="preserve">W skład przepławki technicznej zlokalizowanej na lewym brzegu będzie wchodzić: </w:t>
      </w:r>
    </w:p>
    <w:p w14:paraId="0793E6B2" w14:textId="77777777" w:rsidR="008916CF" w:rsidRPr="00F725E4" w:rsidRDefault="008916CF" w:rsidP="008F05F0">
      <w:pPr>
        <w:numPr>
          <w:ilvl w:val="0"/>
          <w:numId w:val="53"/>
        </w:numPr>
        <w:spacing w:after="0" w:line="240" w:lineRule="auto"/>
        <w:ind w:hanging="360"/>
        <w:jc w:val="both"/>
      </w:pPr>
      <w:r w:rsidRPr="00F725E4">
        <w:t xml:space="preserve">przepławka dla ryb jesiotrowatych: </w:t>
      </w:r>
    </w:p>
    <w:p w14:paraId="5005DE67" w14:textId="37B0648C" w:rsidR="008916CF" w:rsidRPr="00F725E4" w:rsidRDefault="008916CF" w:rsidP="00075294">
      <w:pPr>
        <w:spacing w:after="0" w:line="240" w:lineRule="auto"/>
        <w:ind w:left="1134" w:hanging="283"/>
        <w:jc w:val="both"/>
      </w:pPr>
      <w:r w:rsidRPr="00F725E4">
        <w:t>−</w:t>
      </w:r>
      <w:r w:rsidRPr="00F725E4">
        <w:rPr>
          <w:rFonts w:ascii="Arial" w:eastAsia="Arial" w:hAnsi="Arial" w:cs="Arial"/>
        </w:rPr>
        <w:t xml:space="preserve"> </w:t>
      </w:r>
      <w:r w:rsidRPr="00F725E4">
        <w:t>liczba komór</w:t>
      </w:r>
      <w:r w:rsidR="008F05F0">
        <w:tab/>
      </w:r>
      <w:r w:rsidR="008F05F0">
        <w:tab/>
      </w:r>
      <w:r w:rsidR="008F05F0">
        <w:tab/>
      </w:r>
      <w:r w:rsidR="008F05F0">
        <w:tab/>
      </w:r>
      <w:r w:rsidR="008F05F0">
        <w:tab/>
      </w:r>
      <w:r w:rsidR="008F05F0">
        <w:tab/>
        <w:t xml:space="preserve">- </w:t>
      </w:r>
      <w:r w:rsidRPr="00F725E4">
        <w:t xml:space="preserve">88 szt., </w:t>
      </w:r>
    </w:p>
    <w:p w14:paraId="0C3207E9" w14:textId="050E1D03" w:rsidR="008916CF" w:rsidRPr="00F725E4" w:rsidRDefault="008916CF" w:rsidP="00075294">
      <w:pPr>
        <w:spacing w:after="0" w:line="240" w:lineRule="auto"/>
        <w:ind w:left="1134" w:right="283" w:hanging="283"/>
        <w:jc w:val="both"/>
      </w:pPr>
      <w:r w:rsidRPr="00F725E4">
        <w:t>−</w:t>
      </w:r>
      <w:r w:rsidRPr="00F725E4">
        <w:rPr>
          <w:rFonts w:ascii="Arial" w:eastAsia="Arial" w:hAnsi="Arial" w:cs="Arial"/>
        </w:rPr>
        <w:t xml:space="preserve"> </w:t>
      </w:r>
      <w:r w:rsidRPr="00F725E4">
        <w:t>długość komory</w:t>
      </w:r>
      <w:r w:rsidR="008F05F0">
        <w:t xml:space="preserve"> </w:t>
      </w:r>
      <w:r w:rsidR="008F05F0">
        <w:tab/>
      </w:r>
      <w:r w:rsidR="008F05F0">
        <w:tab/>
      </w:r>
      <w:r w:rsidR="008F05F0">
        <w:tab/>
      </w:r>
      <w:r w:rsidR="008F05F0">
        <w:tab/>
      </w:r>
      <w:r w:rsidR="008F05F0">
        <w:tab/>
      </w:r>
      <w:r w:rsidR="008F05F0">
        <w:tab/>
        <w:t xml:space="preserve">- </w:t>
      </w:r>
      <w:r w:rsidRPr="00F725E4">
        <w:t xml:space="preserve">7,0 m, </w:t>
      </w:r>
    </w:p>
    <w:p w14:paraId="76663E19" w14:textId="6BA32179" w:rsidR="008916CF" w:rsidRPr="00F725E4" w:rsidRDefault="008916CF" w:rsidP="00075294">
      <w:pPr>
        <w:spacing w:after="0" w:line="240" w:lineRule="auto"/>
        <w:ind w:left="1134" w:right="283" w:hanging="283"/>
        <w:jc w:val="both"/>
      </w:pPr>
      <w:bookmarkStart w:id="101" w:name="_Hlk125625302"/>
      <w:r w:rsidRPr="00F725E4">
        <w:t>−</w:t>
      </w:r>
      <w:r w:rsidR="008F05F0">
        <w:rPr>
          <w:rFonts w:ascii="Arial" w:eastAsia="Arial" w:hAnsi="Arial" w:cs="Arial"/>
        </w:rPr>
        <w:t xml:space="preserve"> </w:t>
      </w:r>
      <w:r w:rsidRPr="00F725E4">
        <w:t>szerokość komory</w:t>
      </w:r>
      <w:r w:rsidR="008F05F0">
        <w:tab/>
      </w:r>
      <w:r w:rsidR="008F05F0">
        <w:tab/>
      </w:r>
      <w:r w:rsidR="008F05F0">
        <w:tab/>
      </w:r>
      <w:r w:rsidR="008F05F0">
        <w:tab/>
      </w:r>
      <w:r w:rsidR="008F05F0">
        <w:tab/>
      </w:r>
      <w:r w:rsidR="008F05F0">
        <w:tab/>
        <w:t xml:space="preserve">- </w:t>
      </w:r>
      <w:r w:rsidRPr="00F725E4">
        <w:t xml:space="preserve">4,5 m; </w:t>
      </w:r>
    </w:p>
    <w:bookmarkEnd w:id="101"/>
    <w:p w14:paraId="4B6937B9" w14:textId="77777777" w:rsidR="008916CF" w:rsidRPr="00F725E4" w:rsidRDefault="008916CF" w:rsidP="00C62E95">
      <w:pPr>
        <w:numPr>
          <w:ilvl w:val="0"/>
          <w:numId w:val="53"/>
        </w:numPr>
        <w:spacing w:after="0" w:line="240" w:lineRule="auto"/>
        <w:ind w:hanging="360"/>
        <w:jc w:val="both"/>
      </w:pPr>
      <w:r w:rsidRPr="00F725E4">
        <w:t xml:space="preserve">przewód dla węgorzy spływających o średnicy 0,8 m; </w:t>
      </w:r>
    </w:p>
    <w:p w14:paraId="1E8B8AC0" w14:textId="77777777" w:rsidR="008916CF" w:rsidRPr="00F725E4" w:rsidRDefault="008916CF" w:rsidP="00075294">
      <w:pPr>
        <w:numPr>
          <w:ilvl w:val="0"/>
          <w:numId w:val="53"/>
        </w:numPr>
        <w:spacing w:after="120" w:line="240" w:lineRule="auto"/>
        <w:ind w:left="748" w:hanging="357"/>
        <w:jc w:val="both"/>
      </w:pPr>
      <w:r w:rsidRPr="00F725E4">
        <w:t xml:space="preserve">koryto ryb spływających. </w:t>
      </w:r>
    </w:p>
    <w:p w14:paraId="6A56B9B8" w14:textId="77777777" w:rsidR="008916CF" w:rsidRDefault="008916CF" w:rsidP="00075294">
      <w:pPr>
        <w:spacing w:after="120"/>
        <w:ind w:left="23"/>
        <w:jc w:val="both"/>
      </w:pPr>
      <w:r w:rsidRPr="00F725E4">
        <w:t xml:space="preserve">Przepławka ma postać kanału żelbetowego o całkowitej długości ok. 670 m. </w:t>
      </w:r>
    </w:p>
    <w:p w14:paraId="1C1FBD1C" w14:textId="6C47FF76" w:rsidR="008916CF" w:rsidRPr="000171B7" w:rsidRDefault="008916CF" w:rsidP="00C87D31">
      <w:pPr>
        <w:spacing w:after="0"/>
        <w:ind w:left="24"/>
        <w:jc w:val="both"/>
        <w:rPr>
          <w:color w:val="538135" w:themeColor="accent6" w:themeShade="BF"/>
        </w:rPr>
      </w:pPr>
      <w:r w:rsidRPr="000171B7">
        <w:rPr>
          <w:color w:val="538135" w:themeColor="accent6" w:themeShade="BF"/>
        </w:rPr>
        <w:t>Szczegółowe wymogi odnośnie metod wykonania przepławek</w:t>
      </w:r>
      <w:r w:rsidR="00C16F9A">
        <w:rPr>
          <w:color w:val="538135" w:themeColor="accent6" w:themeShade="BF"/>
        </w:rPr>
        <w:t>,</w:t>
      </w:r>
      <w:r w:rsidRPr="000171B7">
        <w:rPr>
          <w:color w:val="538135" w:themeColor="accent6" w:themeShade="BF"/>
        </w:rPr>
        <w:t xml:space="preserve"> w tym dodatkowych rozwiązań dla ryb migrujących w dół rzeki </w:t>
      </w:r>
      <w:r w:rsidR="008F05F0">
        <w:rPr>
          <w:color w:val="538135" w:themeColor="accent6" w:themeShade="BF"/>
        </w:rPr>
        <w:t>–</w:t>
      </w:r>
      <w:r w:rsidRPr="000171B7">
        <w:rPr>
          <w:color w:val="538135" w:themeColor="accent6" w:themeShade="BF"/>
        </w:rPr>
        <w:t xml:space="preserve"> koryta dla ryb spływających i przewody dla węgorzy spływających znajdują się w Module 17 </w:t>
      </w:r>
      <w:r w:rsidR="00297767">
        <w:rPr>
          <w:color w:val="538135" w:themeColor="accent6" w:themeShade="BF"/>
        </w:rPr>
        <w:t>KPP</w:t>
      </w:r>
      <w:r w:rsidRPr="000171B7">
        <w:rPr>
          <w:color w:val="538135" w:themeColor="accent6" w:themeShade="BF"/>
        </w:rPr>
        <w:t xml:space="preserve"> o nazwie Przepławki dla ryb.</w:t>
      </w:r>
    </w:p>
    <w:p w14:paraId="0EA4DC25" w14:textId="5F1DBB86" w:rsidR="00797E5E" w:rsidRPr="00427EF2" w:rsidRDefault="00797E5E" w:rsidP="00C41F7C">
      <w:pPr>
        <w:pStyle w:val="Nagwek3"/>
      </w:pPr>
      <w:bookmarkStart w:id="102" w:name="_Toc125631461"/>
      <w:bookmarkStart w:id="103" w:name="_Toc125632787"/>
      <w:bookmarkStart w:id="104" w:name="_Toc125632957"/>
      <w:bookmarkStart w:id="105" w:name="_Toc125633178"/>
      <w:bookmarkStart w:id="106" w:name="_Toc125631462"/>
      <w:bookmarkStart w:id="107" w:name="_Toc125632788"/>
      <w:bookmarkStart w:id="108" w:name="_Toc125632958"/>
      <w:bookmarkStart w:id="109" w:name="_Toc125633179"/>
      <w:bookmarkStart w:id="110" w:name="_Toc125631463"/>
      <w:bookmarkStart w:id="111" w:name="_Toc125632789"/>
      <w:bookmarkStart w:id="112" w:name="_Toc125632959"/>
      <w:bookmarkStart w:id="113" w:name="_Toc125633180"/>
      <w:bookmarkStart w:id="114" w:name="_Toc125631464"/>
      <w:bookmarkStart w:id="115" w:name="_Toc125632790"/>
      <w:bookmarkStart w:id="116" w:name="_Toc125632960"/>
      <w:bookmarkStart w:id="117" w:name="_Toc125633181"/>
      <w:bookmarkStart w:id="118" w:name="_Toc125631465"/>
      <w:bookmarkStart w:id="119" w:name="_Toc125632791"/>
      <w:bookmarkStart w:id="120" w:name="_Toc125632961"/>
      <w:bookmarkStart w:id="121" w:name="_Toc125633182"/>
      <w:bookmarkStart w:id="122" w:name="_Toc125631466"/>
      <w:bookmarkStart w:id="123" w:name="_Toc125632792"/>
      <w:bookmarkStart w:id="124" w:name="_Toc125632962"/>
      <w:bookmarkStart w:id="125" w:name="_Toc125633183"/>
      <w:bookmarkStart w:id="126" w:name="_Toc125631467"/>
      <w:bookmarkStart w:id="127" w:name="_Toc125632793"/>
      <w:bookmarkStart w:id="128" w:name="_Toc125632963"/>
      <w:bookmarkStart w:id="129" w:name="_Toc125633184"/>
      <w:bookmarkStart w:id="130" w:name="_Toc125631468"/>
      <w:bookmarkStart w:id="131" w:name="_Toc125632794"/>
      <w:bookmarkStart w:id="132" w:name="_Toc125632964"/>
      <w:bookmarkStart w:id="133" w:name="_Toc125633185"/>
      <w:bookmarkStart w:id="134" w:name="_Toc125631469"/>
      <w:bookmarkStart w:id="135" w:name="_Toc125632795"/>
      <w:bookmarkStart w:id="136" w:name="_Toc125632965"/>
      <w:bookmarkStart w:id="137" w:name="_Toc125633186"/>
      <w:bookmarkStart w:id="138" w:name="_Toc125631470"/>
      <w:bookmarkStart w:id="139" w:name="_Toc125632796"/>
      <w:bookmarkStart w:id="140" w:name="_Toc125632966"/>
      <w:bookmarkStart w:id="141" w:name="_Toc125633187"/>
      <w:bookmarkStart w:id="142" w:name="_Toc11222353"/>
      <w:bookmarkStart w:id="143" w:name="_Toc140490667"/>
      <w:bookmarkEnd w:id="100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r w:rsidRPr="00427EF2">
        <w:t>Zapora boczna Nieszawa</w:t>
      </w:r>
      <w:bookmarkEnd w:id="142"/>
      <w:r w:rsidR="008F05F0">
        <w:t>:</w:t>
      </w:r>
      <w:bookmarkEnd w:id="143"/>
    </w:p>
    <w:p w14:paraId="07A325F4" w14:textId="487B32CA" w:rsidR="004D0C15" w:rsidRDefault="00797E5E" w:rsidP="00075294">
      <w:pPr>
        <w:pStyle w:val="Wypunktowanie1"/>
        <w:numPr>
          <w:ilvl w:val="0"/>
          <w:numId w:val="61"/>
        </w:numPr>
        <w:spacing w:after="0"/>
        <w:ind w:left="851" w:hanging="284"/>
      </w:pPr>
      <w:bookmarkStart w:id="144" w:name="_Hlk530988853"/>
      <w:r>
        <w:t>p</w:t>
      </w:r>
      <w:r w:rsidRPr="00427EF2">
        <w:t>oczątek zapory</w:t>
      </w:r>
      <w:r w:rsidRPr="00427EF2">
        <w:tab/>
      </w:r>
      <w:r>
        <w:tab/>
      </w:r>
      <w:r>
        <w:tab/>
      </w:r>
      <w:r w:rsidR="008F05F0">
        <w:tab/>
      </w:r>
      <w:r w:rsidR="008F05F0">
        <w:tab/>
      </w:r>
      <w:r w:rsidR="008F05F0">
        <w:tab/>
        <w:t xml:space="preserve">- </w:t>
      </w:r>
      <w:r w:rsidRPr="00427EF2">
        <w:t>703+380 km</w:t>
      </w:r>
      <w:r w:rsidR="008F05F0">
        <w:t>,</w:t>
      </w:r>
      <w:r w:rsidRPr="00427EF2">
        <w:t xml:space="preserve"> </w:t>
      </w:r>
    </w:p>
    <w:p w14:paraId="7DD62294" w14:textId="30E2745C" w:rsidR="00797E5E" w:rsidRPr="00427EF2" w:rsidRDefault="00797E5E" w:rsidP="00075294">
      <w:pPr>
        <w:pStyle w:val="Wypunktowanie1"/>
        <w:numPr>
          <w:ilvl w:val="0"/>
          <w:numId w:val="61"/>
        </w:numPr>
        <w:spacing w:after="0"/>
        <w:ind w:left="851" w:hanging="284"/>
      </w:pPr>
      <w:r w:rsidRPr="00427EF2">
        <w:t xml:space="preserve">rzędna korony </w:t>
      </w:r>
      <w:r w:rsidR="004D0C15">
        <w:tab/>
      </w:r>
      <w:r w:rsidR="004D0C15">
        <w:tab/>
      </w:r>
      <w:r w:rsidR="004D0C15">
        <w:tab/>
      </w:r>
      <w:r w:rsidR="004D0C15">
        <w:tab/>
      </w:r>
      <w:r w:rsidR="008F05F0">
        <w:tab/>
      </w:r>
      <w:r w:rsidR="008F05F0">
        <w:tab/>
        <w:t xml:space="preserve">- </w:t>
      </w:r>
      <w:r w:rsidRPr="00427EF2">
        <w:t>49,21 m. n.p.m.</w:t>
      </w:r>
      <w:r w:rsidR="008F05F0">
        <w:t>,</w:t>
      </w:r>
    </w:p>
    <w:p w14:paraId="35E4E95F" w14:textId="782C6733" w:rsidR="004D0C15" w:rsidRDefault="00797E5E" w:rsidP="00075294">
      <w:pPr>
        <w:pStyle w:val="Wypunktowanie1"/>
        <w:numPr>
          <w:ilvl w:val="0"/>
          <w:numId w:val="61"/>
        </w:numPr>
        <w:spacing w:after="0"/>
        <w:ind w:left="851" w:hanging="284"/>
      </w:pPr>
      <w:r>
        <w:t>k</w:t>
      </w:r>
      <w:r w:rsidRPr="00427EF2">
        <w:t xml:space="preserve">oniec zapory </w:t>
      </w:r>
      <w:r w:rsidRPr="00427EF2">
        <w:tab/>
      </w:r>
      <w:r w:rsidRPr="00427EF2">
        <w:tab/>
      </w:r>
      <w:r>
        <w:tab/>
      </w:r>
      <w:r>
        <w:tab/>
      </w:r>
      <w:r w:rsidR="008F05F0">
        <w:tab/>
      </w:r>
      <w:r w:rsidR="008F05F0">
        <w:tab/>
        <w:t xml:space="preserve">- </w:t>
      </w:r>
      <w:r w:rsidRPr="00427EF2">
        <w:t>702+015 km</w:t>
      </w:r>
      <w:r w:rsidR="008F05F0">
        <w:t>,</w:t>
      </w:r>
      <w:r w:rsidRPr="00427EF2">
        <w:t xml:space="preserve"> </w:t>
      </w:r>
    </w:p>
    <w:p w14:paraId="1AF9764A" w14:textId="3845918A" w:rsidR="00797E5E" w:rsidRPr="00427EF2" w:rsidRDefault="00797E5E" w:rsidP="00075294">
      <w:pPr>
        <w:pStyle w:val="Wypunktowanie1"/>
        <w:numPr>
          <w:ilvl w:val="0"/>
          <w:numId w:val="61"/>
        </w:numPr>
        <w:spacing w:after="0"/>
        <w:ind w:left="851" w:hanging="284"/>
      </w:pPr>
      <w:r w:rsidRPr="00427EF2">
        <w:t xml:space="preserve">rzędna korony </w:t>
      </w:r>
      <w:r w:rsidR="004D0C15">
        <w:tab/>
      </w:r>
      <w:r w:rsidR="004D0C15">
        <w:tab/>
      </w:r>
      <w:r w:rsidR="004D0C15">
        <w:tab/>
      </w:r>
      <w:r w:rsidR="004D0C15">
        <w:tab/>
      </w:r>
      <w:r w:rsidR="008F05F0">
        <w:tab/>
      </w:r>
      <w:r w:rsidR="008F05F0">
        <w:tab/>
        <w:t xml:space="preserve">- </w:t>
      </w:r>
      <w:r w:rsidRPr="00427EF2">
        <w:t>49,44 m n.p.m.</w:t>
      </w:r>
      <w:r w:rsidR="008F05F0">
        <w:t>,</w:t>
      </w:r>
    </w:p>
    <w:p w14:paraId="6F3BA55C" w14:textId="0188423B" w:rsidR="00797E5E" w:rsidRPr="00427EF2" w:rsidRDefault="00797E5E" w:rsidP="00075294">
      <w:pPr>
        <w:pStyle w:val="Wypunktowanie1"/>
        <w:numPr>
          <w:ilvl w:val="0"/>
          <w:numId w:val="61"/>
        </w:numPr>
        <w:spacing w:after="0"/>
        <w:ind w:left="851" w:hanging="284"/>
      </w:pPr>
      <w:r>
        <w:lastRenderedPageBreak/>
        <w:t>d</w:t>
      </w:r>
      <w:r w:rsidRPr="00427EF2">
        <w:t>ługość zapory po koronie</w:t>
      </w:r>
      <w:r w:rsidRPr="00427EF2">
        <w:tab/>
      </w:r>
      <w:r w:rsidRPr="00427EF2">
        <w:tab/>
      </w:r>
      <w:r w:rsidR="008F05F0">
        <w:tab/>
      </w:r>
      <w:r w:rsidR="008F05F0">
        <w:tab/>
      </w:r>
      <w:r w:rsidR="008F05F0">
        <w:tab/>
        <w:t xml:space="preserve">- </w:t>
      </w:r>
      <w:r w:rsidRPr="00427EF2">
        <w:t>1</w:t>
      </w:r>
      <w:r>
        <w:t xml:space="preserve"> </w:t>
      </w:r>
      <w:r w:rsidRPr="00427EF2">
        <w:t>647 m</w:t>
      </w:r>
      <w:bookmarkEnd w:id="144"/>
      <w:r w:rsidR="008F05F0">
        <w:t>,</w:t>
      </w:r>
    </w:p>
    <w:p w14:paraId="5E43A844" w14:textId="3670A6D7" w:rsidR="00797E5E" w:rsidRPr="00427EF2" w:rsidRDefault="00797E5E" w:rsidP="00075294">
      <w:pPr>
        <w:pStyle w:val="Wypunktowanie1"/>
        <w:numPr>
          <w:ilvl w:val="0"/>
          <w:numId w:val="61"/>
        </w:numPr>
        <w:spacing w:after="0"/>
        <w:ind w:left="851" w:hanging="284"/>
      </w:pPr>
      <w:r>
        <w:t>s</w:t>
      </w:r>
      <w:r w:rsidRPr="00427EF2">
        <w:t>zerokość korony zapory</w:t>
      </w:r>
      <w:r w:rsidRPr="00427EF2">
        <w:tab/>
      </w:r>
      <w:r w:rsidRPr="00427EF2">
        <w:tab/>
      </w:r>
      <w:r w:rsidR="008F05F0">
        <w:tab/>
      </w:r>
      <w:r w:rsidR="008F05F0">
        <w:tab/>
      </w:r>
      <w:r w:rsidR="008F05F0">
        <w:tab/>
        <w:t xml:space="preserve">- </w:t>
      </w:r>
      <w:r w:rsidRPr="00427EF2">
        <w:t>6,0 m</w:t>
      </w:r>
      <w:r w:rsidR="008F05F0">
        <w:t>,</w:t>
      </w:r>
    </w:p>
    <w:p w14:paraId="649B1DA1" w14:textId="4A79DBA5" w:rsidR="00797E5E" w:rsidRPr="00427EF2" w:rsidRDefault="00797E5E" w:rsidP="00075294">
      <w:pPr>
        <w:pStyle w:val="Wypunktowanie1"/>
        <w:numPr>
          <w:ilvl w:val="0"/>
          <w:numId w:val="61"/>
        </w:numPr>
        <w:spacing w:after="0"/>
        <w:ind w:left="851" w:hanging="284"/>
      </w:pPr>
      <w:r>
        <w:t>m</w:t>
      </w:r>
      <w:r w:rsidRPr="00427EF2">
        <w:t>aksymalna wysokość zapory</w:t>
      </w:r>
      <w:r w:rsidRPr="00427EF2">
        <w:tab/>
      </w:r>
      <w:r w:rsidRPr="00427EF2">
        <w:tab/>
      </w:r>
      <w:r w:rsidR="008F05F0">
        <w:tab/>
      </w:r>
      <w:r w:rsidR="008F05F0">
        <w:tab/>
      </w:r>
      <w:r w:rsidR="008F05F0">
        <w:tab/>
        <w:t xml:space="preserve">- </w:t>
      </w:r>
      <w:r w:rsidRPr="00427EF2">
        <w:t>9,5 m</w:t>
      </w:r>
      <w:r w:rsidR="008F05F0">
        <w:t>,</w:t>
      </w:r>
    </w:p>
    <w:p w14:paraId="2DCC9D07" w14:textId="7634B90B" w:rsidR="00797E5E" w:rsidRPr="00427EF2" w:rsidRDefault="00797E5E" w:rsidP="00075294">
      <w:pPr>
        <w:pStyle w:val="Wypunktowanie1"/>
        <w:numPr>
          <w:ilvl w:val="0"/>
          <w:numId w:val="61"/>
        </w:numPr>
        <w:spacing w:after="0"/>
        <w:ind w:left="851" w:hanging="284"/>
      </w:pPr>
      <w:r>
        <w:t>n</w:t>
      </w:r>
      <w:r w:rsidRPr="00427EF2">
        <w:t xml:space="preserve">achylenie skarpy </w:t>
      </w:r>
      <w:proofErr w:type="spellStart"/>
      <w:r w:rsidRPr="00427EF2">
        <w:t>odwodnej</w:t>
      </w:r>
      <w:proofErr w:type="spellEnd"/>
      <w:r w:rsidRPr="00427EF2">
        <w:t xml:space="preserve"> </w:t>
      </w:r>
      <w:r w:rsidRPr="00427EF2">
        <w:tab/>
      </w:r>
      <w:r w:rsidRPr="00427EF2">
        <w:tab/>
      </w:r>
      <w:r w:rsidR="008F05F0">
        <w:tab/>
      </w:r>
      <w:r w:rsidR="008F05F0">
        <w:tab/>
      </w:r>
      <w:r w:rsidR="008F05F0">
        <w:tab/>
        <w:t xml:space="preserve">- </w:t>
      </w:r>
      <w:r w:rsidRPr="00427EF2">
        <w:t>1:4</w:t>
      </w:r>
      <w:r w:rsidR="008F05F0">
        <w:t>,</w:t>
      </w:r>
    </w:p>
    <w:p w14:paraId="1DB0F2D5" w14:textId="63500D13" w:rsidR="00797E5E" w:rsidRPr="00427EF2" w:rsidRDefault="00797E5E" w:rsidP="00075294">
      <w:pPr>
        <w:pStyle w:val="Wypunktowanie1"/>
        <w:numPr>
          <w:ilvl w:val="0"/>
          <w:numId w:val="61"/>
        </w:numPr>
        <w:spacing w:after="0"/>
        <w:ind w:left="851" w:hanging="284"/>
      </w:pPr>
      <w:r>
        <w:t>n</w:t>
      </w:r>
      <w:r w:rsidRPr="00427EF2">
        <w:t xml:space="preserve">achylenie skarpy </w:t>
      </w:r>
      <w:proofErr w:type="spellStart"/>
      <w:r w:rsidRPr="00427EF2">
        <w:t>odpowietrznej</w:t>
      </w:r>
      <w:proofErr w:type="spellEnd"/>
      <w:r w:rsidRPr="00427EF2">
        <w:t xml:space="preserve"> </w:t>
      </w:r>
      <w:r w:rsidRPr="00427EF2">
        <w:tab/>
      </w:r>
      <w:r w:rsidR="008F05F0">
        <w:tab/>
      </w:r>
      <w:r w:rsidR="008F05F0">
        <w:tab/>
      </w:r>
      <w:r w:rsidR="008F05F0">
        <w:tab/>
        <w:t xml:space="preserve">- </w:t>
      </w:r>
      <w:r w:rsidRPr="00427EF2">
        <w:t>1:3</w:t>
      </w:r>
      <w:r w:rsidR="008F05F0">
        <w:t>,</w:t>
      </w:r>
    </w:p>
    <w:p w14:paraId="162F3583" w14:textId="41BE786B" w:rsidR="008F05F0" w:rsidRDefault="00797E5E" w:rsidP="008F05F0">
      <w:pPr>
        <w:pStyle w:val="Wypunktowanie1"/>
        <w:numPr>
          <w:ilvl w:val="0"/>
          <w:numId w:val="61"/>
        </w:numPr>
        <w:spacing w:after="0"/>
        <w:ind w:left="851" w:hanging="284"/>
      </w:pPr>
      <w:r>
        <w:t>k</w:t>
      </w:r>
      <w:r w:rsidRPr="00427EF2">
        <w:t>onstrukcja zapory</w:t>
      </w:r>
      <w:r w:rsidRPr="00427EF2">
        <w:tab/>
      </w:r>
      <w:r w:rsidRPr="00427EF2">
        <w:tab/>
      </w:r>
      <w:r w:rsidRPr="00427EF2">
        <w:tab/>
      </w:r>
      <w:r w:rsidR="008F05F0">
        <w:tab/>
      </w:r>
      <w:r w:rsidR="008F05F0">
        <w:tab/>
      </w:r>
      <w:r w:rsidR="008F05F0">
        <w:tab/>
        <w:t>- z</w:t>
      </w:r>
      <w:r w:rsidRPr="00427EF2">
        <w:t xml:space="preserve">apora ziemna z ekranem + </w:t>
      </w:r>
    </w:p>
    <w:p w14:paraId="28608E54" w14:textId="431E81C1" w:rsidR="00797E5E" w:rsidRPr="00427EF2" w:rsidRDefault="00797E5E" w:rsidP="00075294">
      <w:pPr>
        <w:pStyle w:val="Wypunktowanie1"/>
        <w:numPr>
          <w:ilvl w:val="0"/>
          <w:numId w:val="0"/>
        </w:numPr>
        <w:spacing w:after="120"/>
        <w:ind w:left="6475"/>
        <w:jc w:val="left"/>
      </w:pPr>
      <w:r w:rsidRPr="00427EF2">
        <w:t>mobilny system                                                                    przeciwpowodziowy</w:t>
      </w:r>
      <w:r w:rsidR="008F05F0">
        <w:t>.</w:t>
      </w:r>
    </w:p>
    <w:p w14:paraId="1B40E1CB" w14:textId="2A466CEF" w:rsidR="00797E5E" w:rsidRPr="00427EF2" w:rsidRDefault="00797E5E" w:rsidP="00C41F7C">
      <w:pPr>
        <w:pStyle w:val="Nagwek3"/>
      </w:pPr>
      <w:bookmarkStart w:id="145" w:name="_Toc11222354"/>
      <w:bookmarkStart w:id="146" w:name="_Toc140490668"/>
      <w:r w:rsidRPr="00427EF2">
        <w:t>Zapora boczna Bobrownik</w:t>
      </w:r>
      <w:r>
        <w:t>i</w:t>
      </w:r>
      <w:bookmarkEnd w:id="145"/>
      <w:r w:rsidR="008F05F0">
        <w:t>:</w:t>
      </w:r>
      <w:bookmarkEnd w:id="146"/>
    </w:p>
    <w:p w14:paraId="1AD987E9" w14:textId="3DC196A1" w:rsidR="004D0C15" w:rsidRDefault="00797E5E" w:rsidP="00075294">
      <w:pPr>
        <w:pStyle w:val="Wypunktowanie1"/>
        <w:numPr>
          <w:ilvl w:val="0"/>
          <w:numId w:val="62"/>
        </w:numPr>
        <w:spacing w:after="0"/>
        <w:ind w:left="851" w:hanging="284"/>
      </w:pPr>
      <w:r>
        <w:t>p</w:t>
      </w:r>
      <w:r w:rsidRPr="00427EF2">
        <w:t xml:space="preserve">oczątek zapory </w:t>
      </w:r>
      <w:r>
        <w:tab/>
      </w:r>
      <w:r w:rsidRPr="00427EF2">
        <w:tab/>
      </w:r>
      <w:r>
        <w:t xml:space="preserve"> </w:t>
      </w:r>
      <w:r>
        <w:tab/>
      </w:r>
      <w:r w:rsidR="00C41F7C">
        <w:tab/>
      </w:r>
      <w:r w:rsidR="00C41F7C">
        <w:tab/>
      </w:r>
      <w:r w:rsidR="00C41F7C">
        <w:tab/>
        <w:t xml:space="preserve">- </w:t>
      </w:r>
      <w:r w:rsidRPr="00427EF2">
        <w:t>696+0</w:t>
      </w:r>
      <w:r>
        <w:t>0</w:t>
      </w:r>
      <w:r w:rsidRPr="00427EF2">
        <w:t>0 km</w:t>
      </w:r>
      <w:r w:rsidR="00C41F7C">
        <w:t>,</w:t>
      </w:r>
      <w:r w:rsidRPr="00427EF2">
        <w:t xml:space="preserve"> </w:t>
      </w:r>
    </w:p>
    <w:p w14:paraId="0C3EDEAF" w14:textId="1C675E96" w:rsidR="00797E5E" w:rsidRPr="00427EF2" w:rsidRDefault="00797E5E" w:rsidP="00075294">
      <w:pPr>
        <w:pStyle w:val="Wypunktowanie1"/>
        <w:numPr>
          <w:ilvl w:val="0"/>
          <w:numId w:val="62"/>
        </w:numPr>
        <w:spacing w:after="0"/>
        <w:ind w:left="851" w:hanging="284"/>
      </w:pPr>
      <w:r w:rsidRPr="00427EF2">
        <w:t xml:space="preserve">rzędna korony </w:t>
      </w:r>
      <w:r w:rsidR="004D0C15">
        <w:tab/>
      </w:r>
      <w:r w:rsidR="004D0C15">
        <w:tab/>
      </w:r>
      <w:r w:rsidR="004D0C15">
        <w:tab/>
      </w:r>
      <w:r w:rsidR="004D0C15">
        <w:tab/>
      </w:r>
      <w:r w:rsidR="00C41F7C">
        <w:tab/>
      </w:r>
      <w:r w:rsidR="00C41F7C">
        <w:tab/>
        <w:t xml:space="preserve">- </w:t>
      </w:r>
      <w:r w:rsidRPr="00427EF2">
        <w:t>50,39 m. n.p.m.</w:t>
      </w:r>
      <w:r w:rsidR="00C41F7C">
        <w:t>,</w:t>
      </w:r>
    </w:p>
    <w:p w14:paraId="7D6A3DB5" w14:textId="080924BE" w:rsidR="004D0C15" w:rsidRDefault="00797E5E" w:rsidP="00075294">
      <w:pPr>
        <w:pStyle w:val="Wypunktowanie1"/>
        <w:numPr>
          <w:ilvl w:val="0"/>
          <w:numId w:val="62"/>
        </w:numPr>
        <w:spacing w:after="0"/>
        <w:ind w:left="851" w:hanging="284"/>
      </w:pPr>
      <w:r>
        <w:t>k</w:t>
      </w:r>
      <w:r w:rsidRPr="00427EF2">
        <w:t>oniec zapory</w:t>
      </w:r>
      <w:r w:rsidRPr="00427EF2">
        <w:tab/>
      </w:r>
      <w:r w:rsidRPr="00427EF2">
        <w:tab/>
      </w:r>
      <w:r>
        <w:tab/>
      </w:r>
      <w:r w:rsidRPr="00427EF2">
        <w:t xml:space="preserve"> </w:t>
      </w:r>
      <w:r>
        <w:tab/>
      </w:r>
      <w:r w:rsidR="00C41F7C">
        <w:tab/>
      </w:r>
      <w:r w:rsidR="00C41F7C">
        <w:tab/>
      </w:r>
      <w:r w:rsidR="00C41F7C">
        <w:tab/>
        <w:t xml:space="preserve">- </w:t>
      </w:r>
      <w:r w:rsidRPr="00427EF2">
        <w:t>694+500 km</w:t>
      </w:r>
      <w:r w:rsidR="00F66AEB">
        <w:t>,</w:t>
      </w:r>
      <w:r w:rsidRPr="00427EF2">
        <w:t xml:space="preserve"> </w:t>
      </w:r>
    </w:p>
    <w:p w14:paraId="62F1906D" w14:textId="5D43E649" w:rsidR="00797E5E" w:rsidRPr="00427EF2" w:rsidRDefault="00797E5E" w:rsidP="00075294">
      <w:pPr>
        <w:pStyle w:val="Wypunktowanie1"/>
        <w:numPr>
          <w:ilvl w:val="0"/>
          <w:numId w:val="62"/>
        </w:numPr>
        <w:spacing w:after="0"/>
        <w:ind w:left="851" w:hanging="284"/>
      </w:pPr>
      <w:r w:rsidRPr="00427EF2">
        <w:t xml:space="preserve">rzędna korony </w:t>
      </w:r>
      <w:r w:rsidR="004D0C15">
        <w:tab/>
      </w:r>
      <w:r w:rsidR="004D0C15">
        <w:tab/>
      </w:r>
      <w:r w:rsidR="004D0C15">
        <w:tab/>
      </w:r>
      <w:r w:rsidR="004D0C15">
        <w:tab/>
      </w:r>
      <w:r w:rsidR="00F66AEB">
        <w:tab/>
      </w:r>
      <w:r w:rsidR="00F66AEB">
        <w:tab/>
        <w:t xml:space="preserve">- </w:t>
      </w:r>
      <w:r w:rsidRPr="00427EF2">
        <w:t>50,57 m n.p.m.</w:t>
      </w:r>
      <w:r w:rsidR="00F66AEB">
        <w:t>,</w:t>
      </w:r>
    </w:p>
    <w:p w14:paraId="683E8FEB" w14:textId="4636C348" w:rsidR="00797E5E" w:rsidRPr="00427EF2" w:rsidRDefault="00797E5E" w:rsidP="00075294">
      <w:pPr>
        <w:pStyle w:val="Wypunktowanie1"/>
        <w:numPr>
          <w:ilvl w:val="0"/>
          <w:numId w:val="62"/>
        </w:numPr>
        <w:spacing w:after="0"/>
        <w:ind w:left="851" w:hanging="284"/>
      </w:pPr>
      <w:r>
        <w:t>d</w:t>
      </w:r>
      <w:r w:rsidRPr="00427EF2">
        <w:t>ługość zapory po koronie:</w:t>
      </w:r>
      <w:r w:rsidRPr="00427EF2">
        <w:tab/>
      </w:r>
      <w:r w:rsidRPr="00427EF2">
        <w:tab/>
      </w:r>
      <w:r w:rsidR="00F66AEB">
        <w:tab/>
      </w:r>
      <w:r w:rsidR="00F66AEB">
        <w:tab/>
      </w:r>
      <w:r w:rsidR="00F66AEB">
        <w:tab/>
        <w:t xml:space="preserve">- </w:t>
      </w:r>
      <w:r w:rsidRPr="00427EF2">
        <w:t>2</w:t>
      </w:r>
      <w:r>
        <w:t xml:space="preserve"> </w:t>
      </w:r>
      <w:r w:rsidRPr="00427EF2">
        <w:t>025 m</w:t>
      </w:r>
      <w:r w:rsidR="00F66AEB">
        <w:t>,</w:t>
      </w:r>
    </w:p>
    <w:p w14:paraId="432420E8" w14:textId="17A3064F" w:rsidR="00797E5E" w:rsidRPr="00427EF2" w:rsidRDefault="00797E5E" w:rsidP="00075294">
      <w:pPr>
        <w:pStyle w:val="Wypunktowanie1"/>
        <w:numPr>
          <w:ilvl w:val="0"/>
          <w:numId w:val="62"/>
        </w:numPr>
        <w:spacing w:after="0"/>
        <w:ind w:left="851" w:hanging="284"/>
      </w:pPr>
      <w:r>
        <w:t>s</w:t>
      </w:r>
      <w:r w:rsidRPr="00427EF2">
        <w:t>zerokość korony zapory</w:t>
      </w:r>
      <w:r w:rsidRPr="00427EF2">
        <w:tab/>
      </w:r>
      <w:r w:rsidRPr="00427EF2">
        <w:tab/>
      </w:r>
      <w:r w:rsidR="00F66AEB">
        <w:tab/>
      </w:r>
      <w:r w:rsidR="00F66AEB">
        <w:tab/>
      </w:r>
      <w:r w:rsidR="00F66AEB">
        <w:tab/>
        <w:t xml:space="preserve">- </w:t>
      </w:r>
      <w:r w:rsidRPr="00427EF2">
        <w:t>6,0 m</w:t>
      </w:r>
      <w:r w:rsidR="00F66AEB">
        <w:t>,</w:t>
      </w:r>
    </w:p>
    <w:p w14:paraId="5C0F4BC1" w14:textId="178EC71B" w:rsidR="00797E5E" w:rsidRPr="00427EF2" w:rsidRDefault="00797E5E" w:rsidP="00075294">
      <w:pPr>
        <w:pStyle w:val="Wypunktowanie1"/>
        <w:numPr>
          <w:ilvl w:val="0"/>
          <w:numId w:val="62"/>
        </w:numPr>
        <w:spacing w:after="0"/>
        <w:ind w:left="851" w:hanging="284"/>
      </w:pPr>
      <w:r>
        <w:t>m</w:t>
      </w:r>
      <w:r w:rsidRPr="00427EF2">
        <w:t>aksymalna wysokość zapory</w:t>
      </w:r>
      <w:r w:rsidRPr="00427EF2">
        <w:tab/>
      </w:r>
      <w:r w:rsidRPr="00427EF2">
        <w:tab/>
      </w:r>
      <w:r w:rsidR="000C4746">
        <w:tab/>
      </w:r>
      <w:r w:rsidR="000C4746">
        <w:tab/>
      </w:r>
      <w:r w:rsidR="000C4746">
        <w:tab/>
        <w:t xml:space="preserve">- </w:t>
      </w:r>
      <w:r w:rsidRPr="00427EF2">
        <w:t>10,5 m</w:t>
      </w:r>
      <w:r w:rsidR="000C4746">
        <w:t>,</w:t>
      </w:r>
    </w:p>
    <w:p w14:paraId="51DA2565" w14:textId="337A8AA1" w:rsidR="00797E5E" w:rsidRPr="00427EF2" w:rsidRDefault="00797E5E" w:rsidP="00075294">
      <w:pPr>
        <w:pStyle w:val="Wypunktowanie1"/>
        <w:numPr>
          <w:ilvl w:val="0"/>
          <w:numId w:val="62"/>
        </w:numPr>
        <w:spacing w:after="0"/>
        <w:ind w:left="851" w:hanging="284"/>
      </w:pPr>
      <w:r>
        <w:t>n</w:t>
      </w:r>
      <w:r w:rsidRPr="00427EF2">
        <w:t xml:space="preserve">achylenie skarpy </w:t>
      </w:r>
      <w:proofErr w:type="spellStart"/>
      <w:r w:rsidRPr="00427EF2">
        <w:t>odwodnej</w:t>
      </w:r>
      <w:proofErr w:type="spellEnd"/>
      <w:r w:rsidRPr="00427EF2">
        <w:t xml:space="preserve"> </w:t>
      </w:r>
      <w:r w:rsidRPr="00427EF2">
        <w:tab/>
      </w:r>
      <w:r w:rsidRPr="00427EF2">
        <w:tab/>
      </w:r>
      <w:r w:rsidR="000C4746">
        <w:tab/>
      </w:r>
      <w:r w:rsidR="000C4746">
        <w:tab/>
      </w:r>
      <w:r w:rsidR="000C4746">
        <w:tab/>
        <w:t xml:space="preserve">- </w:t>
      </w:r>
      <w:r w:rsidRPr="00427EF2">
        <w:t>1:4</w:t>
      </w:r>
      <w:r w:rsidR="000C4746">
        <w:t>,</w:t>
      </w:r>
    </w:p>
    <w:p w14:paraId="38D97E51" w14:textId="46E443ED" w:rsidR="00797E5E" w:rsidRPr="00427EF2" w:rsidRDefault="00797E5E" w:rsidP="00075294">
      <w:pPr>
        <w:pStyle w:val="Wypunktowanie1"/>
        <w:numPr>
          <w:ilvl w:val="0"/>
          <w:numId w:val="62"/>
        </w:numPr>
        <w:spacing w:after="0"/>
        <w:ind w:left="851" w:hanging="284"/>
      </w:pPr>
      <w:r>
        <w:t>n</w:t>
      </w:r>
      <w:r w:rsidRPr="00427EF2">
        <w:t xml:space="preserve">achylenie skarpy </w:t>
      </w:r>
      <w:proofErr w:type="spellStart"/>
      <w:r w:rsidRPr="00427EF2">
        <w:t>odpowietrznej</w:t>
      </w:r>
      <w:proofErr w:type="spellEnd"/>
      <w:r w:rsidRPr="00427EF2">
        <w:t xml:space="preserve"> </w:t>
      </w:r>
      <w:r w:rsidRPr="00427EF2">
        <w:tab/>
      </w:r>
      <w:r w:rsidR="000C4746">
        <w:tab/>
      </w:r>
      <w:r w:rsidR="000C4746">
        <w:tab/>
      </w:r>
      <w:r w:rsidR="000C4746">
        <w:tab/>
        <w:t xml:space="preserve">- </w:t>
      </w:r>
      <w:r w:rsidRPr="00427EF2">
        <w:t>1:3</w:t>
      </w:r>
      <w:r w:rsidR="000C4746">
        <w:t>,</w:t>
      </w:r>
    </w:p>
    <w:p w14:paraId="39A6C7DE" w14:textId="77AD7289" w:rsidR="000C4746" w:rsidRDefault="00797E5E" w:rsidP="00C41F7C">
      <w:pPr>
        <w:pStyle w:val="Wypunktowanie1"/>
        <w:numPr>
          <w:ilvl w:val="0"/>
          <w:numId w:val="62"/>
        </w:numPr>
        <w:spacing w:after="0"/>
        <w:ind w:left="851" w:hanging="284"/>
      </w:pPr>
      <w:r>
        <w:t>k</w:t>
      </w:r>
      <w:r w:rsidRPr="00427EF2">
        <w:t>onstrukcja zapory</w:t>
      </w:r>
      <w:r w:rsidRPr="00427EF2">
        <w:tab/>
      </w:r>
      <w:r w:rsidRPr="00427EF2">
        <w:tab/>
      </w:r>
      <w:r w:rsidRPr="00427EF2">
        <w:tab/>
      </w:r>
      <w:r w:rsidR="000C4746">
        <w:tab/>
      </w:r>
      <w:r w:rsidR="000C4746">
        <w:tab/>
      </w:r>
      <w:r w:rsidR="000C4746">
        <w:tab/>
        <w:t>- z</w:t>
      </w:r>
      <w:r w:rsidRPr="00427EF2">
        <w:t xml:space="preserve">apora ziemna z ekranem + </w:t>
      </w:r>
    </w:p>
    <w:p w14:paraId="3032AD27" w14:textId="540FE71B" w:rsidR="000C4746" w:rsidRDefault="000C4746" w:rsidP="000C4746">
      <w:pPr>
        <w:pStyle w:val="Wypunktowanie1"/>
        <w:numPr>
          <w:ilvl w:val="0"/>
          <w:numId w:val="0"/>
        </w:numPr>
        <w:spacing w:after="0"/>
        <w:ind w:left="1435" w:hanging="363"/>
        <w:jc w:val="left"/>
      </w:pP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  <w:r w:rsidR="00797E5E" w:rsidRPr="00427EF2">
        <w:t>mobilny</w:t>
      </w:r>
      <w:r>
        <w:t xml:space="preserve"> </w:t>
      </w:r>
      <w:r w:rsidR="00797E5E" w:rsidRPr="00427EF2">
        <w:t>system</w:t>
      </w:r>
      <w:r w:rsidR="00797E5E">
        <w:t xml:space="preserve"> </w:t>
      </w:r>
    </w:p>
    <w:p w14:paraId="5C7D9C2A" w14:textId="22BAB12B" w:rsidR="00797E5E" w:rsidRDefault="000C4746" w:rsidP="00075294">
      <w:pPr>
        <w:pStyle w:val="Wypunktowanie1"/>
        <w:numPr>
          <w:ilvl w:val="0"/>
          <w:numId w:val="0"/>
        </w:numPr>
        <w:spacing w:after="0"/>
        <w:ind w:left="6390"/>
        <w:jc w:val="left"/>
      </w:pPr>
      <w:r>
        <w:t xml:space="preserve">  </w:t>
      </w:r>
      <w:r w:rsidR="00797E5E" w:rsidRPr="00427EF2">
        <w:t>przeciwpowodziowy.</w:t>
      </w:r>
    </w:p>
    <w:p w14:paraId="15CD73F4" w14:textId="3B63A395" w:rsidR="00B04458" w:rsidRPr="00427EF2" w:rsidRDefault="00B04458" w:rsidP="00C41F7C">
      <w:pPr>
        <w:pStyle w:val="Nagwek3"/>
      </w:pPr>
      <w:bookmarkStart w:id="147" w:name="_Toc11222356"/>
      <w:bookmarkStart w:id="148" w:name="_Toc140490669"/>
      <w:r w:rsidRPr="00427EF2">
        <w:t xml:space="preserve">Zapora </w:t>
      </w:r>
      <w:r>
        <w:t>b</w:t>
      </w:r>
      <w:r w:rsidRPr="00427EF2">
        <w:t>oczna Kawka</w:t>
      </w:r>
      <w:bookmarkEnd w:id="147"/>
      <w:r w:rsidR="004D0C15">
        <w:t xml:space="preserve"> </w:t>
      </w:r>
      <w:r w:rsidR="004D0C15" w:rsidRPr="004D0C15">
        <w:t>(rozbudowa istniejącej zapory)</w:t>
      </w:r>
      <w:r w:rsidR="000C4746">
        <w:t>:</w:t>
      </w:r>
      <w:bookmarkEnd w:id="148"/>
    </w:p>
    <w:p w14:paraId="57DD19D2" w14:textId="4DE677B0" w:rsidR="004D0C15" w:rsidRDefault="00B04458" w:rsidP="00075294">
      <w:pPr>
        <w:pStyle w:val="Akapitzlist"/>
        <w:numPr>
          <w:ilvl w:val="0"/>
          <w:numId w:val="111"/>
        </w:numPr>
        <w:spacing w:after="0"/>
        <w:ind w:left="851" w:hanging="284"/>
      </w:pPr>
      <w:r>
        <w:t>p</w:t>
      </w:r>
      <w:r w:rsidRPr="00427EF2">
        <w:t>oczątek zapory</w:t>
      </w:r>
      <w:r w:rsidRPr="00427EF2">
        <w:tab/>
      </w:r>
      <w:r>
        <w:tab/>
      </w:r>
      <w:r>
        <w:tab/>
      </w:r>
      <w:r w:rsidR="000C4746">
        <w:tab/>
      </w:r>
      <w:r w:rsidR="000C4746">
        <w:tab/>
      </w:r>
      <w:r w:rsidR="000C4746">
        <w:tab/>
        <w:t xml:space="preserve">- </w:t>
      </w:r>
      <w:r w:rsidRPr="00427EF2">
        <w:t>689+600 km</w:t>
      </w:r>
      <w:r w:rsidR="000C4746">
        <w:t>,</w:t>
      </w:r>
      <w:r w:rsidRPr="00427EF2">
        <w:t xml:space="preserve"> </w:t>
      </w:r>
    </w:p>
    <w:p w14:paraId="698F5E2A" w14:textId="7356FC38" w:rsidR="00B04458" w:rsidRPr="00427EF2" w:rsidRDefault="00B04458" w:rsidP="00075294">
      <w:pPr>
        <w:pStyle w:val="Wypunktowanie1"/>
        <w:numPr>
          <w:ilvl w:val="0"/>
          <w:numId w:val="63"/>
        </w:numPr>
        <w:spacing w:after="0"/>
        <w:ind w:left="851" w:hanging="284"/>
      </w:pPr>
      <w:r w:rsidRPr="00427EF2">
        <w:t xml:space="preserve">rzędna korony </w:t>
      </w:r>
      <w:r w:rsidR="00E96205">
        <w:tab/>
      </w:r>
      <w:r w:rsidR="00E96205">
        <w:tab/>
      </w:r>
      <w:r w:rsidR="00E96205">
        <w:tab/>
      </w:r>
      <w:r w:rsidR="00E96205">
        <w:tab/>
      </w:r>
      <w:r w:rsidR="000C4746">
        <w:tab/>
      </w:r>
      <w:r w:rsidR="000C4746">
        <w:tab/>
        <w:t xml:space="preserve">- </w:t>
      </w:r>
      <w:r w:rsidRPr="00427EF2">
        <w:t>51,20 m n.p.m.</w:t>
      </w:r>
      <w:r w:rsidR="000C4746">
        <w:t>,</w:t>
      </w:r>
    </w:p>
    <w:p w14:paraId="5DB50812" w14:textId="08E5408C" w:rsidR="00E96205" w:rsidRDefault="00B04458" w:rsidP="00075294">
      <w:pPr>
        <w:pStyle w:val="Wypunktowanie1"/>
        <w:numPr>
          <w:ilvl w:val="0"/>
          <w:numId w:val="63"/>
        </w:numPr>
        <w:spacing w:after="0"/>
        <w:ind w:left="851" w:hanging="284"/>
      </w:pPr>
      <w:r>
        <w:t>k</w:t>
      </w:r>
      <w:r w:rsidRPr="00427EF2">
        <w:t xml:space="preserve">oniec zapory </w:t>
      </w:r>
      <w:r w:rsidRPr="00427EF2">
        <w:tab/>
      </w:r>
      <w:r w:rsidRPr="00427EF2">
        <w:tab/>
      </w:r>
      <w:r>
        <w:tab/>
      </w:r>
      <w:r>
        <w:tab/>
      </w:r>
      <w:r w:rsidR="000C4746">
        <w:tab/>
      </w:r>
      <w:r w:rsidR="000C4746">
        <w:tab/>
        <w:t xml:space="preserve">- </w:t>
      </w:r>
      <w:r w:rsidRPr="00427EF2">
        <w:t>688+300 km</w:t>
      </w:r>
      <w:r w:rsidR="000C4746">
        <w:t>,</w:t>
      </w:r>
      <w:r w:rsidRPr="00427EF2">
        <w:t xml:space="preserve"> </w:t>
      </w:r>
    </w:p>
    <w:p w14:paraId="29F490A5" w14:textId="3EE238A1" w:rsidR="00B04458" w:rsidRDefault="00B04458" w:rsidP="00075294">
      <w:pPr>
        <w:pStyle w:val="Wypunktowanie1"/>
        <w:numPr>
          <w:ilvl w:val="0"/>
          <w:numId w:val="63"/>
        </w:numPr>
        <w:spacing w:after="0"/>
        <w:ind w:left="851" w:hanging="284"/>
      </w:pPr>
      <w:r>
        <w:t>d</w:t>
      </w:r>
      <w:r w:rsidRPr="00427EF2">
        <w:t>ługość zapory po koronie</w:t>
      </w:r>
      <w:r w:rsidRPr="00427EF2">
        <w:tab/>
      </w:r>
      <w:r w:rsidRPr="00427EF2">
        <w:tab/>
      </w:r>
      <w:r w:rsidR="000C4746">
        <w:tab/>
      </w:r>
      <w:r w:rsidR="000C4746">
        <w:tab/>
      </w:r>
      <w:r w:rsidR="000C4746">
        <w:tab/>
        <w:t xml:space="preserve">- </w:t>
      </w:r>
      <w:r w:rsidRPr="00427EF2">
        <w:t>1</w:t>
      </w:r>
      <w:r>
        <w:t xml:space="preserve"> </w:t>
      </w:r>
      <w:r w:rsidRPr="00427EF2">
        <w:t>916 m</w:t>
      </w:r>
      <w:r w:rsidR="000C4746">
        <w:t>,</w:t>
      </w:r>
    </w:p>
    <w:p w14:paraId="6A298424" w14:textId="34F5836B" w:rsidR="00E96205" w:rsidRPr="00F725E4" w:rsidRDefault="00E96205" w:rsidP="00075294">
      <w:pPr>
        <w:pStyle w:val="Wypunktowanie1"/>
        <w:numPr>
          <w:ilvl w:val="0"/>
          <w:numId w:val="63"/>
        </w:numPr>
        <w:spacing w:after="0"/>
        <w:ind w:left="851" w:hanging="284"/>
      </w:pPr>
      <w:r w:rsidRPr="00F725E4">
        <w:t>rzędna korony zapory istnieją</w:t>
      </w:r>
      <w:r>
        <w:t>c</w:t>
      </w:r>
      <w:r w:rsidRPr="00F725E4">
        <w:t>ej</w:t>
      </w:r>
      <w:r>
        <w:tab/>
      </w:r>
      <w:r w:rsidR="000C4746">
        <w:tab/>
      </w:r>
      <w:r w:rsidR="000C4746">
        <w:tab/>
      </w:r>
      <w:r w:rsidR="000C4746">
        <w:tab/>
        <w:t xml:space="preserve">- </w:t>
      </w:r>
      <w:r w:rsidRPr="00F725E4">
        <w:t>50,50</w:t>
      </w:r>
      <w:r w:rsidR="000C4746">
        <w:t>-</w:t>
      </w:r>
      <w:r w:rsidRPr="00F725E4">
        <w:t>50,20 m n.p.m.</w:t>
      </w:r>
      <w:r w:rsidR="000C4746">
        <w:t>,</w:t>
      </w:r>
      <w:r w:rsidRPr="00F725E4">
        <w:t xml:space="preserve"> </w:t>
      </w:r>
    </w:p>
    <w:p w14:paraId="55BF3E88" w14:textId="69DBD221" w:rsidR="00E96205" w:rsidRPr="00F725E4" w:rsidRDefault="00E96205" w:rsidP="00075294">
      <w:pPr>
        <w:pStyle w:val="Wypunktowanie1"/>
        <w:numPr>
          <w:ilvl w:val="0"/>
          <w:numId w:val="63"/>
        </w:numPr>
        <w:spacing w:after="0"/>
        <w:ind w:left="851" w:hanging="284"/>
      </w:pPr>
      <w:r w:rsidRPr="00F725E4">
        <w:t>wysokość istniejącej zapory</w:t>
      </w:r>
      <w:r>
        <w:tab/>
      </w:r>
      <w:r>
        <w:tab/>
      </w:r>
      <w:r w:rsidR="000C4746">
        <w:tab/>
      </w:r>
      <w:r w:rsidR="000C4746">
        <w:tab/>
      </w:r>
      <w:r w:rsidR="000C4746">
        <w:tab/>
        <w:t xml:space="preserve">- </w:t>
      </w:r>
      <w:r w:rsidRPr="00F725E4">
        <w:t xml:space="preserve">ok. 4,5 m </w:t>
      </w:r>
      <w:r w:rsidR="000C4746">
        <w:t>,</w:t>
      </w:r>
    </w:p>
    <w:p w14:paraId="22AB23D9" w14:textId="4D96BBDD" w:rsidR="00E96205" w:rsidRDefault="00E96205" w:rsidP="00075294">
      <w:pPr>
        <w:pStyle w:val="Wypunktowanie1"/>
        <w:numPr>
          <w:ilvl w:val="0"/>
          <w:numId w:val="63"/>
        </w:numPr>
        <w:spacing w:after="0"/>
        <w:ind w:left="851" w:hanging="284"/>
      </w:pPr>
      <w:r w:rsidRPr="00F725E4">
        <w:t>rzędne korony zapory po rozbudo</w:t>
      </w:r>
      <w:r>
        <w:t>w</w:t>
      </w:r>
      <w:r w:rsidRPr="00F725E4">
        <w:t>ie</w:t>
      </w:r>
      <w:r>
        <w:tab/>
      </w:r>
      <w:r w:rsidR="000C4746">
        <w:tab/>
      </w:r>
      <w:r w:rsidR="000C4746">
        <w:tab/>
      </w:r>
      <w:r w:rsidR="000C4746">
        <w:tab/>
        <w:t xml:space="preserve">- </w:t>
      </w:r>
      <w:r w:rsidRPr="00F725E4">
        <w:t>51,60-51,20 m n.p.m.</w:t>
      </w:r>
      <w:r w:rsidR="000C4746">
        <w:t>,</w:t>
      </w:r>
    </w:p>
    <w:p w14:paraId="170BEB46" w14:textId="2AB1EA93" w:rsidR="0041387E" w:rsidRDefault="00E96205" w:rsidP="000C4746">
      <w:pPr>
        <w:pStyle w:val="Wypunktowanie1"/>
        <w:numPr>
          <w:ilvl w:val="0"/>
          <w:numId w:val="63"/>
        </w:numPr>
        <w:spacing w:after="0"/>
        <w:ind w:left="851" w:hanging="284"/>
        <w:jc w:val="left"/>
      </w:pPr>
      <w:r w:rsidRPr="00F725E4">
        <w:t>maksymalna wysokość rozbudowy</w:t>
      </w:r>
      <w:r>
        <w:tab/>
      </w:r>
      <w:r w:rsidR="000C4746">
        <w:tab/>
      </w:r>
      <w:r w:rsidR="000C4746">
        <w:tab/>
      </w:r>
      <w:r w:rsidR="000C4746">
        <w:tab/>
        <w:t xml:space="preserve">- </w:t>
      </w:r>
      <w:r w:rsidRPr="00F725E4">
        <w:t>do ok. 1,5 m</w:t>
      </w:r>
      <w:r w:rsidR="0041387E">
        <w:t>,</w:t>
      </w:r>
      <w:r w:rsidR="000C4746">
        <w:t xml:space="preserve"> </w:t>
      </w:r>
    </w:p>
    <w:p w14:paraId="2A822371" w14:textId="03196D39" w:rsidR="00E96205" w:rsidRPr="00075294" w:rsidRDefault="00E96205" w:rsidP="00075294">
      <w:pPr>
        <w:pStyle w:val="Wypunktowanie1"/>
        <w:numPr>
          <w:ilvl w:val="0"/>
          <w:numId w:val="0"/>
        </w:numPr>
        <w:spacing w:after="0"/>
        <w:ind w:left="851"/>
        <w:jc w:val="left"/>
      </w:pPr>
      <w:r w:rsidRPr="00075294">
        <w:t>(od rzędnej korony zapory istniejącej)</w:t>
      </w:r>
      <w:r w:rsidR="000C4746" w:rsidRPr="00075294">
        <w:t>,</w:t>
      </w:r>
      <w:r w:rsidRPr="00075294">
        <w:t xml:space="preserve"> </w:t>
      </w:r>
    </w:p>
    <w:p w14:paraId="317794AE" w14:textId="2579A5C4" w:rsidR="00E96205" w:rsidRPr="000C4746" w:rsidRDefault="00E96205" w:rsidP="00075294">
      <w:pPr>
        <w:pStyle w:val="Wypunktowanie1"/>
        <w:numPr>
          <w:ilvl w:val="0"/>
          <w:numId w:val="63"/>
        </w:numPr>
        <w:spacing w:after="0"/>
        <w:ind w:left="851" w:hanging="284"/>
      </w:pPr>
      <w:r w:rsidRPr="000C4746">
        <w:t xml:space="preserve">wysokość zapory po rozbudowie </w:t>
      </w:r>
      <w:r w:rsidR="00353E8C" w:rsidRPr="000C4746">
        <w:tab/>
      </w:r>
      <w:r w:rsidR="0041387E">
        <w:tab/>
      </w:r>
      <w:r w:rsidR="0041387E">
        <w:tab/>
      </w:r>
      <w:r w:rsidR="0041387E">
        <w:tab/>
        <w:t xml:space="preserve">- </w:t>
      </w:r>
      <w:r w:rsidRPr="000C4746">
        <w:t>ok. 6,0 m</w:t>
      </w:r>
      <w:r w:rsidR="0041387E">
        <w:t>,</w:t>
      </w:r>
      <w:r w:rsidRPr="000C4746">
        <w:t xml:space="preserve"> </w:t>
      </w:r>
    </w:p>
    <w:p w14:paraId="7FDF392D" w14:textId="442C7C15" w:rsidR="00B04458" w:rsidRPr="00427EF2" w:rsidRDefault="00B04458" w:rsidP="00075294">
      <w:pPr>
        <w:pStyle w:val="Wypunktowanie1"/>
        <w:numPr>
          <w:ilvl w:val="0"/>
          <w:numId w:val="63"/>
        </w:numPr>
        <w:spacing w:after="0"/>
        <w:ind w:left="851" w:hanging="284"/>
      </w:pPr>
      <w:r>
        <w:t>n</w:t>
      </w:r>
      <w:r w:rsidRPr="00427EF2">
        <w:t xml:space="preserve">achylenie skarpy </w:t>
      </w:r>
      <w:proofErr w:type="spellStart"/>
      <w:r w:rsidRPr="00427EF2">
        <w:t>odwodnej</w:t>
      </w:r>
      <w:proofErr w:type="spellEnd"/>
      <w:r w:rsidRPr="00427EF2">
        <w:t xml:space="preserve"> </w:t>
      </w:r>
      <w:r w:rsidRPr="00427EF2">
        <w:tab/>
      </w:r>
      <w:r w:rsidRPr="00427EF2">
        <w:tab/>
      </w:r>
      <w:r w:rsidR="0041387E">
        <w:tab/>
      </w:r>
      <w:r w:rsidR="0041387E">
        <w:tab/>
      </w:r>
      <w:r w:rsidR="0041387E">
        <w:tab/>
        <w:t xml:space="preserve">- </w:t>
      </w:r>
      <w:r w:rsidRPr="00427EF2">
        <w:t>1:4</w:t>
      </w:r>
      <w:r w:rsidR="0041387E">
        <w:t>,</w:t>
      </w:r>
    </w:p>
    <w:p w14:paraId="31A16192" w14:textId="371D970F" w:rsidR="00B04458" w:rsidRPr="00427EF2" w:rsidRDefault="00B04458" w:rsidP="00075294">
      <w:pPr>
        <w:pStyle w:val="Wypunktowanie1"/>
        <w:numPr>
          <w:ilvl w:val="0"/>
          <w:numId w:val="63"/>
        </w:numPr>
        <w:spacing w:after="0"/>
        <w:ind w:left="851" w:hanging="284"/>
      </w:pPr>
      <w:r>
        <w:t>n</w:t>
      </w:r>
      <w:r w:rsidRPr="00427EF2">
        <w:t xml:space="preserve">achylenie skarpy </w:t>
      </w:r>
      <w:proofErr w:type="spellStart"/>
      <w:r w:rsidRPr="00427EF2">
        <w:t>odpowietrznej</w:t>
      </w:r>
      <w:proofErr w:type="spellEnd"/>
      <w:r w:rsidRPr="00427EF2">
        <w:t xml:space="preserve"> </w:t>
      </w:r>
      <w:r w:rsidRPr="00427EF2">
        <w:tab/>
      </w:r>
      <w:r w:rsidR="0041387E">
        <w:tab/>
      </w:r>
      <w:r w:rsidR="0041387E">
        <w:tab/>
      </w:r>
      <w:r w:rsidR="0041387E">
        <w:tab/>
        <w:t xml:space="preserve">- </w:t>
      </w:r>
      <w:r w:rsidRPr="00427EF2">
        <w:t>1:3</w:t>
      </w:r>
      <w:r w:rsidR="0041387E">
        <w:t>,</w:t>
      </w:r>
      <w:r w:rsidR="0041387E">
        <w:tab/>
      </w:r>
    </w:p>
    <w:p w14:paraId="1728D903" w14:textId="0680C25A" w:rsidR="00B04458" w:rsidRPr="00427EF2" w:rsidRDefault="00B04458" w:rsidP="00075294">
      <w:pPr>
        <w:pStyle w:val="Wypunktowanie1"/>
        <w:numPr>
          <w:ilvl w:val="0"/>
          <w:numId w:val="63"/>
        </w:numPr>
        <w:spacing w:after="0"/>
        <w:ind w:left="851" w:hanging="284"/>
      </w:pPr>
      <w:r>
        <w:t>k</w:t>
      </w:r>
      <w:r w:rsidRPr="00427EF2">
        <w:t>onstrukcja zapory</w:t>
      </w:r>
      <w:r w:rsidR="0041387E">
        <w:tab/>
      </w:r>
      <w:r w:rsidR="0041387E">
        <w:tab/>
      </w:r>
      <w:r w:rsidR="0041387E">
        <w:tab/>
      </w:r>
      <w:r w:rsidR="0041387E">
        <w:tab/>
      </w:r>
      <w:r w:rsidR="0041387E">
        <w:tab/>
      </w:r>
      <w:r w:rsidR="0041387E">
        <w:tab/>
        <w:t>- z</w:t>
      </w:r>
      <w:r w:rsidRPr="00427EF2">
        <w:t>apora ziemna z ekranem</w:t>
      </w:r>
      <w:r w:rsidR="0041387E">
        <w:t>.</w:t>
      </w:r>
    </w:p>
    <w:p w14:paraId="59DCCCAD" w14:textId="02DD9252" w:rsidR="00797E5E" w:rsidRPr="00427EF2" w:rsidRDefault="00797E5E" w:rsidP="00C41F7C">
      <w:pPr>
        <w:pStyle w:val="Nagwek3"/>
      </w:pPr>
      <w:bookmarkStart w:id="149" w:name="_Toc11222355"/>
      <w:bookmarkStart w:id="150" w:name="_Toc140490670"/>
      <w:r w:rsidRPr="00427EF2">
        <w:t>Wał Bógpomóż</w:t>
      </w:r>
      <w:bookmarkEnd w:id="149"/>
      <w:bookmarkEnd w:id="150"/>
      <w:r w:rsidRPr="00427EF2">
        <w:t xml:space="preserve"> </w:t>
      </w:r>
    </w:p>
    <w:p w14:paraId="2E3210C8" w14:textId="6DAC157E" w:rsidR="00353E8C" w:rsidRDefault="00797E5E" w:rsidP="00075294">
      <w:pPr>
        <w:pStyle w:val="Wypunktowanie1"/>
        <w:numPr>
          <w:ilvl w:val="0"/>
          <w:numId w:val="67"/>
        </w:numPr>
        <w:spacing w:after="0"/>
        <w:ind w:left="851" w:hanging="284"/>
      </w:pPr>
      <w:r>
        <w:t>p</w:t>
      </w:r>
      <w:r w:rsidRPr="00427EF2">
        <w:t>oczątek wału</w:t>
      </w:r>
      <w:r w:rsidRPr="00427EF2">
        <w:tab/>
      </w:r>
      <w:r w:rsidRPr="00427EF2">
        <w:tab/>
      </w:r>
      <w:r>
        <w:tab/>
      </w:r>
      <w:r>
        <w:tab/>
      </w:r>
      <w:r w:rsidR="0041387E">
        <w:tab/>
      </w:r>
      <w:r w:rsidR="0041387E">
        <w:tab/>
        <w:t xml:space="preserve">- </w:t>
      </w:r>
      <w:r w:rsidRPr="00427EF2">
        <w:t xml:space="preserve">690+500 km, </w:t>
      </w:r>
    </w:p>
    <w:p w14:paraId="7F00C6F3" w14:textId="4322C483" w:rsidR="00797E5E" w:rsidRPr="00427EF2" w:rsidRDefault="00797E5E" w:rsidP="00075294">
      <w:pPr>
        <w:pStyle w:val="Wypunktowanie1"/>
        <w:numPr>
          <w:ilvl w:val="0"/>
          <w:numId w:val="67"/>
        </w:numPr>
        <w:spacing w:after="0"/>
        <w:ind w:left="851" w:hanging="284"/>
      </w:pPr>
      <w:r w:rsidRPr="00427EF2">
        <w:t xml:space="preserve">rzędna korony </w:t>
      </w:r>
      <w:r w:rsidR="00353E8C">
        <w:tab/>
      </w:r>
      <w:r w:rsidR="00353E8C">
        <w:tab/>
      </w:r>
      <w:r w:rsidR="00353E8C">
        <w:tab/>
      </w:r>
      <w:r w:rsidR="00353E8C">
        <w:tab/>
      </w:r>
      <w:r w:rsidR="0041387E">
        <w:tab/>
      </w:r>
      <w:r w:rsidR="0041387E">
        <w:tab/>
        <w:t xml:space="preserve">- </w:t>
      </w:r>
      <w:r w:rsidRPr="00427EF2">
        <w:t>49,95 m n.p.m.</w:t>
      </w:r>
      <w:r w:rsidR="0041387E">
        <w:t>,</w:t>
      </w:r>
    </w:p>
    <w:p w14:paraId="3E89B493" w14:textId="7DC16A3F" w:rsidR="00353E8C" w:rsidRDefault="00797E5E" w:rsidP="00075294">
      <w:pPr>
        <w:pStyle w:val="Wypunktowanie1"/>
        <w:numPr>
          <w:ilvl w:val="0"/>
          <w:numId w:val="67"/>
        </w:numPr>
        <w:spacing w:after="0"/>
        <w:ind w:left="851" w:hanging="284"/>
      </w:pPr>
      <w:r>
        <w:t>k</w:t>
      </w:r>
      <w:r w:rsidRPr="00427EF2">
        <w:t>oniec wału</w:t>
      </w:r>
      <w:r w:rsidRPr="00427EF2">
        <w:tab/>
      </w:r>
      <w:r w:rsidRPr="00427EF2">
        <w:tab/>
      </w:r>
      <w:r>
        <w:tab/>
      </w:r>
      <w:r>
        <w:tab/>
      </w:r>
      <w:r w:rsidR="0041387E">
        <w:tab/>
      </w:r>
      <w:r w:rsidR="0041387E">
        <w:tab/>
      </w:r>
      <w:r w:rsidR="0041387E">
        <w:tab/>
        <w:t xml:space="preserve">- </w:t>
      </w:r>
      <w:r w:rsidRPr="00427EF2">
        <w:t xml:space="preserve">689+800 km, </w:t>
      </w:r>
    </w:p>
    <w:p w14:paraId="5BDD5D20" w14:textId="634F1FFC" w:rsidR="00797E5E" w:rsidRPr="00427EF2" w:rsidRDefault="00797E5E" w:rsidP="00075294">
      <w:pPr>
        <w:pStyle w:val="Wypunktowanie1"/>
        <w:numPr>
          <w:ilvl w:val="0"/>
          <w:numId w:val="67"/>
        </w:numPr>
        <w:spacing w:after="0"/>
        <w:ind w:left="851" w:hanging="284"/>
      </w:pPr>
      <w:r w:rsidRPr="00427EF2">
        <w:t xml:space="preserve">rzędna korony </w:t>
      </w:r>
      <w:r w:rsidR="00353E8C">
        <w:tab/>
      </w:r>
      <w:r w:rsidR="00353E8C">
        <w:tab/>
      </w:r>
      <w:r w:rsidR="00353E8C">
        <w:tab/>
      </w:r>
      <w:r w:rsidR="00353E8C">
        <w:tab/>
      </w:r>
      <w:r w:rsidR="0041387E">
        <w:tab/>
      </w:r>
      <w:r w:rsidR="0041387E">
        <w:tab/>
        <w:t xml:space="preserve">- </w:t>
      </w:r>
      <w:r w:rsidRPr="00427EF2">
        <w:t>50,13 m n.p.m.</w:t>
      </w:r>
      <w:r w:rsidR="0041387E">
        <w:t>,</w:t>
      </w:r>
    </w:p>
    <w:p w14:paraId="564A7069" w14:textId="51D1277D" w:rsidR="00797E5E" w:rsidRPr="00427EF2" w:rsidRDefault="00797E5E" w:rsidP="00075294">
      <w:pPr>
        <w:pStyle w:val="Wypunktowanie1"/>
        <w:numPr>
          <w:ilvl w:val="0"/>
          <w:numId w:val="67"/>
        </w:numPr>
        <w:spacing w:after="0"/>
        <w:ind w:left="851" w:hanging="284"/>
      </w:pPr>
      <w:r>
        <w:t>d</w:t>
      </w:r>
      <w:r w:rsidRPr="00427EF2">
        <w:t>ługość wału po koronie</w:t>
      </w:r>
      <w:r w:rsidRPr="00427EF2">
        <w:tab/>
      </w:r>
      <w:r w:rsidRPr="00427EF2">
        <w:tab/>
      </w:r>
      <w:r w:rsidRPr="00427EF2">
        <w:tab/>
      </w:r>
      <w:r w:rsidR="0041387E">
        <w:tab/>
      </w:r>
      <w:r w:rsidR="0041387E">
        <w:tab/>
        <w:t xml:space="preserve">- </w:t>
      </w:r>
      <w:r>
        <w:t xml:space="preserve">1 </w:t>
      </w:r>
      <w:r w:rsidRPr="00427EF2">
        <w:t>127 m</w:t>
      </w:r>
      <w:r w:rsidR="0041387E">
        <w:t>,</w:t>
      </w:r>
    </w:p>
    <w:p w14:paraId="00C7598B" w14:textId="31CFBBF9" w:rsidR="00797E5E" w:rsidRPr="000171B7" w:rsidRDefault="00797E5E" w:rsidP="00075294">
      <w:pPr>
        <w:pStyle w:val="Wypunktowanie1"/>
        <w:numPr>
          <w:ilvl w:val="0"/>
          <w:numId w:val="67"/>
        </w:numPr>
        <w:spacing w:after="0"/>
        <w:ind w:left="851" w:hanging="284"/>
        <w:jc w:val="left"/>
        <w:rPr>
          <w:i/>
          <w:iCs/>
        </w:rPr>
      </w:pPr>
      <w:r>
        <w:t>m</w:t>
      </w:r>
      <w:r w:rsidRPr="00427EF2">
        <w:t>aksymalna wysokość</w:t>
      </w:r>
      <w:r>
        <w:tab/>
      </w:r>
      <w:r w:rsidRPr="00427EF2">
        <w:t xml:space="preserve"> </w:t>
      </w:r>
      <w:r w:rsidRPr="00427EF2">
        <w:tab/>
      </w:r>
      <w:r w:rsidR="00353E8C">
        <w:tab/>
      </w:r>
      <w:r w:rsidR="0041387E">
        <w:tab/>
      </w:r>
      <w:r w:rsidR="0041387E">
        <w:tab/>
        <w:t xml:space="preserve">- </w:t>
      </w:r>
      <w:r w:rsidRPr="00427EF2">
        <w:t>4 m</w:t>
      </w:r>
      <w:r w:rsidR="0041387E">
        <w:t>.</w:t>
      </w:r>
      <w:r w:rsidR="00353E8C">
        <w:t xml:space="preserve">                                                                                                 </w:t>
      </w:r>
      <w:r w:rsidR="00353E8C" w:rsidRPr="00075294">
        <w:t>(od istniejącego poziomu terenu)</w:t>
      </w:r>
    </w:p>
    <w:p w14:paraId="3A237348" w14:textId="4A68904F" w:rsidR="00797E5E" w:rsidRPr="00427EF2" w:rsidRDefault="00797E5E" w:rsidP="00C41F7C">
      <w:pPr>
        <w:pStyle w:val="Nagwek3"/>
      </w:pPr>
      <w:bookmarkStart w:id="151" w:name="_Toc11222357"/>
      <w:bookmarkStart w:id="152" w:name="_Toc140490671"/>
      <w:r w:rsidRPr="00427EF2">
        <w:t>Wał Korabniki</w:t>
      </w:r>
      <w:bookmarkEnd w:id="151"/>
      <w:r w:rsidR="001B677F">
        <w:t xml:space="preserve"> </w:t>
      </w:r>
      <w:r w:rsidR="001B677F" w:rsidRPr="00427EF2">
        <w:t>(przebudowa istniejącego obwałowania):</w:t>
      </w:r>
      <w:bookmarkEnd w:id="152"/>
    </w:p>
    <w:p w14:paraId="1DE2E4A3" w14:textId="7E5CA210" w:rsidR="006E0B2F" w:rsidRPr="00F725E4" w:rsidRDefault="006E0B2F" w:rsidP="00075294">
      <w:pPr>
        <w:pStyle w:val="Wypunktowanie1"/>
        <w:numPr>
          <w:ilvl w:val="0"/>
          <w:numId w:val="67"/>
        </w:numPr>
        <w:spacing w:after="0"/>
        <w:ind w:left="851" w:hanging="284"/>
      </w:pPr>
      <w:r w:rsidRPr="00F725E4">
        <w:t>początek</w:t>
      </w:r>
      <w:r>
        <w:tab/>
      </w:r>
      <w:r>
        <w:tab/>
      </w:r>
      <w:r>
        <w:tab/>
      </w:r>
      <w:r>
        <w:tab/>
      </w:r>
      <w:r>
        <w:tab/>
      </w:r>
      <w:r w:rsidR="0041387E">
        <w:tab/>
      </w:r>
      <w:r w:rsidR="0041387E">
        <w:tab/>
        <w:t xml:space="preserve">- </w:t>
      </w:r>
      <w:r w:rsidRPr="00F725E4">
        <w:t xml:space="preserve">688+200 </w:t>
      </w:r>
      <w:r w:rsidR="0041387E">
        <w:t>km,</w:t>
      </w:r>
    </w:p>
    <w:p w14:paraId="2469F943" w14:textId="42C23141" w:rsidR="006E0B2F" w:rsidRPr="00F725E4" w:rsidRDefault="006E0B2F" w:rsidP="00075294">
      <w:pPr>
        <w:pStyle w:val="Wypunktowanie1"/>
        <w:numPr>
          <w:ilvl w:val="0"/>
          <w:numId w:val="67"/>
        </w:numPr>
        <w:spacing w:after="0"/>
        <w:ind w:left="851" w:hanging="284"/>
      </w:pPr>
      <w:r w:rsidRPr="00F725E4">
        <w:lastRenderedPageBreak/>
        <w:t xml:space="preserve">koniec </w:t>
      </w:r>
      <w:r>
        <w:tab/>
      </w:r>
      <w:r>
        <w:tab/>
      </w:r>
      <w:r>
        <w:tab/>
      </w:r>
      <w:r>
        <w:tab/>
      </w:r>
      <w:r>
        <w:tab/>
      </w:r>
      <w:r w:rsidR="0041387E">
        <w:tab/>
      </w:r>
      <w:r w:rsidR="0041387E">
        <w:tab/>
        <w:t xml:space="preserve">- </w:t>
      </w:r>
      <w:r w:rsidRPr="00F725E4">
        <w:t xml:space="preserve">683+200 </w:t>
      </w:r>
      <w:r w:rsidR="0041387E">
        <w:t>km,</w:t>
      </w:r>
    </w:p>
    <w:p w14:paraId="108C5416" w14:textId="15F42EC5" w:rsidR="006E0B2F" w:rsidRPr="00F725E4" w:rsidRDefault="006E0B2F" w:rsidP="00075294">
      <w:pPr>
        <w:pStyle w:val="Wypunktowanie1"/>
        <w:numPr>
          <w:ilvl w:val="0"/>
          <w:numId w:val="67"/>
        </w:numPr>
        <w:spacing w:after="0"/>
        <w:ind w:left="851" w:hanging="284"/>
      </w:pPr>
      <w:r w:rsidRPr="00F725E4">
        <w:t xml:space="preserve">długość w osi korony wału </w:t>
      </w:r>
      <w:r>
        <w:tab/>
      </w:r>
      <w:r>
        <w:tab/>
      </w:r>
      <w:r>
        <w:tab/>
      </w:r>
      <w:r w:rsidR="0041387E">
        <w:tab/>
      </w:r>
      <w:r w:rsidR="0041387E">
        <w:tab/>
        <w:t xml:space="preserve">- </w:t>
      </w:r>
      <w:r w:rsidRPr="00F725E4">
        <w:t>ok. 7 200 m</w:t>
      </w:r>
      <w:r w:rsidR="0041387E">
        <w:t>,</w:t>
      </w:r>
    </w:p>
    <w:p w14:paraId="7282942D" w14:textId="246E074C" w:rsidR="006E0B2F" w:rsidRDefault="006E0B2F" w:rsidP="00075294">
      <w:pPr>
        <w:pStyle w:val="Wypunktowanie1"/>
        <w:numPr>
          <w:ilvl w:val="0"/>
          <w:numId w:val="67"/>
        </w:numPr>
        <w:spacing w:after="0"/>
        <w:ind w:left="851" w:hanging="284"/>
      </w:pPr>
      <w:r w:rsidRPr="00F725E4">
        <w:t>rzędna korony wału istniejąc</w:t>
      </w:r>
      <w:r>
        <w:t>e</w:t>
      </w:r>
      <w:r w:rsidRPr="00F725E4">
        <w:t>go</w:t>
      </w:r>
      <w:r>
        <w:tab/>
      </w:r>
      <w:r>
        <w:tab/>
      </w:r>
      <w:r w:rsidR="0041387E">
        <w:tab/>
      </w:r>
      <w:r w:rsidR="0041387E">
        <w:tab/>
        <w:t xml:space="preserve">- </w:t>
      </w:r>
      <w:r w:rsidRPr="00F725E4">
        <w:t>51,74-49,95 m n.p.m.</w:t>
      </w:r>
      <w:r w:rsidR="0041387E">
        <w:t>,</w:t>
      </w:r>
      <w:r w:rsidRPr="00F725E4">
        <w:t xml:space="preserve"> </w:t>
      </w:r>
    </w:p>
    <w:p w14:paraId="167B676E" w14:textId="79C671BB" w:rsidR="006E0B2F" w:rsidRPr="00F725E4" w:rsidRDefault="006E0B2F" w:rsidP="00075294">
      <w:pPr>
        <w:pStyle w:val="Wypunktowanie1"/>
        <w:numPr>
          <w:ilvl w:val="0"/>
          <w:numId w:val="67"/>
        </w:numPr>
        <w:spacing w:after="0"/>
        <w:ind w:left="851" w:hanging="284"/>
      </w:pPr>
      <w:r w:rsidRPr="00F725E4">
        <w:t>wysokość istniejącego wału</w:t>
      </w:r>
      <w:r>
        <w:tab/>
      </w:r>
      <w:r>
        <w:tab/>
      </w:r>
      <w:r>
        <w:tab/>
      </w:r>
      <w:r w:rsidR="0041387E">
        <w:tab/>
      </w:r>
      <w:r w:rsidR="0041387E">
        <w:tab/>
        <w:t xml:space="preserve">- </w:t>
      </w:r>
      <w:r w:rsidRPr="00F725E4">
        <w:t xml:space="preserve">ok. 4,0 m, </w:t>
      </w:r>
    </w:p>
    <w:p w14:paraId="173B9BCA" w14:textId="0D5A9C10" w:rsidR="006E0B2F" w:rsidRPr="00F725E4" w:rsidRDefault="006E0B2F" w:rsidP="00075294">
      <w:pPr>
        <w:pStyle w:val="Wypunktowanie1"/>
        <w:numPr>
          <w:ilvl w:val="0"/>
          <w:numId w:val="67"/>
        </w:numPr>
        <w:spacing w:after="0"/>
        <w:ind w:left="851" w:hanging="284"/>
      </w:pPr>
      <w:r w:rsidRPr="00F725E4">
        <w:t xml:space="preserve">odcinek rozbudowy </w:t>
      </w:r>
      <w:r>
        <w:t>w</w:t>
      </w:r>
      <w:r w:rsidRPr="00F725E4">
        <w:t xml:space="preserve">ału </w:t>
      </w:r>
      <w:r>
        <w:tab/>
      </w:r>
      <w:r>
        <w:tab/>
      </w:r>
      <w:r>
        <w:tab/>
      </w:r>
      <w:r w:rsidR="0041387E">
        <w:tab/>
      </w:r>
      <w:r w:rsidR="0041387E">
        <w:tab/>
        <w:t xml:space="preserve">- </w:t>
      </w:r>
      <w:r w:rsidRPr="00F725E4">
        <w:t>ok. 3 500 m</w:t>
      </w:r>
      <w:r w:rsidR="0041387E">
        <w:t>,</w:t>
      </w:r>
      <w:r w:rsidRPr="00F725E4">
        <w:t xml:space="preserve"> </w:t>
      </w:r>
    </w:p>
    <w:p w14:paraId="64D44A08" w14:textId="715D2E5D" w:rsidR="006E0B2F" w:rsidRPr="00F725E4" w:rsidRDefault="006E0B2F" w:rsidP="00075294">
      <w:pPr>
        <w:numPr>
          <w:ilvl w:val="0"/>
          <w:numId w:val="70"/>
        </w:numPr>
        <w:spacing w:after="0" w:line="276" w:lineRule="auto"/>
        <w:ind w:left="1134" w:hanging="284"/>
        <w:jc w:val="both"/>
      </w:pPr>
      <w:r w:rsidRPr="00F725E4">
        <w:t xml:space="preserve">początek ok. 600 m długości wału, rzędna korony 50,77 m n.p.m. </w:t>
      </w:r>
    </w:p>
    <w:p w14:paraId="3F28F0D8" w14:textId="1EC88D57" w:rsidR="006E0B2F" w:rsidRPr="00F725E4" w:rsidRDefault="006E0B2F" w:rsidP="00075294">
      <w:pPr>
        <w:numPr>
          <w:ilvl w:val="0"/>
          <w:numId w:val="70"/>
        </w:numPr>
        <w:spacing w:after="0" w:line="276" w:lineRule="auto"/>
        <w:ind w:left="1134" w:hanging="284"/>
        <w:jc w:val="both"/>
      </w:pPr>
      <w:r w:rsidRPr="00F725E4">
        <w:t xml:space="preserve">koniec ok. 4 100 m długości wału, rzędna korony 51,14 m n.p.m. </w:t>
      </w:r>
    </w:p>
    <w:p w14:paraId="20AC6371" w14:textId="68E5C776" w:rsidR="006E0B2F" w:rsidRPr="00F725E4" w:rsidRDefault="006E0B2F" w:rsidP="00075294">
      <w:pPr>
        <w:spacing w:after="0" w:line="240" w:lineRule="auto"/>
        <w:ind w:left="851" w:hanging="284"/>
        <w:jc w:val="both"/>
      </w:pPr>
      <w:r w:rsidRPr="00F725E4">
        <w:t>−</w:t>
      </w:r>
      <w:r w:rsidRPr="00F725E4">
        <w:rPr>
          <w:rFonts w:ascii="Arial" w:eastAsia="Arial" w:hAnsi="Arial" w:cs="Arial"/>
        </w:rPr>
        <w:t xml:space="preserve"> </w:t>
      </w:r>
      <w:r w:rsidRPr="00F725E4">
        <w:t>rzędne korony wału po rozbudo</w:t>
      </w:r>
      <w:r>
        <w:t>w</w:t>
      </w:r>
      <w:r w:rsidRPr="00F725E4">
        <w:t>ie</w:t>
      </w:r>
      <w:r>
        <w:tab/>
      </w:r>
      <w:r>
        <w:tab/>
      </w:r>
      <w:r w:rsidR="0041387E">
        <w:tab/>
      </w:r>
      <w:r w:rsidR="0041387E">
        <w:tab/>
        <w:t xml:space="preserve">- </w:t>
      </w:r>
      <w:r w:rsidRPr="00F725E4">
        <w:t xml:space="preserve">51,48 - 50,77 m n.p.m., </w:t>
      </w:r>
    </w:p>
    <w:p w14:paraId="106F98C8" w14:textId="2F7C5AE1" w:rsidR="006E0B2F" w:rsidRPr="00F725E4" w:rsidRDefault="006E0B2F" w:rsidP="00075294">
      <w:pPr>
        <w:spacing w:after="0" w:line="240" w:lineRule="auto"/>
        <w:ind w:left="709" w:hanging="142"/>
      </w:pPr>
      <w:r w:rsidRPr="00F725E4">
        <w:t>−</w:t>
      </w:r>
      <w:r w:rsidRPr="00F725E4">
        <w:rPr>
          <w:rFonts w:ascii="Arial" w:eastAsia="Arial" w:hAnsi="Arial" w:cs="Arial"/>
        </w:rPr>
        <w:t xml:space="preserve"> </w:t>
      </w:r>
      <w:r w:rsidRPr="00F725E4">
        <w:t>maksymalna wysokość rozbudowy wału</w:t>
      </w:r>
      <w:r w:rsidR="0041387E">
        <w:tab/>
      </w:r>
      <w:r w:rsidR="0041387E">
        <w:tab/>
      </w:r>
      <w:r w:rsidR="0041387E">
        <w:tab/>
        <w:t xml:space="preserve">- </w:t>
      </w:r>
      <w:r w:rsidRPr="00F725E4">
        <w:t>do ok. 0,5 m</w:t>
      </w:r>
      <w:r w:rsidR="0041387E">
        <w:t>,</w:t>
      </w:r>
      <w:r w:rsidRPr="006E0B2F">
        <w:t xml:space="preserve"> </w:t>
      </w:r>
      <w:r w:rsidR="00EF09B9">
        <w:t xml:space="preserve">                                                                                          </w:t>
      </w:r>
      <w:r w:rsidRPr="00075294">
        <w:t>(od rzędnej korony wału istniejącego)</w:t>
      </w:r>
    </w:p>
    <w:p w14:paraId="2444E303" w14:textId="045D0642" w:rsidR="006E0B2F" w:rsidRPr="00F725E4" w:rsidRDefault="006E0B2F" w:rsidP="00075294">
      <w:pPr>
        <w:spacing w:after="0" w:line="240" w:lineRule="auto"/>
        <w:ind w:left="851" w:hanging="284"/>
        <w:jc w:val="both"/>
      </w:pPr>
      <w:r w:rsidRPr="00F725E4">
        <w:t>−</w:t>
      </w:r>
      <w:r w:rsidRPr="00F725E4">
        <w:rPr>
          <w:rFonts w:ascii="Arial" w:eastAsia="Arial" w:hAnsi="Arial" w:cs="Arial"/>
        </w:rPr>
        <w:t xml:space="preserve"> </w:t>
      </w:r>
      <w:r w:rsidRPr="00F725E4">
        <w:t>wysokość wału po rozbudowie</w:t>
      </w:r>
      <w:r w:rsidR="00EF09B9">
        <w:tab/>
      </w:r>
      <w:r w:rsidR="00EF09B9">
        <w:tab/>
      </w:r>
      <w:r w:rsidR="0041387E">
        <w:tab/>
      </w:r>
      <w:r w:rsidR="0041387E">
        <w:tab/>
      </w:r>
      <w:r w:rsidR="0041387E">
        <w:tab/>
        <w:t xml:space="preserve">- </w:t>
      </w:r>
      <w:r w:rsidRPr="00F725E4">
        <w:t xml:space="preserve">ok. 4,5 m, </w:t>
      </w:r>
    </w:p>
    <w:p w14:paraId="01C59FF8" w14:textId="77777777" w:rsidR="006E0B2F" w:rsidRDefault="006E0B2F" w:rsidP="00075294">
      <w:pPr>
        <w:spacing w:after="0" w:line="240" w:lineRule="auto"/>
        <w:ind w:left="851" w:right="3314" w:hanging="284"/>
        <w:jc w:val="both"/>
      </w:pPr>
      <w:r w:rsidRPr="00F725E4">
        <w:t>−</w:t>
      </w:r>
      <w:r w:rsidRPr="00F725E4">
        <w:rPr>
          <w:rFonts w:ascii="Arial" w:eastAsia="Arial" w:hAnsi="Arial" w:cs="Arial"/>
        </w:rPr>
        <w:t xml:space="preserve"> </w:t>
      </w:r>
      <w:r w:rsidRPr="00F725E4">
        <w:t xml:space="preserve">na koronie wału planowana jest droga serwisowa, </w:t>
      </w:r>
    </w:p>
    <w:p w14:paraId="15969136" w14:textId="50B73005" w:rsidR="006E0B2F" w:rsidRDefault="006E0B2F" w:rsidP="00075294">
      <w:pPr>
        <w:tabs>
          <w:tab w:val="left" w:pos="4962"/>
        </w:tabs>
        <w:spacing w:after="0" w:line="240" w:lineRule="auto"/>
        <w:ind w:left="851" w:right="141" w:hanging="284"/>
      </w:pPr>
      <w:r w:rsidRPr="00F725E4">
        <w:t>−</w:t>
      </w:r>
      <w:r w:rsidRPr="00F725E4">
        <w:rPr>
          <w:rFonts w:ascii="Arial" w:eastAsia="Arial" w:hAnsi="Arial" w:cs="Arial"/>
        </w:rPr>
        <w:t xml:space="preserve"> </w:t>
      </w:r>
      <w:r w:rsidRPr="00F725E4">
        <w:t>lokalizacja pompowni Korabniki I</w:t>
      </w:r>
      <w:r w:rsidR="00EF09B9">
        <w:tab/>
      </w:r>
      <w:r w:rsidR="0041387E">
        <w:tab/>
      </w:r>
      <w:r w:rsidR="0041387E">
        <w:tab/>
        <w:t xml:space="preserve">- </w:t>
      </w:r>
      <w:r w:rsidRPr="00F725E4">
        <w:t>ok. 686+292</w:t>
      </w:r>
      <w:r w:rsidR="0041387E">
        <w:t xml:space="preserve"> km,</w:t>
      </w:r>
    </w:p>
    <w:p w14:paraId="3D24556C" w14:textId="1EBA1832" w:rsidR="00687CAB" w:rsidRPr="00F725E4" w:rsidRDefault="006E0B2F" w:rsidP="00075294">
      <w:pPr>
        <w:spacing w:after="0" w:line="240" w:lineRule="auto"/>
        <w:ind w:left="851" w:right="141" w:hanging="284"/>
      </w:pPr>
      <w:r w:rsidRPr="00F725E4">
        <w:t>−</w:t>
      </w:r>
      <w:r w:rsidRPr="000171B7">
        <w:t xml:space="preserve"> </w:t>
      </w:r>
      <w:r w:rsidRPr="00F725E4">
        <w:t>lokalizacja pompowni Korabniki II</w:t>
      </w:r>
      <w:r w:rsidR="00EF09B9">
        <w:tab/>
      </w:r>
      <w:r w:rsidR="00EF09B9">
        <w:tab/>
      </w:r>
      <w:r w:rsidRPr="00F725E4">
        <w:t xml:space="preserve"> </w:t>
      </w:r>
      <w:r w:rsidR="0041387E">
        <w:tab/>
      </w:r>
      <w:r w:rsidR="0041387E">
        <w:tab/>
        <w:t xml:space="preserve">- </w:t>
      </w:r>
      <w:r w:rsidRPr="00F725E4">
        <w:t>ok. 688+215</w:t>
      </w:r>
      <w:r w:rsidR="0041387E">
        <w:t xml:space="preserve"> km.</w:t>
      </w:r>
      <w:r w:rsidRPr="00F725E4">
        <w:t xml:space="preserve"> </w:t>
      </w:r>
    </w:p>
    <w:p w14:paraId="754F0DEE" w14:textId="4345FEEB" w:rsidR="00797E5E" w:rsidRPr="00427EF2" w:rsidRDefault="00797E5E" w:rsidP="00C41F7C">
      <w:pPr>
        <w:pStyle w:val="Nagwek3"/>
      </w:pPr>
      <w:bookmarkStart w:id="153" w:name="_Toc125631476"/>
      <w:bookmarkStart w:id="154" w:name="_Toc125632802"/>
      <w:bookmarkStart w:id="155" w:name="_Toc125632972"/>
      <w:bookmarkStart w:id="156" w:name="_Toc125633193"/>
      <w:bookmarkStart w:id="157" w:name="_Toc125631477"/>
      <w:bookmarkStart w:id="158" w:name="_Toc125632803"/>
      <w:bookmarkStart w:id="159" w:name="_Toc125632973"/>
      <w:bookmarkStart w:id="160" w:name="_Toc125633194"/>
      <w:bookmarkStart w:id="161" w:name="_Toc125631478"/>
      <w:bookmarkStart w:id="162" w:name="_Toc125632804"/>
      <w:bookmarkStart w:id="163" w:name="_Toc125632974"/>
      <w:bookmarkStart w:id="164" w:name="_Toc125633195"/>
      <w:bookmarkStart w:id="165" w:name="_Toc125631479"/>
      <w:bookmarkStart w:id="166" w:name="_Toc125632805"/>
      <w:bookmarkStart w:id="167" w:name="_Toc125632975"/>
      <w:bookmarkStart w:id="168" w:name="_Toc125633196"/>
      <w:bookmarkStart w:id="169" w:name="_Toc125631480"/>
      <w:bookmarkStart w:id="170" w:name="_Toc125632806"/>
      <w:bookmarkStart w:id="171" w:name="_Toc125632976"/>
      <w:bookmarkStart w:id="172" w:name="_Toc125633197"/>
      <w:bookmarkStart w:id="173" w:name="_Toc125631481"/>
      <w:bookmarkStart w:id="174" w:name="_Toc125632807"/>
      <w:bookmarkStart w:id="175" w:name="_Toc125632977"/>
      <w:bookmarkStart w:id="176" w:name="_Toc125633198"/>
      <w:bookmarkStart w:id="177" w:name="_Toc11222358"/>
      <w:bookmarkStart w:id="178" w:name="_Toc14049067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r w:rsidRPr="00427EF2">
        <w:t xml:space="preserve">Wał </w:t>
      </w:r>
      <w:proofErr w:type="spellStart"/>
      <w:r w:rsidRPr="00427EF2">
        <w:t>Zawiśle</w:t>
      </w:r>
      <w:proofErr w:type="spellEnd"/>
      <w:r w:rsidRPr="00427EF2">
        <w:t>-Szpetal</w:t>
      </w:r>
      <w:bookmarkEnd w:id="177"/>
      <w:r w:rsidR="00EF09B9">
        <w:t xml:space="preserve"> </w:t>
      </w:r>
      <w:r w:rsidR="00EF09B9" w:rsidRPr="00EF09B9">
        <w:t>(rozbudowa)</w:t>
      </w:r>
      <w:r w:rsidR="00397A8C">
        <w:t>:</w:t>
      </w:r>
      <w:bookmarkEnd w:id="178"/>
    </w:p>
    <w:p w14:paraId="52F10F76" w14:textId="7DD8179D" w:rsidR="00EF09B9" w:rsidRPr="00F725E4" w:rsidRDefault="00EF09B9" w:rsidP="00075294">
      <w:pPr>
        <w:spacing w:after="0" w:line="240" w:lineRule="auto"/>
        <w:ind w:left="851" w:hanging="284"/>
        <w:jc w:val="both"/>
      </w:pPr>
      <w:r w:rsidRPr="00F725E4">
        <w:t>−</w:t>
      </w:r>
      <w:r w:rsidRPr="000171B7">
        <w:t xml:space="preserve"> </w:t>
      </w:r>
      <w:r w:rsidRPr="00F725E4">
        <w:t xml:space="preserve">początek </w:t>
      </w:r>
      <w:r>
        <w:tab/>
      </w:r>
      <w:r>
        <w:tab/>
      </w:r>
      <w:r>
        <w:tab/>
      </w:r>
      <w:r>
        <w:tab/>
      </w:r>
      <w:r>
        <w:tab/>
      </w:r>
      <w:r w:rsidR="0041387E">
        <w:tab/>
      </w:r>
      <w:r w:rsidR="0041387E">
        <w:tab/>
        <w:t xml:space="preserve">- </w:t>
      </w:r>
      <w:r w:rsidRPr="00F725E4">
        <w:t xml:space="preserve">684+000 </w:t>
      </w:r>
      <w:r w:rsidR="0041387E">
        <w:t>km,</w:t>
      </w:r>
    </w:p>
    <w:p w14:paraId="04EAF0D8" w14:textId="660EDB44" w:rsidR="00EF09B9" w:rsidRPr="00F725E4" w:rsidRDefault="00EF09B9" w:rsidP="00075294">
      <w:pPr>
        <w:spacing w:after="0" w:line="240" w:lineRule="auto"/>
        <w:ind w:left="851" w:hanging="284"/>
        <w:jc w:val="both"/>
      </w:pPr>
      <w:r w:rsidRPr="00F725E4">
        <w:t>−</w:t>
      </w:r>
      <w:r w:rsidRPr="000171B7">
        <w:t xml:space="preserve"> </w:t>
      </w:r>
      <w:r w:rsidRPr="00F725E4">
        <w:t xml:space="preserve">koniec </w:t>
      </w:r>
      <w:r>
        <w:tab/>
      </w:r>
      <w:r>
        <w:tab/>
      </w:r>
      <w:r>
        <w:tab/>
      </w:r>
      <w:r>
        <w:tab/>
      </w:r>
      <w:r>
        <w:tab/>
      </w:r>
      <w:r w:rsidR="0041387E">
        <w:tab/>
      </w:r>
      <w:r w:rsidR="0041387E">
        <w:tab/>
      </w:r>
      <w:r w:rsidR="0041387E">
        <w:tab/>
        <w:t xml:space="preserve">- </w:t>
      </w:r>
      <w:r w:rsidRPr="00F725E4">
        <w:t xml:space="preserve">678+800 </w:t>
      </w:r>
      <w:r w:rsidR="0041387E">
        <w:t>km,</w:t>
      </w:r>
    </w:p>
    <w:p w14:paraId="4426532E" w14:textId="1B8C1062" w:rsidR="00EF09B9" w:rsidRPr="00F725E4" w:rsidRDefault="00EF09B9" w:rsidP="00075294">
      <w:pPr>
        <w:spacing w:after="0" w:line="240" w:lineRule="auto"/>
        <w:ind w:left="851" w:hanging="284"/>
        <w:jc w:val="both"/>
      </w:pPr>
      <w:r w:rsidRPr="00F725E4">
        <w:t>−</w:t>
      </w:r>
      <w:r w:rsidRPr="000171B7">
        <w:t xml:space="preserve"> </w:t>
      </w:r>
      <w:r w:rsidRPr="00F725E4">
        <w:t>długość w osi korony wału</w:t>
      </w:r>
      <w:r>
        <w:tab/>
      </w:r>
      <w:r>
        <w:tab/>
      </w:r>
      <w:r>
        <w:tab/>
      </w:r>
      <w:r w:rsidR="0041387E">
        <w:tab/>
      </w:r>
      <w:r w:rsidR="0041387E">
        <w:tab/>
        <w:t xml:space="preserve">- </w:t>
      </w:r>
      <w:r w:rsidRPr="00F725E4">
        <w:t>ok. 4 900 m</w:t>
      </w:r>
      <w:r w:rsidR="0041387E">
        <w:t>,</w:t>
      </w:r>
      <w:r w:rsidRPr="00F725E4">
        <w:t xml:space="preserve"> </w:t>
      </w:r>
    </w:p>
    <w:p w14:paraId="0D51D4D8" w14:textId="7895669E" w:rsidR="00EF09B9" w:rsidRPr="00F725E4" w:rsidRDefault="00EF09B9" w:rsidP="00075294">
      <w:pPr>
        <w:spacing w:after="0" w:line="240" w:lineRule="auto"/>
        <w:ind w:left="851" w:hanging="284"/>
        <w:jc w:val="both"/>
      </w:pPr>
      <w:r w:rsidRPr="00F725E4">
        <w:t>−</w:t>
      </w:r>
      <w:r w:rsidRPr="000171B7">
        <w:t xml:space="preserve"> </w:t>
      </w:r>
      <w:r w:rsidRPr="00F725E4">
        <w:t xml:space="preserve">odcinek wału istniejącego przewidzianego do modernizacji o dł. </w:t>
      </w:r>
      <w:r>
        <w:t>o</w:t>
      </w:r>
      <w:r w:rsidRPr="00F725E4">
        <w:t xml:space="preserve">k. 450 m,  </w:t>
      </w:r>
    </w:p>
    <w:p w14:paraId="175F20BD" w14:textId="77777777" w:rsidR="00EF09B9" w:rsidRPr="00F725E4" w:rsidRDefault="00EF09B9" w:rsidP="00075294">
      <w:pPr>
        <w:numPr>
          <w:ilvl w:val="0"/>
          <w:numId w:val="72"/>
        </w:numPr>
        <w:spacing w:after="0" w:line="240" w:lineRule="auto"/>
        <w:ind w:left="1134" w:right="1" w:hanging="283"/>
        <w:jc w:val="both"/>
      </w:pPr>
      <w:r w:rsidRPr="00F725E4">
        <w:t xml:space="preserve">początek ok. 4 000 m długości wału, rzędna korony 50,16 m n.p.m., </w:t>
      </w:r>
    </w:p>
    <w:p w14:paraId="3777A3F7" w14:textId="77777777" w:rsidR="00EF09B9" w:rsidRPr="00F725E4" w:rsidRDefault="00EF09B9" w:rsidP="00075294">
      <w:pPr>
        <w:numPr>
          <w:ilvl w:val="0"/>
          <w:numId w:val="72"/>
        </w:numPr>
        <w:spacing w:after="0" w:line="240" w:lineRule="auto"/>
        <w:ind w:left="1134" w:right="1" w:hanging="283"/>
        <w:jc w:val="both"/>
      </w:pPr>
      <w:r w:rsidRPr="00F725E4">
        <w:t xml:space="preserve">koniec ok. 4 450 m długości wału, rzędna korony 51,80 m n.p.m., </w:t>
      </w:r>
    </w:p>
    <w:p w14:paraId="03DA0224" w14:textId="7E518C3F" w:rsidR="00EF09B9" w:rsidRPr="00F725E4" w:rsidRDefault="00EF09B9" w:rsidP="00075294">
      <w:pPr>
        <w:spacing w:after="0" w:line="240" w:lineRule="auto"/>
        <w:ind w:left="851" w:hanging="284"/>
        <w:jc w:val="both"/>
      </w:pPr>
      <w:r w:rsidRPr="00F725E4">
        <w:t>−</w:t>
      </w:r>
      <w:r w:rsidRPr="000171B7">
        <w:t xml:space="preserve"> </w:t>
      </w:r>
      <w:r w:rsidRPr="00F725E4">
        <w:t xml:space="preserve">wysokość istniejącego wału </w:t>
      </w:r>
      <w:r>
        <w:tab/>
      </w:r>
      <w:r>
        <w:tab/>
      </w:r>
      <w:r w:rsidR="0041387E">
        <w:tab/>
      </w:r>
      <w:r w:rsidR="0041387E">
        <w:tab/>
      </w:r>
      <w:r w:rsidR="0041387E">
        <w:tab/>
        <w:t xml:space="preserve">- </w:t>
      </w:r>
      <w:r w:rsidRPr="00F725E4">
        <w:t xml:space="preserve">ok. 6,5 m, </w:t>
      </w:r>
    </w:p>
    <w:p w14:paraId="5D90D686" w14:textId="16B38D36" w:rsidR="00EF09B9" w:rsidRPr="00F725E4" w:rsidRDefault="00EF09B9" w:rsidP="00075294">
      <w:pPr>
        <w:spacing w:after="0" w:line="240" w:lineRule="auto"/>
        <w:ind w:left="851" w:hanging="284"/>
        <w:jc w:val="both"/>
      </w:pPr>
      <w:r w:rsidRPr="00F725E4">
        <w:t>−</w:t>
      </w:r>
      <w:r w:rsidRPr="000171B7">
        <w:t xml:space="preserve"> </w:t>
      </w:r>
      <w:r w:rsidRPr="00F725E4">
        <w:t xml:space="preserve">długość nowego odcinka wału </w:t>
      </w:r>
      <w:r>
        <w:tab/>
      </w:r>
      <w:r>
        <w:tab/>
      </w:r>
      <w:r w:rsidR="0041387E">
        <w:tab/>
      </w:r>
      <w:r w:rsidR="0041387E">
        <w:tab/>
      </w:r>
      <w:r w:rsidR="0041387E">
        <w:tab/>
        <w:t xml:space="preserve">- </w:t>
      </w:r>
      <w:r w:rsidRPr="00F725E4">
        <w:t xml:space="preserve">ok. 4 450 m, </w:t>
      </w:r>
    </w:p>
    <w:p w14:paraId="1882BC68" w14:textId="7351FFB6" w:rsidR="00EF09B9" w:rsidRPr="00F725E4" w:rsidRDefault="00EF09B9" w:rsidP="00075294">
      <w:pPr>
        <w:spacing w:after="0" w:line="240" w:lineRule="auto"/>
        <w:ind w:left="851" w:hanging="284"/>
        <w:jc w:val="both"/>
      </w:pPr>
      <w:r w:rsidRPr="00F725E4">
        <w:t>−</w:t>
      </w:r>
      <w:r w:rsidRPr="000171B7">
        <w:t xml:space="preserve"> </w:t>
      </w:r>
      <w:r w:rsidRPr="00F725E4">
        <w:t xml:space="preserve">rzędne korony nowego wału </w:t>
      </w:r>
      <w:r>
        <w:tab/>
      </w:r>
      <w:r>
        <w:tab/>
      </w:r>
      <w:r w:rsidR="0041387E">
        <w:tab/>
      </w:r>
      <w:r w:rsidR="0041387E">
        <w:tab/>
      </w:r>
      <w:r w:rsidR="0041387E">
        <w:tab/>
        <w:t xml:space="preserve">- </w:t>
      </w:r>
      <w:r w:rsidRPr="00F725E4">
        <w:t>51,34</w:t>
      </w:r>
      <w:r w:rsidR="0041387E">
        <w:t>-</w:t>
      </w:r>
      <w:r w:rsidRPr="00F725E4">
        <w:t xml:space="preserve">50,85 m n.p.m., </w:t>
      </w:r>
    </w:p>
    <w:p w14:paraId="6A82A092" w14:textId="589BD45A" w:rsidR="00EF09B9" w:rsidRPr="000171B7" w:rsidRDefault="00EF09B9" w:rsidP="00075294">
      <w:pPr>
        <w:spacing w:after="0" w:line="240" w:lineRule="auto"/>
        <w:ind w:left="709" w:hanging="142"/>
        <w:rPr>
          <w:i/>
          <w:iCs/>
        </w:rPr>
      </w:pPr>
      <w:r w:rsidRPr="00F725E4">
        <w:t>−</w:t>
      </w:r>
      <w:r w:rsidRPr="000171B7">
        <w:t xml:space="preserve"> </w:t>
      </w:r>
      <w:r w:rsidRPr="00F725E4">
        <w:t xml:space="preserve">maksymalna wysokość nadbudowy </w:t>
      </w:r>
      <w:r>
        <w:tab/>
      </w:r>
      <w:r w:rsidR="0041387E">
        <w:tab/>
      </w:r>
      <w:r w:rsidR="0041387E">
        <w:tab/>
      </w:r>
      <w:r w:rsidR="0041387E">
        <w:tab/>
        <w:t xml:space="preserve">- </w:t>
      </w:r>
      <w:r w:rsidRPr="00F725E4">
        <w:t>do ok. 0,5 m</w:t>
      </w:r>
      <w:r w:rsidR="0041387E">
        <w:t>,</w:t>
      </w:r>
      <w:r>
        <w:t xml:space="preserve">                                                                      </w:t>
      </w:r>
      <w:r w:rsidRPr="00075294">
        <w:t>(wału od rzędnej korony wału istniejącego)</w:t>
      </w:r>
      <w:r w:rsidRPr="000171B7">
        <w:rPr>
          <w:i/>
          <w:iCs/>
        </w:rPr>
        <w:t xml:space="preserve"> </w:t>
      </w:r>
    </w:p>
    <w:p w14:paraId="3056E31F" w14:textId="2BCBF097" w:rsidR="00EF09B9" w:rsidRPr="00F725E4" w:rsidRDefault="00EF09B9" w:rsidP="00075294">
      <w:pPr>
        <w:spacing w:after="0" w:line="240" w:lineRule="auto"/>
        <w:ind w:left="709" w:hanging="142"/>
      </w:pPr>
      <w:r w:rsidRPr="00F725E4">
        <w:t>−</w:t>
      </w:r>
      <w:r w:rsidRPr="000171B7">
        <w:t xml:space="preserve"> </w:t>
      </w:r>
      <w:r w:rsidRPr="00F725E4">
        <w:t>maksymalna wysokość nowego wału</w:t>
      </w:r>
      <w:r>
        <w:tab/>
      </w:r>
      <w:r w:rsidR="0041387E">
        <w:tab/>
      </w:r>
      <w:r w:rsidR="0041387E">
        <w:tab/>
      </w:r>
      <w:r w:rsidR="0041387E">
        <w:tab/>
        <w:t xml:space="preserve">- </w:t>
      </w:r>
      <w:r w:rsidRPr="00F725E4">
        <w:t>do ok. 7,0 m</w:t>
      </w:r>
      <w:r w:rsidR="0041387E">
        <w:t>,</w:t>
      </w:r>
      <w:r>
        <w:t xml:space="preserve">                                                                                     </w:t>
      </w:r>
      <w:r w:rsidRPr="00075294">
        <w:t>(od istniejącego poziomu terenu)</w:t>
      </w:r>
      <w:r w:rsidRPr="00F725E4">
        <w:t xml:space="preserve"> </w:t>
      </w:r>
    </w:p>
    <w:p w14:paraId="1053ED30" w14:textId="77777777" w:rsidR="00EF09B9" w:rsidRDefault="00EF09B9" w:rsidP="00075294">
      <w:pPr>
        <w:spacing w:after="0" w:line="240" w:lineRule="auto"/>
        <w:ind w:left="851" w:right="3453" w:hanging="284"/>
        <w:jc w:val="both"/>
      </w:pPr>
      <w:r w:rsidRPr="00F725E4">
        <w:t>−</w:t>
      </w:r>
      <w:r w:rsidRPr="000171B7">
        <w:t xml:space="preserve"> </w:t>
      </w:r>
      <w:r w:rsidRPr="00F725E4">
        <w:t xml:space="preserve">na koronie wału planowana jest droga serwisowa, </w:t>
      </w:r>
    </w:p>
    <w:p w14:paraId="7EBF0481" w14:textId="49D993EB" w:rsidR="00EF09B9" w:rsidRDefault="00EF09B9" w:rsidP="00075294">
      <w:pPr>
        <w:spacing w:after="0" w:line="240" w:lineRule="auto"/>
        <w:ind w:left="851" w:hanging="284"/>
        <w:jc w:val="both"/>
      </w:pPr>
      <w:r w:rsidRPr="00F725E4">
        <w:t>−</w:t>
      </w:r>
      <w:r w:rsidRPr="000171B7">
        <w:t xml:space="preserve"> </w:t>
      </w:r>
      <w:r w:rsidRPr="00F725E4">
        <w:t xml:space="preserve">lokalizacja pompowni </w:t>
      </w:r>
      <w:proofErr w:type="spellStart"/>
      <w:r w:rsidRPr="00F725E4">
        <w:t>Zawiśle</w:t>
      </w:r>
      <w:proofErr w:type="spellEnd"/>
      <w:r w:rsidRPr="00F725E4">
        <w:t xml:space="preserve"> I</w:t>
      </w:r>
      <w:r>
        <w:tab/>
      </w:r>
      <w:r>
        <w:tab/>
      </w:r>
      <w:r w:rsidR="0041387E">
        <w:tab/>
      </w:r>
      <w:r w:rsidR="0041387E">
        <w:tab/>
      </w:r>
      <w:r w:rsidR="0041387E">
        <w:tab/>
        <w:t xml:space="preserve">- </w:t>
      </w:r>
      <w:r w:rsidRPr="00F725E4">
        <w:t xml:space="preserve">ok. 681+712 </w:t>
      </w:r>
      <w:r w:rsidR="0041387E">
        <w:t>km,</w:t>
      </w:r>
    </w:p>
    <w:p w14:paraId="011CC04E" w14:textId="3B0C67A7" w:rsidR="00EF09B9" w:rsidRDefault="00EF09B9" w:rsidP="00075294">
      <w:pPr>
        <w:spacing w:after="0" w:line="240" w:lineRule="auto"/>
        <w:ind w:left="851" w:hanging="284"/>
        <w:jc w:val="both"/>
      </w:pPr>
      <w:r w:rsidRPr="00F725E4">
        <w:t>−</w:t>
      </w:r>
      <w:r w:rsidRPr="000171B7">
        <w:t xml:space="preserve"> </w:t>
      </w:r>
      <w:r w:rsidRPr="00F725E4">
        <w:t xml:space="preserve">lokalizacja pompowni </w:t>
      </w:r>
      <w:proofErr w:type="spellStart"/>
      <w:r w:rsidRPr="00F725E4">
        <w:t>Zawiśle</w:t>
      </w:r>
      <w:proofErr w:type="spellEnd"/>
      <w:r w:rsidRPr="00F725E4">
        <w:t xml:space="preserve"> II</w:t>
      </w:r>
      <w:r>
        <w:tab/>
      </w:r>
      <w:r>
        <w:tab/>
      </w:r>
      <w:r w:rsidR="0041387E">
        <w:tab/>
      </w:r>
      <w:r w:rsidR="0041387E">
        <w:tab/>
      </w:r>
      <w:r w:rsidR="0041387E">
        <w:tab/>
        <w:t xml:space="preserve">- </w:t>
      </w:r>
      <w:r w:rsidRPr="00F725E4">
        <w:t xml:space="preserve">ok. 683+895 </w:t>
      </w:r>
      <w:r w:rsidR="0041387E">
        <w:t>km.</w:t>
      </w:r>
    </w:p>
    <w:p w14:paraId="27BADA3C" w14:textId="77777777" w:rsidR="00E71EBB" w:rsidRPr="00F725E4" w:rsidRDefault="00E71EBB" w:rsidP="001F7547">
      <w:pPr>
        <w:spacing w:after="0" w:line="240" w:lineRule="auto"/>
        <w:jc w:val="both"/>
      </w:pPr>
    </w:p>
    <w:p w14:paraId="3892301F" w14:textId="77777777" w:rsidR="00D15D3B" w:rsidRPr="004F0EFD" w:rsidRDefault="00D15D3B" w:rsidP="0042002B">
      <w:pPr>
        <w:pStyle w:val="Nagwek1"/>
      </w:pPr>
      <w:bookmarkStart w:id="179" w:name="_Toc125631483"/>
      <w:bookmarkStart w:id="180" w:name="_Toc125632809"/>
      <w:bookmarkStart w:id="181" w:name="_Toc125632979"/>
      <w:bookmarkStart w:id="182" w:name="_Toc125633200"/>
      <w:bookmarkStart w:id="183" w:name="_Toc125631484"/>
      <w:bookmarkStart w:id="184" w:name="_Toc125632810"/>
      <w:bookmarkStart w:id="185" w:name="_Toc125632980"/>
      <w:bookmarkStart w:id="186" w:name="_Toc125633201"/>
      <w:bookmarkStart w:id="187" w:name="_Toc125631485"/>
      <w:bookmarkStart w:id="188" w:name="_Toc125632811"/>
      <w:bookmarkStart w:id="189" w:name="_Toc125632981"/>
      <w:bookmarkStart w:id="190" w:name="_Toc125633202"/>
      <w:bookmarkStart w:id="191" w:name="_Toc125631486"/>
      <w:bookmarkStart w:id="192" w:name="_Toc125632812"/>
      <w:bookmarkStart w:id="193" w:name="_Toc125632982"/>
      <w:bookmarkStart w:id="194" w:name="_Toc125633203"/>
      <w:bookmarkStart w:id="195" w:name="_Toc125631487"/>
      <w:bookmarkStart w:id="196" w:name="_Toc125632813"/>
      <w:bookmarkStart w:id="197" w:name="_Toc125632983"/>
      <w:bookmarkStart w:id="198" w:name="_Toc125633204"/>
      <w:bookmarkStart w:id="199" w:name="_Toc118455173"/>
      <w:bookmarkStart w:id="200" w:name="_Toc119483949"/>
      <w:bookmarkStart w:id="201" w:name="_Toc124425532"/>
      <w:bookmarkStart w:id="202" w:name="_Toc124491583"/>
      <w:bookmarkStart w:id="203" w:name="_Toc140490673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r>
        <w:t>Dokumenty będące w posiadaniu Zamawiającego</w:t>
      </w:r>
      <w:bookmarkEnd w:id="199"/>
      <w:bookmarkEnd w:id="200"/>
      <w:bookmarkEnd w:id="201"/>
      <w:bookmarkEnd w:id="202"/>
      <w:bookmarkEnd w:id="203"/>
    </w:p>
    <w:p w14:paraId="5B4CE79B" w14:textId="2E45DF31" w:rsidR="00D15D3B" w:rsidRPr="00F725E4" w:rsidRDefault="00D15D3B" w:rsidP="0096157F">
      <w:pPr>
        <w:pStyle w:val="Nagwek2"/>
      </w:pPr>
      <w:bookmarkStart w:id="204" w:name="_Toc124491584"/>
      <w:bookmarkStart w:id="205" w:name="_Toc140490674"/>
      <w:r w:rsidRPr="00F725E4">
        <w:t>Decyzje</w:t>
      </w:r>
      <w:bookmarkEnd w:id="204"/>
      <w:bookmarkEnd w:id="205"/>
    </w:p>
    <w:p w14:paraId="305E170D" w14:textId="65F13DDE" w:rsidR="00D15D3B" w:rsidRPr="00F725E4" w:rsidRDefault="00D15D3B" w:rsidP="004147D2">
      <w:pPr>
        <w:numPr>
          <w:ilvl w:val="0"/>
          <w:numId w:val="5"/>
        </w:numPr>
        <w:spacing w:after="48" w:line="267" w:lineRule="auto"/>
        <w:ind w:left="466" w:hanging="456"/>
        <w:jc w:val="both"/>
      </w:pPr>
      <w:r w:rsidRPr="00F725E4">
        <w:t>Decyzja o środowiskowych uwarunkowaniach nr 124/2017, znak: WOO.4233.3.2016.KŚ.29 wydana dnia 29 grudnia 2017 r. przez Regionalnego Dyrektora Ochrony Środowiska w Bydgoszczy wraz z charakterystyką planowanego przedsięwzięcia</w:t>
      </w:r>
      <w:r w:rsidR="0041387E">
        <w:t>.</w:t>
      </w:r>
      <w:r w:rsidRPr="00F725E4">
        <w:t xml:space="preserve"> </w:t>
      </w:r>
    </w:p>
    <w:p w14:paraId="3A18E2D5" w14:textId="72DF636F" w:rsidR="00D15D3B" w:rsidRPr="00F725E4" w:rsidRDefault="00D15D3B" w:rsidP="000E29BB">
      <w:pPr>
        <w:numPr>
          <w:ilvl w:val="0"/>
          <w:numId w:val="5"/>
        </w:numPr>
        <w:spacing w:after="9" w:line="267" w:lineRule="auto"/>
        <w:ind w:hanging="456"/>
        <w:jc w:val="both"/>
      </w:pPr>
      <w:r w:rsidRPr="00F725E4">
        <w:t xml:space="preserve">Decyzja Kujawsko-Pomorskiego Wojewódzkiego Konserwatora Zabytków nr ZAR.31.2020 z dnia 20 lutego 2020 r. wraz z pozwoleniem nr 12/2020 oraz Postanowieniem Kujawsko Pomorskiego Wojewódzkiego Konserwatora Zabytków nr ZAR.32.2020 z dnia </w:t>
      </w:r>
      <w:r w:rsidR="00C16F9A">
        <w:t xml:space="preserve"> </w:t>
      </w:r>
      <w:r w:rsidRPr="00F725E4">
        <w:t>28 lutego 2020 r.</w:t>
      </w:r>
    </w:p>
    <w:p w14:paraId="67C2D806" w14:textId="7EF687D7" w:rsidR="00D15D3B" w:rsidRPr="00F725E4" w:rsidRDefault="00D15D3B" w:rsidP="00075294">
      <w:pPr>
        <w:numPr>
          <w:ilvl w:val="0"/>
          <w:numId w:val="5"/>
        </w:numPr>
        <w:spacing w:after="47" w:line="240" w:lineRule="auto"/>
        <w:ind w:hanging="456"/>
        <w:jc w:val="both"/>
      </w:pPr>
      <w:r w:rsidRPr="00F725E4">
        <w:t>Decyzja Kujawsko-Pomorskiego Wojewódzkiego Konserwatora Zabytków nr ZAR/8/2020 z dnia 9 marca 2020 r. wraz z pozwoleniem nr ZAR/6/2020</w:t>
      </w:r>
      <w:r w:rsidR="0041387E">
        <w:t>.</w:t>
      </w:r>
    </w:p>
    <w:p w14:paraId="38E6456E" w14:textId="77777777" w:rsidR="00D15D3B" w:rsidRDefault="00D15D3B" w:rsidP="00075294">
      <w:pPr>
        <w:numPr>
          <w:ilvl w:val="0"/>
          <w:numId w:val="5"/>
        </w:numPr>
        <w:spacing w:after="48" w:line="240" w:lineRule="auto"/>
        <w:ind w:hanging="456"/>
        <w:jc w:val="both"/>
      </w:pPr>
      <w:r w:rsidRPr="00F725E4">
        <w:t>Warunki przyłączenia OSD - Energa Operator z dnia 25 maja 2020 r</w:t>
      </w:r>
      <w:r>
        <w:t>. – uwaga: warunki utraciły ważność, obecnie mają jedynie wartość informacyjną.</w:t>
      </w:r>
    </w:p>
    <w:p w14:paraId="3FD3BFA4" w14:textId="49B88082" w:rsidR="006F5D93" w:rsidRPr="00F725E4" w:rsidRDefault="006F5D93" w:rsidP="00075294">
      <w:pPr>
        <w:numPr>
          <w:ilvl w:val="0"/>
          <w:numId w:val="5"/>
        </w:numPr>
        <w:spacing w:after="120" w:line="240" w:lineRule="auto"/>
        <w:ind w:hanging="456"/>
        <w:contextualSpacing/>
        <w:jc w:val="both"/>
      </w:pPr>
      <w:r w:rsidRPr="00F725E4">
        <w:lastRenderedPageBreak/>
        <w:t>Decyzja Marszałka Województwa Kujawsko-Pomorskiego z dnia 27 lutego 2012 r. pozwolenie wodnoprawne na szczególne korzystanie z wód z rzeki Wisły na potrzeby Stopnia wodnego Włocławek</w:t>
      </w:r>
      <w:r w:rsidR="0041387E">
        <w:t>.</w:t>
      </w:r>
    </w:p>
    <w:p w14:paraId="75027256" w14:textId="5F096898" w:rsidR="00D15D3B" w:rsidRPr="00F725E4" w:rsidRDefault="00D15D3B" w:rsidP="00075294">
      <w:pPr>
        <w:pStyle w:val="Nagwek2"/>
        <w:spacing w:line="240" w:lineRule="auto"/>
      </w:pPr>
      <w:bookmarkStart w:id="206" w:name="_Toc124491585"/>
      <w:bookmarkStart w:id="207" w:name="_Toc140490675"/>
      <w:r w:rsidRPr="00F725E4">
        <w:t>Opracowania</w:t>
      </w:r>
      <w:bookmarkEnd w:id="206"/>
      <w:bookmarkEnd w:id="207"/>
    </w:p>
    <w:p w14:paraId="79E9443A" w14:textId="1DAEAC41" w:rsidR="00D15D3B" w:rsidRPr="00F725E4" w:rsidRDefault="00D15D3B" w:rsidP="00075294">
      <w:pPr>
        <w:numPr>
          <w:ilvl w:val="0"/>
          <w:numId w:val="5"/>
        </w:numPr>
        <w:spacing w:after="120" w:line="240" w:lineRule="auto"/>
        <w:ind w:hanging="456"/>
        <w:contextualSpacing/>
        <w:jc w:val="both"/>
      </w:pPr>
      <w:r w:rsidRPr="00F725E4">
        <w:t>Koncepcja Programowo</w:t>
      </w:r>
      <w:r w:rsidR="00C16F9A">
        <w:t>-</w:t>
      </w:r>
      <w:r w:rsidRPr="00F725E4">
        <w:t xml:space="preserve">Przestrzenna budowy stopnia wodnego na Wiśle poniżej Włocławka – lokalizacja Siarzewo; Energa Invest Sp. z o.o.; Grudzień 2018 r. </w:t>
      </w:r>
    </w:p>
    <w:p w14:paraId="5268A4E7" w14:textId="511307C3" w:rsidR="00D15D3B" w:rsidRPr="00F725E4" w:rsidRDefault="00D15D3B" w:rsidP="00075294">
      <w:pPr>
        <w:numPr>
          <w:ilvl w:val="0"/>
          <w:numId w:val="5"/>
        </w:numPr>
        <w:spacing w:after="120" w:line="240" w:lineRule="auto"/>
        <w:ind w:hanging="456"/>
        <w:contextualSpacing/>
        <w:jc w:val="both"/>
      </w:pPr>
      <w:r w:rsidRPr="00F725E4">
        <w:t xml:space="preserve">Operat wodnoprawny i projekt instrukcji gospodarowania wodą dla Stopnia Wodnego Siarzewo wraz z wnioskami o wydanie pozwoleń wodnoprawnych; </w:t>
      </w:r>
      <w:proofErr w:type="spellStart"/>
      <w:r w:rsidRPr="00F725E4">
        <w:t>HaskoningDHV</w:t>
      </w:r>
      <w:proofErr w:type="spellEnd"/>
      <w:r w:rsidRPr="00F725E4">
        <w:t xml:space="preserve"> Polska Sp. z o.o.; Czerwiec 2021 r.</w:t>
      </w:r>
    </w:p>
    <w:p w14:paraId="138B25C3" w14:textId="621DAEFC" w:rsidR="00D15D3B" w:rsidRPr="00F725E4" w:rsidRDefault="00D15D3B" w:rsidP="00075294">
      <w:pPr>
        <w:numPr>
          <w:ilvl w:val="0"/>
          <w:numId w:val="5"/>
        </w:numPr>
        <w:spacing w:after="120" w:line="240" w:lineRule="auto"/>
        <w:ind w:hanging="456"/>
        <w:contextualSpacing/>
        <w:jc w:val="both"/>
      </w:pPr>
      <w:r w:rsidRPr="00F725E4">
        <w:t>Weryfikacja kompozycji Stopnia Wodnego Siarzewo w warunkach przepływów ustalonych i nieustalonych z uwzględnieniem ruchu rumowiska; PROEU - dr inż. Bernard TWARÓG; Sierpień 2019 r.</w:t>
      </w:r>
    </w:p>
    <w:p w14:paraId="5C345645" w14:textId="27CEF003" w:rsidR="00D15D3B" w:rsidRPr="00F725E4" w:rsidRDefault="00D15D3B" w:rsidP="00075294">
      <w:pPr>
        <w:numPr>
          <w:ilvl w:val="0"/>
          <w:numId w:val="5"/>
        </w:numPr>
        <w:spacing w:after="120" w:line="240" w:lineRule="auto"/>
        <w:ind w:hanging="456"/>
        <w:contextualSpacing/>
        <w:jc w:val="both"/>
      </w:pPr>
      <w:r w:rsidRPr="00F725E4">
        <w:t>Weryfikacja danych hydrologicznych dla projektowanego Stopnia Wodnego Siarzewo; doc. dr inż. Piotr Kuźniar; Wrzesień 2019 r.</w:t>
      </w:r>
    </w:p>
    <w:p w14:paraId="5EDE8A41" w14:textId="48DA5D3C" w:rsidR="00D15D3B" w:rsidRPr="00F725E4" w:rsidRDefault="00D15D3B" w:rsidP="00075294">
      <w:pPr>
        <w:numPr>
          <w:ilvl w:val="0"/>
          <w:numId w:val="5"/>
        </w:numPr>
        <w:spacing w:after="120" w:line="240" w:lineRule="auto"/>
        <w:ind w:hanging="456"/>
        <w:contextualSpacing/>
        <w:jc w:val="both"/>
      </w:pPr>
      <w:r w:rsidRPr="00F725E4">
        <w:t xml:space="preserve">Modelowanie matematyczne dynamiki lodu na projektowanym zbiorniku Siarzewo oraz na rzece poniżej stopnia wodnego Siarzewo; dr hab. inż. Tomasz </w:t>
      </w:r>
      <w:proofErr w:type="spellStart"/>
      <w:r w:rsidRPr="00F725E4">
        <w:t>Kolerski</w:t>
      </w:r>
      <w:proofErr w:type="spellEnd"/>
      <w:r w:rsidRPr="00F725E4">
        <w:t>, Grudzień 2019 r.</w:t>
      </w:r>
    </w:p>
    <w:p w14:paraId="1A6ABCC0" w14:textId="7C379ED6" w:rsidR="00D15D3B" w:rsidRPr="00F725E4" w:rsidRDefault="00D15D3B" w:rsidP="00075294">
      <w:pPr>
        <w:numPr>
          <w:ilvl w:val="0"/>
          <w:numId w:val="5"/>
        </w:numPr>
        <w:spacing w:after="120" w:line="240" w:lineRule="auto"/>
        <w:ind w:hanging="456"/>
        <w:contextualSpacing/>
        <w:jc w:val="both"/>
      </w:pPr>
      <w:r w:rsidRPr="00F725E4">
        <w:t xml:space="preserve">Symulacje numeryczne prognozy erozji (deformacji) koryta Wisły poniżej Stopnia Wodnego Siarzewo wraz ze wskazaniem rozwiązań technicznych ograniczających erozję; Instytut Budownictwa Wodnego Polskiej Akademii Nauk z siedzibą w Gdańsku; dr Jarosław </w:t>
      </w:r>
      <w:proofErr w:type="spellStart"/>
      <w:r w:rsidRPr="00F725E4">
        <w:t>Biegowski</w:t>
      </w:r>
      <w:proofErr w:type="spellEnd"/>
      <w:r w:rsidRPr="00F725E4">
        <w:t>, Gdańsk, Sierpień 2020 r.</w:t>
      </w:r>
    </w:p>
    <w:p w14:paraId="0BD7E320" w14:textId="73F9F1BB" w:rsidR="00D15D3B" w:rsidRPr="00F725E4" w:rsidRDefault="00D15D3B" w:rsidP="00075294">
      <w:pPr>
        <w:numPr>
          <w:ilvl w:val="0"/>
          <w:numId w:val="5"/>
        </w:numPr>
        <w:spacing w:after="120" w:line="240" w:lineRule="auto"/>
        <w:ind w:hanging="456"/>
        <w:contextualSpacing/>
        <w:jc w:val="both"/>
      </w:pPr>
      <w:r w:rsidRPr="00F725E4">
        <w:t xml:space="preserve">Raport </w:t>
      </w:r>
      <w:r w:rsidR="00FF349E">
        <w:t>–</w:t>
      </w:r>
      <w:r w:rsidRPr="00F725E4">
        <w:t xml:space="preserve"> Inwentaryzacja sieci piezometrów w rejonie inwestycji pn. Budowa stopnia wodnego na Wiśle poniżej Włocławka – SW Siarzewo; PGW WP KZGW; Październik 2020 r. wraz z wynikami prowadzonych pomiarów w okresie 09.2020</w:t>
      </w:r>
      <w:r w:rsidR="00FF349E">
        <w:t>-</w:t>
      </w:r>
      <w:r w:rsidRPr="00F725E4">
        <w:t>02.2022</w:t>
      </w:r>
      <w:r w:rsidR="00FF349E">
        <w:t>.</w:t>
      </w:r>
      <w:r w:rsidRPr="00F725E4">
        <w:t xml:space="preserve"> </w:t>
      </w:r>
    </w:p>
    <w:p w14:paraId="16DF43CA" w14:textId="5F16E323" w:rsidR="00D15D3B" w:rsidRPr="00AB37DD" w:rsidRDefault="00D15D3B" w:rsidP="00075294">
      <w:pPr>
        <w:numPr>
          <w:ilvl w:val="0"/>
          <w:numId w:val="5"/>
        </w:numPr>
        <w:spacing w:after="120" w:line="240" w:lineRule="auto"/>
        <w:ind w:hanging="456"/>
        <w:contextualSpacing/>
        <w:jc w:val="both"/>
      </w:pPr>
      <w:r w:rsidRPr="00AB37DD">
        <w:t xml:space="preserve">Budowa stopnia wodnego na Wiśle poniżej Włocławka </w:t>
      </w:r>
      <w:r w:rsidR="00FF349E">
        <w:t>–</w:t>
      </w:r>
      <w:r w:rsidRPr="00AB37DD">
        <w:t xml:space="preserve"> SW Siarzewo. Badania archeologiczne w</w:t>
      </w:r>
      <w:r w:rsidR="00FF349E">
        <w:t> </w:t>
      </w:r>
      <w:r w:rsidRPr="00AB37DD">
        <w:t xml:space="preserve">formie weryfikacji i badań powierzchniowych z uwzględnieniem kontekstu rzecznego; Stowarzyszenie </w:t>
      </w:r>
      <w:r w:rsidRPr="000008AE">
        <w:t>Starożytników</w:t>
      </w:r>
      <w:r w:rsidR="00FF349E">
        <w:t>.</w:t>
      </w:r>
      <w:r w:rsidRPr="00AB37DD">
        <w:t xml:space="preserve"> </w:t>
      </w:r>
    </w:p>
    <w:p w14:paraId="24C65548" w14:textId="0C14A2BD" w:rsidR="00D15D3B" w:rsidRPr="00F725E4" w:rsidRDefault="00D15D3B" w:rsidP="00075294">
      <w:pPr>
        <w:numPr>
          <w:ilvl w:val="0"/>
          <w:numId w:val="5"/>
        </w:numPr>
        <w:spacing w:after="120" w:line="240" w:lineRule="auto"/>
        <w:ind w:hanging="456"/>
        <w:contextualSpacing/>
        <w:jc w:val="both"/>
      </w:pPr>
      <w:r w:rsidRPr="00F725E4">
        <w:t>Ekspertyza hydrologiczna rzeki Wisły w profilach wodowskazowych Włocławek, Toruń oraz obliczeniowym Siarzewo; IMGW-PIB, Czerwiec 2018 r.</w:t>
      </w:r>
    </w:p>
    <w:p w14:paraId="67C26B5E" w14:textId="0EB3EB27" w:rsidR="00D15D3B" w:rsidRPr="00F725E4" w:rsidRDefault="00D15D3B" w:rsidP="00075294">
      <w:pPr>
        <w:numPr>
          <w:ilvl w:val="0"/>
          <w:numId w:val="5"/>
        </w:numPr>
        <w:spacing w:after="120" w:line="240" w:lineRule="auto"/>
        <w:ind w:hanging="456"/>
        <w:contextualSpacing/>
        <w:jc w:val="both"/>
      </w:pPr>
      <w:r w:rsidRPr="00F725E4">
        <w:t xml:space="preserve">Analiza przystosowania rzeki Wisły na odcinku od Włocławka do ujścia do Zatoki Gdańskiej do kaskady dużej i małej – modelowanie; DHV </w:t>
      </w:r>
      <w:proofErr w:type="spellStart"/>
      <w:r w:rsidRPr="00F725E4">
        <w:t>Hydroprojekt</w:t>
      </w:r>
      <w:proofErr w:type="spellEnd"/>
      <w:r w:rsidRPr="00F725E4">
        <w:t xml:space="preserve"> i IMGW, 2018 r.</w:t>
      </w:r>
    </w:p>
    <w:p w14:paraId="4625C3AF" w14:textId="77777777" w:rsidR="00D15D3B" w:rsidRDefault="00D15D3B" w:rsidP="00075294">
      <w:pPr>
        <w:numPr>
          <w:ilvl w:val="0"/>
          <w:numId w:val="5"/>
        </w:numPr>
        <w:spacing w:after="120" w:line="240" w:lineRule="auto"/>
        <w:ind w:hanging="456"/>
        <w:contextualSpacing/>
        <w:jc w:val="both"/>
      </w:pPr>
      <w:r w:rsidRPr="00F725E4">
        <w:t xml:space="preserve">Instrukcja gospodarowania wodą Stopień wodny i Zbiornik wodny Włocławek; ENERGOPROJEKT–WARSZAWA S.A.; Styczeń 2012 r. </w:t>
      </w:r>
    </w:p>
    <w:p w14:paraId="61C52D83" w14:textId="2750FD61" w:rsidR="00D15D3B" w:rsidRPr="00F725E4" w:rsidRDefault="00D15D3B" w:rsidP="00075294">
      <w:pPr>
        <w:numPr>
          <w:ilvl w:val="0"/>
          <w:numId w:val="5"/>
        </w:numPr>
        <w:spacing w:after="120" w:line="240" w:lineRule="auto"/>
        <w:ind w:hanging="456"/>
        <w:contextualSpacing/>
        <w:jc w:val="both"/>
      </w:pPr>
      <w:r>
        <w:t xml:space="preserve">Koncepcja ochrony przed wodami powodziowymi dolnego odcinka Wisły od Włocławka do ujścia do Zatoki Gdańskiej;  </w:t>
      </w:r>
      <w:proofErr w:type="spellStart"/>
      <w:r w:rsidR="0D01208E">
        <w:t>Arcadis</w:t>
      </w:r>
      <w:proofErr w:type="spellEnd"/>
      <w:r w:rsidR="0D01208E">
        <w:t xml:space="preserve"> Poland</w:t>
      </w:r>
      <w:r w:rsidR="00FF349E">
        <w:t>,</w:t>
      </w:r>
      <w:r w:rsidR="4F0CA175">
        <w:t xml:space="preserve"> </w:t>
      </w:r>
      <w:r>
        <w:t>2014 r.</w:t>
      </w:r>
    </w:p>
    <w:p w14:paraId="369CC450" w14:textId="04E73EA7" w:rsidR="00230346" w:rsidRPr="007367FF" w:rsidRDefault="00230346" w:rsidP="00075294">
      <w:pPr>
        <w:pStyle w:val="Nagwek1"/>
        <w:spacing w:line="240" w:lineRule="auto"/>
      </w:pPr>
      <w:bookmarkStart w:id="208" w:name="_Toc117688007"/>
      <w:bookmarkStart w:id="209" w:name="_Toc118370147"/>
      <w:bookmarkStart w:id="210" w:name="_Toc118455174"/>
      <w:bookmarkStart w:id="211" w:name="_Toc119483950"/>
      <w:bookmarkStart w:id="212" w:name="_Toc124509224"/>
      <w:bookmarkStart w:id="213" w:name="_Toc140490676"/>
      <w:r>
        <w:t>Szczegółowy zakres zamówienia</w:t>
      </w:r>
      <w:bookmarkEnd w:id="208"/>
      <w:bookmarkEnd w:id="209"/>
      <w:bookmarkEnd w:id="210"/>
      <w:bookmarkEnd w:id="211"/>
      <w:bookmarkEnd w:id="212"/>
      <w:bookmarkEnd w:id="213"/>
    </w:p>
    <w:p w14:paraId="30481AFE" w14:textId="3BC9BE29" w:rsidR="00DD77A8" w:rsidRDefault="00DD77A8" w:rsidP="00075294">
      <w:pPr>
        <w:pStyle w:val="Nagwek2"/>
        <w:spacing w:line="240" w:lineRule="auto"/>
      </w:pPr>
      <w:bookmarkStart w:id="214" w:name="_Toc140490677"/>
      <w:r w:rsidRPr="003F1D6C">
        <w:t>Program Funkcjonalno-Użytkowy</w:t>
      </w:r>
      <w:bookmarkEnd w:id="214"/>
    </w:p>
    <w:p w14:paraId="4C23606B" w14:textId="79DD919B" w:rsidR="00595881" w:rsidRPr="00764EA3" w:rsidRDefault="00764EA3" w:rsidP="005404A4">
      <w:pPr>
        <w:pStyle w:val="Nagwek3"/>
      </w:pPr>
      <w:bookmarkStart w:id="215" w:name="_Toc140490678"/>
      <w:r>
        <w:t>Wymagania ogólne dot.</w:t>
      </w:r>
      <w:r w:rsidR="00D74114" w:rsidRPr="00764EA3">
        <w:t xml:space="preserve"> PFU</w:t>
      </w:r>
      <w:bookmarkEnd w:id="215"/>
    </w:p>
    <w:p w14:paraId="66FD9669" w14:textId="6FC11260" w:rsidR="00261144" w:rsidRDefault="00595881" w:rsidP="00075294">
      <w:pPr>
        <w:spacing w:line="240" w:lineRule="auto"/>
        <w:jc w:val="both"/>
        <w:rPr>
          <w:lang w:eastAsia="pl-PL"/>
        </w:rPr>
      </w:pPr>
      <w:r w:rsidRPr="00764EA3">
        <w:rPr>
          <w:lang w:eastAsia="pl-PL"/>
        </w:rPr>
        <w:t xml:space="preserve">PFU dla zadania pn.: </w:t>
      </w:r>
      <w:r w:rsidRPr="00764EA3">
        <w:rPr>
          <w:b/>
          <w:bCs/>
          <w:i/>
          <w:iCs/>
          <w:lang w:eastAsia="pl-PL"/>
        </w:rPr>
        <w:t>Budowa Stopnia Wodnego na Wiśle poniżej Włocławka – SW Siarzewo</w:t>
      </w:r>
      <w:r w:rsidR="006B0195">
        <w:rPr>
          <w:b/>
          <w:bCs/>
          <w:i/>
          <w:iCs/>
          <w:lang w:eastAsia="pl-PL"/>
        </w:rPr>
        <w:t>,</w:t>
      </w:r>
      <w:r w:rsidRPr="00764EA3">
        <w:rPr>
          <w:lang w:eastAsia="pl-PL"/>
        </w:rPr>
        <w:t xml:space="preserve"> należy wykonać zgodnie z zapisami </w:t>
      </w:r>
      <w:r w:rsidRPr="00764EA3">
        <w:rPr>
          <w:i/>
          <w:iCs/>
          <w:lang w:eastAsia="pl-PL"/>
        </w:rPr>
        <w:t>Rozporządzenia Ministra Rozwoju i Technologii z dnia 20 grudnia 2021 r. w sprawie szczegółowego zakresu i formy dokumentacji projektowej, specyfikacji technicznych wykonania i odbioru robót budowlanych oraz programu funkcjonalno-użytkowego</w:t>
      </w:r>
      <w:r w:rsidR="00764EA3">
        <w:rPr>
          <w:i/>
          <w:iCs/>
          <w:lang w:eastAsia="pl-PL"/>
        </w:rPr>
        <w:t xml:space="preserve"> </w:t>
      </w:r>
      <w:r w:rsidR="00A2462E" w:rsidRPr="00764EA3">
        <w:t>(dalej:</w:t>
      </w:r>
      <w:r w:rsidR="00A2462E" w:rsidRPr="00764EA3">
        <w:rPr>
          <w:lang w:eastAsia="pl-PL"/>
        </w:rPr>
        <w:t xml:space="preserve"> </w:t>
      </w:r>
      <w:r w:rsidR="00A2462E" w:rsidRPr="00764EA3">
        <w:rPr>
          <w:i/>
          <w:iCs/>
          <w:lang w:eastAsia="pl-PL"/>
        </w:rPr>
        <w:t xml:space="preserve">Rozporządzenie </w:t>
      </w:r>
      <w:proofErr w:type="spellStart"/>
      <w:r w:rsidR="00A2462E" w:rsidRPr="00764EA3">
        <w:rPr>
          <w:i/>
          <w:iCs/>
          <w:lang w:eastAsia="pl-PL"/>
        </w:rPr>
        <w:t>ws</w:t>
      </w:r>
      <w:proofErr w:type="spellEnd"/>
      <w:r w:rsidR="00A2462E" w:rsidRPr="00764EA3">
        <w:rPr>
          <w:i/>
          <w:iCs/>
          <w:lang w:eastAsia="pl-PL"/>
        </w:rPr>
        <w:t>. programu funkcjonalno-użytkowego</w:t>
      </w:r>
      <w:r w:rsidR="00A2462E" w:rsidRPr="00764EA3">
        <w:rPr>
          <w:lang w:eastAsia="pl-PL"/>
        </w:rPr>
        <w:t>)</w:t>
      </w:r>
      <w:r w:rsidRPr="00764EA3">
        <w:rPr>
          <w:lang w:eastAsia="pl-PL"/>
        </w:rPr>
        <w:t>, wraz z</w:t>
      </w:r>
      <w:r w:rsidR="00C42288">
        <w:rPr>
          <w:lang w:eastAsia="pl-PL"/>
        </w:rPr>
        <w:t xml:space="preserve"> </w:t>
      </w:r>
      <w:r w:rsidRPr="00764EA3">
        <w:rPr>
          <w:lang w:eastAsia="pl-PL"/>
        </w:rPr>
        <w:t>dodatkowym</w:t>
      </w:r>
      <w:r w:rsidR="007517AC" w:rsidRPr="00764EA3">
        <w:rPr>
          <w:lang w:eastAsia="pl-PL"/>
        </w:rPr>
        <w:t xml:space="preserve"> </w:t>
      </w:r>
      <w:r w:rsidRPr="00764EA3">
        <w:rPr>
          <w:lang w:eastAsia="pl-PL"/>
        </w:rPr>
        <w:t>uszczegółowieniem wymogów ochrony środowiska wynikających z</w:t>
      </w:r>
      <w:r w:rsidR="00C42288">
        <w:rPr>
          <w:lang w:eastAsia="pl-PL"/>
        </w:rPr>
        <w:t xml:space="preserve"> </w:t>
      </w:r>
      <w:r w:rsidRPr="00764EA3">
        <w:rPr>
          <w:lang w:eastAsia="pl-PL"/>
        </w:rPr>
        <w:t>charakterystyki budowli hydrotechnicznych.</w:t>
      </w:r>
      <w:r w:rsidR="007517AC" w:rsidRPr="00764EA3">
        <w:rPr>
          <w:lang w:eastAsia="pl-PL"/>
        </w:rPr>
        <w:t xml:space="preserve"> </w:t>
      </w:r>
    </w:p>
    <w:p w14:paraId="4B4E4924" w14:textId="3AFAB0FF" w:rsidR="00DB197E" w:rsidRDefault="004266E9" w:rsidP="00075294">
      <w:pPr>
        <w:spacing w:line="240" w:lineRule="auto"/>
        <w:jc w:val="both"/>
        <w:rPr>
          <w:lang w:eastAsia="pl-PL"/>
        </w:rPr>
      </w:pPr>
      <w:r w:rsidRPr="003858FC">
        <w:rPr>
          <w:lang w:eastAsia="pl-PL"/>
        </w:rPr>
        <w:t xml:space="preserve">Wykonawca </w:t>
      </w:r>
      <w:r w:rsidR="00B96A1E" w:rsidRPr="003858FC">
        <w:rPr>
          <w:lang w:eastAsia="pl-PL"/>
        </w:rPr>
        <w:t>po</w:t>
      </w:r>
      <w:r w:rsidR="00220A0D" w:rsidRPr="003858FC">
        <w:rPr>
          <w:lang w:eastAsia="pl-PL"/>
        </w:rPr>
        <w:t xml:space="preserve">winien </w:t>
      </w:r>
      <w:r w:rsidR="008A0169" w:rsidRPr="003858FC">
        <w:rPr>
          <w:lang w:eastAsia="pl-PL"/>
        </w:rPr>
        <w:t>uwzględni</w:t>
      </w:r>
      <w:r w:rsidR="008B40C2" w:rsidRPr="003858FC">
        <w:rPr>
          <w:lang w:eastAsia="pl-PL"/>
        </w:rPr>
        <w:t>ć</w:t>
      </w:r>
      <w:r w:rsidR="00310B98" w:rsidRPr="003858FC">
        <w:rPr>
          <w:lang w:eastAsia="pl-PL"/>
        </w:rPr>
        <w:t xml:space="preserve"> założenie</w:t>
      </w:r>
      <w:r w:rsidR="009075FE" w:rsidRPr="003858FC">
        <w:rPr>
          <w:lang w:eastAsia="pl-PL"/>
        </w:rPr>
        <w:t>,</w:t>
      </w:r>
      <w:r w:rsidR="001669D8" w:rsidRPr="003858FC">
        <w:rPr>
          <w:lang w:eastAsia="pl-PL"/>
        </w:rPr>
        <w:t xml:space="preserve"> polega</w:t>
      </w:r>
      <w:r w:rsidR="0055698D" w:rsidRPr="003858FC">
        <w:rPr>
          <w:lang w:eastAsia="pl-PL"/>
        </w:rPr>
        <w:t>jące na tym</w:t>
      </w:r>
      <w:r w:rsidR="001862EE" w:rsidRPr="003858FC">
        <w:rPr>
          <w:lang w:eastAsia="pl-PL"/>
        </w:rPr>
        <w:t>, że Zamawiający planuje skorzystać z</w:t>
      </w:r>
      <w:r w:rsidR="00FF349E">
        <w:rPr>
          <w:lang w:eastAsia="pl-PL"/>
        </w:rPr>
        <w:t> </w:t>
      </w:r>
      <w:r w:rsidR="00DA4229" w:rsidRPr="003858FC">
        <w:rPr>
          <w:lang w:eastAsia="pl-PL"/>
        </w:rPr>
        <w:t xml:space="preserve">mechanizmów realizacji inwestycji opisanych w warunkach kontraktowych </w:t>
      </w:r>
      <w:r w:rsidR="00DB197E" w:rsidRPr="003858FC">
        <w:rPr>
          <w:lang w:eastAsia="pl-PL"/>
        </w:rPr>
        <w:t>na urządzenia i budowę z</w:t>
      </w:r>
      <w:r w:rsidR="00FF349E">
        <w:rPr>
          <w:lang w:eastAsia="pl-PL"/>
        </w:rPr>
        <w:t> </w:t>
      </w:r>
      <w:r w:rsidR="00DB197E" w:rsidRPr="003858FC">
        <w:rPr>
          <w:lang w:eastAsia="pl-PL"/>
        </w:rPr>
        <w:t>projektowaniem</w:t>
      </w:r>
      <w:r w:rsidR="00ED0F69" w:rsidRPr="003858FC">
        <w:rPr>
          <w:lang w:eastAsia="pl-PL"/>
        </w:rPr>
        <w:t xml:space="preserve"> FIDIC Żółty,</w:t>
      </w:r>
      <w:r w:rsidR="000737F4" w:rsidRPr="003858FC">
        <w:t xml:space="preserve"> </w:t>
      </w:r>
      <w:r w:rsidR="000737F4" w:rsidRPr="003858FC">
        <w:rPr>
          <w:lang w:eastAsia="pl-PL"/>
        </w:rPr>
        <w:t xml:space="preserve">wydanie polskie  (tłumaczenie 2. </w:t>
      </w:r>
      <w:r w:rsidR="00FF349E" w:rsidRPr="003858FC">
        <w:rPr>
          <w:lang w:eastAsia="pl-PL"/>
        </w:rPr>
        <w:t>W</w:t>
      </w:r>
      <w:r w:rsidR="000737F4" w:rsidRPr="003858FC">
        <w:rPr>
          <w:lang w:eastAsia="pl-PL"/>
        </w:rPr>
        <w:t>ydania 2017)</w:t>
      </w:r>
      <w:r w:rsidR="00FF349E">
        <w:rPr>
          <w:lang w:eastAsia="pl-PL"/>
        </w:rPr>
        <w:t>.</w:t>
      </w:r>
      <w:r w:rsidR="000737F4">
        <w:rPr>
          <w:lang w:eastAsia="pl-PL"/>
        </w:rPr>
        <w:t xml:space="preserve"> </w:t>
      </w:r>
    </w:p>
    <w:p w14:paraId="51B20224" w14:textId="586A8021" w:rsidR="00595881" w:rsidRDefault="007517AC" w:rsidP="005404A4">
      <w:pPr>
        <w:pStyle w:val="Nagwek3"/>
      </w:pPr>
      <w:bookmarkStart w:id="216" w:name="_Toc140490679"/>
      <w:bookmarkStart w:id="217" w:name="_Hlk124858366"/>
      <w:r>
        <w:lastRenderedPageBreak/>
        <w:t xml:space="preserve">Wytyczne Zamawiającego dotyczące </w:t>
      </w:r>
      <w:r w:rsidR="00764EA3">
        <w:t xml:space="preserve">uwzględnienia </w:t>
      </w:r>
      <w:r w:rsidR="005946E9">
        <w:t xml:space="preserve">warunków </w:t>
      </w:r>
      <w:r w:rsidR="00764EA3">
        <w:t>DŚU</w:t>
      </w:r>
      <w:bookmarkEnd w:id="216"/>
      <w:r w:rsidR="00764EA3">
        <w:t xml:space="preserve"> </w:t>
      </w:r>
    </w:p>
    <w:bookmarkEnd w:id="217"/>
    <w:p w14:paraId="37C9C11E" w14:textId="5AC74EDB" w:rsidR="00721171" w:rsidRPr="00CE636D" w:rsidRDefault="00E17FAC" w:rsidP="00075294">
      <w:pPr>
        <w:spacing w:after="0" w:line="240" w:lineRule="auto"/>
        <w:jc w:val="both"/>
      </w:pPr>
      <w:r w:rsidRPr="00CE636D">
        <w:t xml:space="preserve">Zadaniem wykonawcy PFU będzie takie opisanie w PFU wymogów dla wykonawcy </w:t>
      </w:r>
      <w:proofErr w:type="spellStart"/>
      <w:r w:rsidRPr="00CE636D">
        <w:t>ZiWRB</w:t>
      </w:r>
      <w:proofErr w:type="spellEnd"/>
      <w:r w:rsidRPr="00CE636D">
        <w:t>, aby umożliwiały realizację zadania inwestycyjnego przy uwzględnieniu trzech poniższych wariantów (ze szczególnym uwzględnieniem kosztów i harmonogramu):</w:t>
      </w:r>
      <w:r w:rsidRPr="00CE636D" w:rsidDel="00721171">
        <w:t xml:space="preserve"> </w:t>
      </w:r>
    </w:p>
    <w:p w14:paraId="30D4C2DB" w14:textId="62E0401C" w:rsidR="00AE3147" w:rsidRPr="00CE636D" w:rsidRDefault="00AE3147" w:rsidP="005404A4">
      <w:pPr>
        <w:pStyle w:val="Tekstkomentarza"/>
        <w:numPr>
          <w:ilvl w:val="0"/>
          <w:numId w:val="11"/>
        </w:numPr>
        <w:spacing w:after="0"/>
        <w:ind w:left="426"/>
        <w:jc w:val="both"/>
        <w:rPr>
          <w:sz w:val="22"/>
          <w:szCs w:val="22"/>
        </w:rPr>
      </w:pPr>
      <w:r w:rsidRPr="00CE636D">
        <w:rPr>
          <w:sz w:val="22"/>
          <w:szCs w:val="22"/>
        </w:rPr>
        <w:t>Utrzymanie przez GDOŚ DŚU w całości</w:t>
      </w:r>
      <w:r w:rsidR="0059078D" w:rsidRPr="00CE636D">
        <w:rPr>
          <w:sz w:val="22"/>
          <w:szCs w:val="22"/>
        </w:rPr>
        <w:t>,</w:t>
      </w:r>
    </w:p>
    <w:p w14:paraId="6D4419C8" w14:textId="6E2CE926" w:rsidR="00AE3147" w:rsidRPr="00CE636D" w:rsidRDefault="00AE3147" w:rsidP="005404A4">
      <w:pPr>
        <w:pStyle w:val="Tekstkomentarza"/>
        <w:numPr>
          <w:ilvl w:val="0"/>
          <w:numId w:val="11"/>
        </w:numPr>
        <w:spacing w:after="0"/>
        <w:ind w:left="426"/>
        <w:jc w:val="both"/>
        <w:rPr>
          <w:sz w:val="22"/>
          <w:szCs w:val="22"/>
        </w:rPr>
      </w:pPr>
      <w:r w:rsidRPr="00CE636D">
        <w:rPr>
          <w:sz w:val="22"/>
          <w:szCs w:val="22"/>
        </w:rPr>
        <w:t>Utrzymanie DŚU w części i zastąpienie uchylonych fragmentów nowymi lub zmienionymi warunkami w tym z koniecznością przeprowadzenia ponownej oceny oddziaływania na środowisko</w:t>
      </w:r>
      <w:r w:rsidR="0059078D" w:rsidRPr="00CE636D">
        <w:rPr>
          <w:sz w:val="22"/>
          <w:szCs w:val="22"/>
        </w:rPr>
        <w:t>,</w:t>
      </w:r>
    </w:p>
    <w:p w14:paraId="689DFFC5" w14:textId="77777777" w:rsidR="00AE3147" w:rsidRPr="00CE636D" w:rsidRDefault="00AE3147" w:rsidP="005404A4">
      <w:pPr>
        <w:pStyle w:val="Tekstkomentarza"/>
        <w:numPr>
          <w:ilvl w:val="0"/>
          <w:numId w:val="11"/>
        </w:numPr>
        <w:spacing w:after="0"/>
        <w:ind w:left="426"/>
        <w:jc w:val="both"/>
        <w:rPr>
          <w:sz w:val="22"/>
          <w:szCs w:val="22"/>
        </w:rPr>
      </w:pPr>
      <w:r w:rsidRPr="00CE636D">
        <w:rPr>
          <w:sz w:val="22"/>
          <w:szCs w:val="22"/>
        </w:rPr>
        <w:t>Uchylenie DŚU w całości i zwrot dokumentacji do RDOŚ w Bydgoszczy w celu przeprowadzenia od początku całej procedury oceny oddziaływania na środowisko.</w:t>
      </w:r>
    </w:p>
    <w:p w14:paraId="011C67B1" w14:textId="48C1B132" w:rsidR="001361BE" w:rsidRPr="00CE636D" w:rsidRDefault="001361BE" w:rsidP="00C42288">
      <w:pPr>
        <w:jc w:val="both"/>
      </w:pPr>
      <w:r w:rsidRPr="00CE636D">
        <w:t>Zadaniem wykonawcy jest opracowanie PFU w oparciu o wariant 1.</w:t>
      </w:r>
    </w:p>
    <w:p w14:paraId="106A1AFC" w14:textId="77777777" w:rsidR="00AE3147" w:rsidRPr="00CE636D" w:rsidRDefault="00AE3147" w:rsidP="00AE3147">
      <w:pPr>
        <w:pStyle w:val="Tekstkomentarza"/>
        <w:jc w:val="both"/>
        <w:rPr>
          <w:sz w:val="22"/>
          <w:szCs w:val="22"/>
        </w:rPr>
      </w:pPr>
      <w:r w:rsidRPr="00CE636D">
        <w:rPr>
          <w:b/>
          <w:bCs/>
          <w:sz w:val="22"/>
          <w:szCs w:val="22"/>
        </w:rPr>
        <w:t>Ad.1.</w:t>
      </w:r>
      <w:r w:rsidRPr="00CE636D">
        <w:rPr>
          <w:sz w:val="22"/>
          <w:szCs w:val="22"/>
        </w:rPr>
        <w:t xml:space="preserve"> Utrzymanie przez GDOŚ DŚU w całości, zadaniem wykonawcy będzie: </w:t>
      </w:r>
    </w:p>
    <w:p w14:paraId="5199F709" w14:textId="75112B47" w:rsidR="00AE3147" w:rsidRPr="00CE636D" w:rsidRDefault="00AE3147" w:rsidP="00075294">
      <w:pPr>
        <w:pStyle w:val="Tekstkomentarza"/>
        <w:numPr>
          <w:ilvl w:val="0"/>
          <w:numId w:val="83"/>
        </w:numPr>
        <w:spacing w:after="0"/>
        <w:ind w:left="425" w:hanging="357"/>
        <w:jc w:val="both"/>
        <w:rPr>
          <w:sz w:val="22"/>
          <w:szCs w:val="22"/>
        </w:rPr>
      </w:pPr>
      <w:r w:rsidRPr="00CE636D">
        <w:rPr>
          <w:sz w:val="22"/>
          <w:szCs w:val="22"/>
        </w:rPr>
        <w:t>w zakresie etapu zaprojektuj</w:t>
      </w:r>
      <w:r w:rsidR="00925A70" w:rsidRPr="00CE636D">
        <w:rPr>
          <w:sz w:val="22"/>
          <w:szCs w:val="22"/>
        </w:rPr>
        <w:t>:</w:t>
      </w:r>
      <w:r w:rsidRPr="00CE636D">
        <w:rPr>
          <w:sz w:val="22"/>
          <w:szCs w:val="22"/>
        </w:rPr>
        <w:t xml:space="preserve"> </w:t>
      </w:r>
    </w:p>
    <w:p w14:paraId="1AA6E4AC" w14:textId="153DF1D9" w:rsidR="00AE3147" w:rsidRPr="00CE636D" w:rsidRDefault="00AE3147" w:rsidP="00075294">
      <w:pPr>
        <w:pStyle w:val="Tekstkomentarza"/>
        <w:spacing w:after="120"/>
        <w:ind w:left="425"/>
        <w:jc w:val="both"/>
        <w:rPr>
          <w:sz w:val="22"/>
          <w:szCs w:val="22"/>
        </w:rPr>
      </w:pPr>
      <w:r w:rsidRPr="00CE636D">
        <w:rPr>
          <w:sz w:val="22"/>
          <w:szCs w:val="22"/>
        </w:rPr>
        <w:t xml:space="preserve">przygotowanie zapisów PFU dla celów wypełnienia warunków DŚU, KPP i ustaleń przyrodniczego monitoringu </w:t>
      </w:r>
      <w:proofErr w:type="spellStart"/>
      <w:r w:rsidRPr="00CE636D">
        <w:rPr>
          <w:sz w:val="22"/>
          <w:szCs w:val="22"/>
        </w:rPr>
        <w:t>przedrealizacyjnego</w:t>
      </w:r>
      <w:proofErr w:type="spellEnd"/>
      <w:r w:rsidRPr="00CE636D">
        <w:rPr>
          <w:sz w:val="22"/>
          <w:szCs w:val="22"/>
        </w:rPr>
        <w:t xml:space="preserve"> w decyzjach następczych, jak pozwolenia wodnoprawne i</w:t>
      </w:r>
      <w:r w:rsidR="00BD4780">
        <w:rPr>
          <w:sz w:val="22"/>
          <w:szCs w:val="22"/>
        </w:rPr>
        <w:t> </w:t>
      </w:r>
      <w:r w:rsidRPr="00CE636D">
        <w:rPr>
          <w:sz w:val="22"/>
          <w:szCs w:val="22"/>
        </w:rPr>
        <w:t xml:space="preserve">zezwolenie budowlane, ponadto zapisów dla prowadzenia przyrodniczego monitoringu </w:t>
      </w:r>
      <w:proofErr w:type="spellStart"/>
      <w:r w:rsidRPr="00CE636D">
        <w:rPr>
          <w:sz w:val="22"/>
          <w:szCs w:val="22"/>
        </w:rPr>
        <w:t>przedrealizacyjnego</w:t>
      </w:r>
      <w:proofErr w:type="spellEnd"/>
      <w:r w:rsidRPr="00CE636D">
        <w:rPr>
          <w:sz w:val="22"/>
          <w:szCs w:val="22"/>
        </w:rPr>
        <w:t xml:space="preserve"> po zakończeniu tego zadania przez dotychczasowego wykonawcę lub ścisła współpraca z dotychczasowymi wykonawcami w celu harmonizacji metodyki badawczej i ustaleń monitoringu z dalszymi pracami zespołów projektowych Wykonawcy PFU</w:t>
      </w:r>
      <w:r w:rsidR="00FF349E">
        <w:rPr>
          <w:sz w:val="22"/>
          <w:szCs w:val="22"/>
        </w:rPr>
        <w:t>,</w:t>
      </w:r>
    </w:p>
    <w:p w14:paraId="0F9F4A24" w14:textId="2EB640F9" w:rsidR="00AE3147" w:rsidRPr="00CE636D" w:rsidRDefault="00AE3147" w:rsidP="00075294">
      <w:pPr>
        <w:pStyle w:val="Tekstkomentarza"/>
        <w:numPr>
          <w:ilvl w:val="0"/>
          <w:numId w:val="83"/>
        </w:numPr>
        <w:spacing w:after="0"/>
        <w:ind w:left="425"/>
        <w:jc w:val="both"/>
        <w:rPr>
          <w:sz w:val="22"/>
          <w:szCs w:val="22"/>
        </w:rPr>
      </w:pPr>
      <w:r w:rsidRPr="00CE636D">
        <w:rPr>
          <w:sz w:val="22"/>
          <w:szCs w:val="22"/>
        </w:rPr>
        <w:t>w zakresie etapu wybuduj</w:t>
      </w:r>
      <w:r w:rsidR="00925A70" w:rsidRPr="00CE636D">
        <w:rPr>
          <w:sz w:val="22"/>
          <w:szCs w:val="22"/>
        </w:rPr>
        <w:t>:</w:t>
      </w:r>
      <w:r w:rsidRPr="00CE636D">
        <w:rPr>
          <w:sz w:val="22"/>
          <w:szCs w:val="22"/>
        </w:rPr>
        <w:t xml:space="preserve"> </w:t>
      </w:r>
    </w:p>
    <w:p w14:paraId="6CEC0EA2" w14:textId="0473BB92" w:rsidR="00AE3147" w:rsidRPr="00CE636D" w:rsidRDefault="00AE3147" w:rsidP="004C0E07">
      <w:pPr>
        <w:pStyle w:val="Tekstkomentarza"/>
        <w:ind w:left="426"/>
        <w:jc w:val="both"/>
        <w:rPr>
          <w:sz w:val="22"/>
          <w:szCs w:val="22"/>
        </w:rPr>
      </w:pPr>
      <w:r w:rsidRPr="00CE636D">
        <w:rPr>
          <w:sz w:val="22"/>
          <w:szCs w:val="22"/>
        </w:rPr>
        <w:t xml:space="preserve">przygotowanie zapisów PFU zapewniających zorganizowanie i przeprowadzenie robót budowlanych zgodnie z postanowieniami DŚU, decyzjami następczymi i ustaleniem przyrodniczego monitoringu </w:t>
      </w:r>
      <w:proofErr w:type="spellStart"/>
      <w:r w:rsidRPr="00CE636D">
        <w:rPr>
          <w:sz w:val="22"/>
          <w:szCs w:val="22"/>
        </w:rPr>
        <w:t>przedrealizacyjnego</w:t>
      </w:r>
      <w:proofErr w:type="spellEnd"/>
      <w:r w:rsidRPr="00CE636D">
        <w:rPr>
          <w:sz w:val="22"/>
          <w:szCs w:val="22"/>
        </w:rPr>
        <w:t xml:space="preserve">, ponadto przygotowanie zapisów dla zorganizowania i prowadzenie profesjonalnego nadzoru przyrodniczego wg DŚU. </w:t>
      </w:r>
    </w:p>
    <w:p w14:paraId="36FA4899" w14:textId="5C1AF728" w:rsidR="00AE3147" w:rsidRPr="00CE636D" w:rsidRDefault="00AE3147" w:rsidP="00AE3147">
      <w:pPr>
        <w:pStyle w:val="Tekstkomentarza"/>
        <w:jc w:val="both"/>
        <w:rPr>
          <w:sz w:val="22"/>
          <w:szCs w:val="22"/>
        </w:rPr>
      </w:pPr>
      <w:r w:rsidRPr="00CE636D">
        <w:rPr>
          <w:b/>
          <w:bCs/>
          <w:sz w:val="22"/>
          <w:szCs w:val="22"/>
        </w:rPr>
        <w:t>Ad.2.</w:t>
      </w:r>
      <w:r w:rsidR="0059078D" w:rsidRPr="00CE636D">
        <w:rPr>
          <w:sz w:val="22"/>
          <w:szCs w:val="22"/>
        </w:rPr>
        <w:t xml:space="preserve"> </w:t>
      </w:r>
      <w:r w:rsidRPr="00CE636D">
        <w:rPr>
          <w:sz w:val="22"/>
          <w:szCs w:val="22"/>
        </w:rPr>
        <w:t xml:space="preserve">Utrzymanie DŚU w części i zastąpienie uchylonych fragmentów nowymi lub zmienionymi warunkami w tym z koniecznością przeprowadzenia ponownej oceny oddziaływania na środowisko zadaniem wykonawcy będzie: </w:t>
      </w:r>
    </w:p>
    <w:p w14:paraId="3ABFF737" w14:textId="20E765CD" w:rsidR="00AE3147" w:rsidRPr="00CE636D" w:rsidRDefault="00AE3147" w:rsidP="00075294">
      <w:pPr>
        <w:pStyle w:val="Tekstkomentarza"/>
        <w:numPr>
          <w:ilvl w:val="0"/>
          <w:numId w:val="22"/>
        </w:numPr>
        <w:spacing w:after="0"/>
        <w:ind w:left="425" w:hanging="357"/>
        <w:jc w:val="both"/>
        <w:rPr>
          <w:sz w:val="22"/>
          <w:szCs w:val="22"/>
        </w:rPr>
      </w:pPr>
      <w:r w:rsidRPr="00CE636D">
        <w:rPr>
          <w:sz w:val="22"/>
          <w:szCs w:val="22"/>
        </w:rPr>
        <w:t>w zakresie etapu zaprojektuj</w:t>
      </w:r>
      <w:r w:rsidR="00925A70" w:rsidRPr="00CE636D">
        <w:rPr>
          <w:sz w:val="22"/>
          <w:szCs w:val="22"/>
        </w:rPr>
        <w:t>:</w:t>
      </w:r>
      <w:r w:rsidRPr="00CE636D">
        <w:rPr>
          <w:sz w:val="22"/>
          <w:szCs w:val="22"/>
        </w:rPr>
        <w:t xml:space="preserve"> </w:t>
      </w:r>
    </w:p>
    <w:p w14:paraId="717BC674" w14:textId="66EF8A2E" w:rsidR="00AE3147" w:rsidRPr="00CE636D" w:rsidRDefault="00AE3147" w:rsidP="00075294">
      <w:pPr>
        <w:pStyle w:val="Tekstkomentarza"/>
        <w:spacing w:after="120"/>
        <w:ind w:left="567" w:hanging="142"/>
        <w:jc w:val="both"/>
        <w:rPr>
          <w:sz w:val="22"/>
          <w:szCs w:val="22"/>
        </w:rPr>
      </w:pPr>
      <w:r w:rsidRPr="00CE636D">
        <w:rPr>
          <w:sz w:val="22"/>
          <w:szCs w:val="22"/>
        </w:rPr>
        <w:t xml:space="preserve">- przygotowanie zapisów PFU dla celów wypełnienia warunków DŚU, KPP i ustaleń przyrodniczego monitoringu </w:t>
      </w:r>
      <w:proofErr w:type="spellStart"/>
      <w:r w:rsidRPr="00CE636D">
        <w:rPr>
          <w:sz w:val="22"/>
          <w:szCs w:val="22"/>
        </w:rPr>
        <w:t>przedrealizacyjnego</w:t>
      </w:r>
      <w:proofErr w:type="spellEnd"/>
      <w:r w:rsidRPr="00CE636D">
        <w:rPr>
          <w:sz w:val="22"/>
          <w:szCs w:val="22"/>
        </w:rPr>
        <w:t xml:space="preserve"> w decyzjach następczych, jak pozwolenia wodnoprawne i</w:t>
      </w:r>
      <w:r w:rsidR="00BD4780">
        <w:rPr>
          <w:sz w:val="22"/>
          <w:szCs w:val="22"/>
        </w:rPr>
        <w:t> </w:t>
      </w:r>
      <w:r w:rsidRPr="00CE636D">
        <w:rPr>
          <w:sz w:val="22"/>
          <w:szCs w:val="22"/>
        </w:rPr>
        <w:t xml:space="preserve">zezwolenie budowlane, ponadto zapisów dla prowadzenia przyrodniczego monitoringu </w:t>
      </w:r>
      <w:proofErr w:type="spellStart"/>
      <w:r w:rsidRPr="00CE636D">
        <w:rPr>
          <w:sz w:val="22"/>
          <w:szCs w:val="22"/>
        </w:rPr>
        <w:t>przedrealizacyjnego</w:t>
      </w:r>
      <w:proofErr w:type="spellEnd"/>
      <w:r w:rsidRPr="00CE636D">
        <w:rPr>
          <w:sz w:val="22"/>
          <w:szCs w:val="22"/>
        </w:rPr>
        <w:t xml:space="preserve"> po zakończeniu tego zadania przez dotychczasowego wykonawcę lub ścisła współpraca z dotychczasowymi wykonawcami w celu harmonizacji metodyki badawczej i ustaleń monitoringu z dalszymi pracami zespołów projektowych Wykonawcy PFU</w:t>
      </w:r>
      <w:r w:rsidR="00FF349E">
        <w:rPr>
          <w:sz w:val="22"/>
          <w:szCs w:val="22"/>
        </w:rPr>
        <w:t>,</w:t>
      </w:r>
    </w:p>
    <w:p w14:paraId="3479494D" w14:textId="0E95051E" w:rsidR="00AE3147" w:rsidRPr="00CE636D" w:rsidRDefault="00AE3147" w:rsidP="00075294">
      <w:pPr>
        <w:pStyle w:val="Tekstkomentarza"/>
        <w:spacing w:after="120"/>
        <w:ind w:left="567" w:hanging="142"/>
        <w:jc w:val="both"/>
        <w:rPr>
          <w:sz w:val="22"/>
          <w:szCs w:val="22"/>
        </w:rPr>
      </w:pPr>
      <w:r w:rsidRPr="00CE636D">
        <w:rPr>
          <w:sz w:val="22"/>
          <w:szCs w:val="22"/>
        </w:rPr>
        <w:t>- zastosowanie w PFU zapisów nakazujących dostosowanie przedsięwzięcia do ewentualnych nowych warunków DŚU wprowadzonych decyzją repetytoryjną</w:t>
      </w:r>
      <w:r w:rsidR="00FF349E">
        <w:rPr>
          <w:sz w:val="22"/>
          <w:szCs w:val="22"/>
        </w:rPr>
        <w:t>,</w:t>
      </w:r>
    </w:p>
    <w:p w14:paraId="2BFDDDE0" w14:textId="32EDCF3A" w:rsidR="00AE3147" w:rsidRPr="00CE636D" w:rsidRDefault="00AE3147" w:rsidP="00075294">
      <w:pPr>
        <w:pStyle w:val="Tekstkomentarza"/>
        <w:ind w:left="567" w:hanging="141"/>
        <w:jc w:val="both"/>
        <w:rPr>
          <w:sz w:val="22"/>
          <w:szCs w:val="22"/>
        </w:rPr>
      </w:pPr>
      <w:r w:rsidRPr="00CE636D">
        <w:rPr>
          <w:sz w:val="22"/>
          <w:szCs w:val="22"/>
        </w:rPr>
        <w:t>-</w:t>
      </w:r>
      <w:r w:rsidR="00FF349E">
        <w:rPr>
          <w:sz w:val="22"/>
          <w:szCs w:val="22"/>
        </w:rPr>
        <w:t xml:space="preserve"> </w:t>
      </w:r>
      <w:r w:rsidRPr="00CE636D">
        <w:rPr>
          <w:sz w:val="22"/>
          <w:szCs w:val="22"/>
        </w:rPr>
        <w:t xml:space="preserve">przygotowanie dokumentacji PFU do przeprowadzenia ewentualnej ponownej oceny oddziaływania przedsięwzięcia na środowisko na etapie projektu budowlanego i udział </w:t>
      </w:r>
      <w:r w:rsidRPr="00CE636D">
        <w:rPr>
          <w:sz w:val="22"/>
          <w:szCs w:val="22"/>
        </w:rPr>
        <w:br/>
        <w:t>w procedurze sprawdzającej zgodność projektu z warunkami decyzji repetytoryjnej</w:t>
      </w:r>
      <w:r w:rsidR="00FF349E">
        <w:rPr>
          <w:sz w:val="22"/>
          <w:szCs w:val="22"/>
        </w:rPr>
        <w:t>,</w:t>
      </w:r>
    </w:p>
    <w:p w14:paraId="4535981E" w14:textId="6833A94D" w:rsidR="00AE3147" w:rsidRPr="00CE636D" w:rsidRDefault="00AE3147" w:rsidP="00075294">
      <w:pPr>
        <w:pStyle w:val="Tekstkomentarza"/>
        <w:numPr>
          <w:ilvl w:val="0"/>
          <w:numId w:val="22"/>
        </w:numPr>
        <w:spacing w:after="0"/>
        <w:ind w:left="425" w:hanging="357"/>
        <w:jc w:val="both"/>
        <w:rPr>
          <w:sz w:val="22"/>
          <w:szCs w:val="22"/>
        </w:rPr>
      </w:pPr>
      <w:r w:rsidRPr="00CE636D">
        <w:rPr>
          <w:sz w:val="22"/>
          <w:szCs w:val="22"/>
        </w:rPr>
        <w:t>w zakresie etapu wybuduj</w:t>
      </w:r>
      <w:r w:rsidR="00FF349E">
        <w:rPr>
          <w:sz w:val="22"/>
          <w:szCs w:val="22"/>
        </w:rPr>
        <w:t>:</w:t>
      </w:r>
    </w:p>
    <w:p w14:paraId="34198427" w14:textId="20F2E8E2" w:rsidR="00AE3147" w:rsidRPr="00CE636D" w:rsidRDefault="00AE3147" w:rsidP="006505F5">
      <w:pPr>
        <w:pStyle w:val="Tekstkomentarza"/>
        <w:ind w:left="426"/>
        <w:jc w:val="both"/>
        <w:rPr>
          <w:sz w:val="22"/>
          <w:szCs w:val="22"/>
        </w:rPr>
      </w:pPr>
      <w:r w:rsidRPr="00CE636D">
        <w:rPr>
          <w:sz w:val="22"/>
          <w:szCs w:val="22"/>
        </w:rPr>
        <w:t>przygotowanie zapisów PFU zapewniających zorganizowanie i przeprowadzenie robót budowlanych zgodnie z postanowieniami DŚU, zapisami ewentualnej decyzji repetytoryjnej i</w:t>
      </w:r>
      <w:r w:rsidR="00946C95" w:rsidRPr="00CE636D">
        <w:rPr>
          <w:sz w:val="22"/>
          <w:szCs w:val="22"/>
        </w:rPr>
        <w:t> </w:t>
      </w:r>
      <w:r w:rsidRPr="00CE636D">
        <w:rPr>
          <w:sz w:val="22"/>
          <w:szCs w:val="22"/>
        </w:rPr>
        <w:t xml:space="preserve">decyzjami następczymi oraz ustaleniem przyrodniczego monitoringu </w:t>
      </w:r>
      <w:proofErr w:type="spellStart"/>
      <w:r w:rsidRPr="00CE636D">
        <w:rPr>
          <w:sz w:val="22"/>
          <w:szCs w:val="22"/>
        </w:rPr>
        <w:t>przedrealizacyjnego</w:t>
      </w:r>
      <w:proofErr w:type="spellEnd"/>
      <w:r w:rsidRPr="00CE636D">
        <w:rPr>
          <w:sz w:val="22"/>
          <w:szCs w:val="22"/>
        </w:rPr>
        <w:t xml:space="preserve">, ponadto zorganizowanie i prowadzenie profesjonalnego nadzoru przyrodniczego wg warunków DŚU. </w:t>
      </w:r>
    </w:p>
    <w:p w14:paraId="51EF8A0F" w14:textId="77777777" w:rsidR="00AE3147" w:rsidRPr="00CE636D" w:rsidRDefault="00AE3147" w:rsidP="00075294">
      <w:pPr>
        <w:pStyle w:val="Tekstkomentarza"/>
        <w:spacing w:after="120"/>
        <w:jc w:val="both"/>
        <w:rPr>
          <w:sz w:val="22"/>
          <w:szCs w:val="22"/>
        </w:rPr>
      </w:pPr>
      <w:r w:rsidRPr="00CE636D">
        <w:rPr>
          <w:b/>
          <w:bCs/>
          <w:sz w:val="22"/>
          <w:szCs w:val="22"/>
        </w:rPr>
        <w:lastRenderedPageBreak/>
        <w:t>Ad.3.</w:t>
      </w:r>
      <w:r w:rsidRPr="00CE636D">
        <w:rPr>
          <w:sz w:val="22"/>
          <w:szCs w:val="22"/>
        </w:rPr>
        <w:t xml:space="preserve"> Uchylenie DŚU w całości i zwrot dokumentacji do RDOŚ w Bydgoszczy w celu przeprowadzenia od początku całej procedury oceny oddziaływania na środowisko zadaniem wykonawcy będzie:</w:t>
      </w:r>
    </w:p>
    <w:p w14:paraId="6D903CA2" w14:textId="21DCEDE3" w:rsidR="00AE3147" w:rsidRPr="00CE636D" w:rsidRDefault="00AE3147" w:rsidP="00075294">
      <w:pPr>
        <w:pStyle w:val="Tekstkomentarza"/>
        <w:numPr>
          <w:ilvl w:val="0"/>
          <w:numId w:val="22"/>
        </w:numPr>
        <w:spacing w:after="0"/>
        <w:ind w:left="425" w:hanging="357"/>
        <w:jc w:val="both"/>
        <w:rPr>
          <w:sz w:val="22"/>
          <w:szCs w:val="22"/>
        </w:rPr>
      </w:pPr>
      <w:r w:rsidRPr="00CE636D">
        <w:rPr>
          <w:sz w:val="22"/>
          <w:szCs w:val="22"/>
        </w:rPr>
        <w:t>w zakresie etapu zaprojektuj</w:t>
      </w:r>
      <w:r w:rsidR="00FF349E">
        <w:rPr>
          <w:sz w:val="22"/>
          <w:szCs w:val="22"/>
        </w:rPr>
        <w:t>:</w:t>
      </w:r>
    </w:p>
    <w:p w14:paraId="5173153A" w14:textId="77777777" w:rsidR="00AE3147" w:rsidRPr="00CE636D" w:rsidRDefault="00AE3147" w:rsidP="00075294">
      <w:pPr>
        <w:pStyle w:val="Tekstkomentarza"/>
        <w:spacing w:after="120"/>
        <w:ind w:left="567" w:hanging="142"/>
        <w:jc w:val="both"/>
        <w:rPr>
          <w:sz w:val="22"/>
          <w:szCs w:val="22"/>
        </w:rPr>
      </w:pPr>
      <w:r w:rsidRPr="00CE636D">
        <w:rPr>
          <w:sz w:val="22"/>
          <w:szCs w:val="22"/>
        </w:rPr>
        <w:t>- przygotowanie zapisów PFU wymagających od wykonawcy w trybie zaprojektuj i wybuduj wykonania pełnej dokumentacji w celu uzyskania nowej decyzji o środowiskowych uwarunkowaniach z wykorzystaniem wszystkich danych projektowych i przyrodniczych Inwestora będących w jego posiadaniu, wypełnienie obowiązków pełnej procedury oceny oddziaływania na środowisko w tym udziału w konsultacjach społecznych i ewentualnych procedurach odwoławczych,</w:t>
      </w:r>
    </w:p>
    <w:p w14:paraId="47022E02" w14:textId="339ED164" w:rsidR="00AE3147" w:rsidRPr="00CE636D" w:rsidRDefault="00AE3147" w:rsidP="00075294">
      <w:pPr>
        <w:pStyle w:val="Tekstkomentarza"/>
        <w:spacing w:after="120"/>
        <w:ind w:left="567" w:hanging="141"/>
        <w:jc w:val="both"/>
        <w:rPr>
          <w:sz w:val="22"/>
          <w:szCs w:val="22"/>
        </w:rPr>
      </w:pPr>
      <w:r w:rsidRPr="00CE636D">
        <w:rPr>
          <w:sz w:val="22"/>
          <w:szCs w:val="22"/>
        </w:rPr>
        <w:t xml:space="preserve">- przygotowanie alternatywnego scenariusza w PFU dla prowadzenia prac projektowych po </w:t>
      </w:r>
      <w:proofErr w:type="spellStart"/>
      <w:r w:rsidRPr="00CE636D">
        <w:rPr>
          <w:sz w:val="22"/>
          <w:szCs w:val="22"/>
        </w:rPr>
        <w:t>u</w:t>
      </w:r>
      <w:r w:rsidR="00312299" w:rsidRPr="00CE636D">
        <w:rPr>
          <w:sz w:val="22"/>
          <w:szCs w:val="22"/>
        </w:rPr>
        <w:t>o</w:t>
      </w:r>
      <w:r w:rsidRPr="00CE636D">
        <w:rPr>
          <w:sz w:val="22"/>
          <w:szCs w:val="22"/>
        </w:rPr>
        <w:t>statecznieniu</w:t>
      </w:r>
      <w:proofErr w:type="spellEnd"/>
      <w:r w:rsidRPr="00CE636D">
        <w:rPr>
          <w:sz w:val="22"/>
          <w:szCs w:val="22"/>
        </w:rPr>
        <w:t xml:space="preserve"> się nowej DŚU dalszych etapów projektu, w tym </w:t>
      </w:r>
      <w:r w:rsidR="197DAE37" w:rsidRPr="00CE636D">
        <w:rPr>
          <w:sz w:val="22"/>
          <w:szCs w:val="22"/>
        </w:rPr>
        <w:t>aktualizacja</w:t>
      </w:r>
      <w:r w:rsidRPr="00CE636D">
        <w:rPr>
          <w:sz w:val="22"/>
          <w:szCs w:val="22"/>
        </w:rPr>
        <w:t xml:space="preserve"> zapisów środowiskowych w Koncepcji Programowo Przestrzennej, uzyskanie decyzji następczych, jak pozwolenia wodnoprawne i zezwolenie budowlane, prowadzenia przyrodniczego monitoringu </w:t>
      </w:r>
      <w:proofErr w:type="spellStart"/>
      <w:r w:rsidRPr="00CE636D">
        <w:rPr>
          <w:sz w:val="22"/>
          <w:szCs w:val="22"/>
        </w:rPr>
        <w:t>przedrealizacyjnego</w:t>
      </w:r>
      <w:proofErr w:type="spellEnd"/>
      <w:r w:rsidRPr="00CE636D">
        <w:rPr>
          <w:sz w:val="22"/>
          <w:szCs w:val="22"/>
        </w:rPr>
        <w:t xml:space="preserve"> po zakończeniu tego zadania przez dotychczasowego wykonawcę lub ścisła współpraca z dotychczasowymi wykonawcami w celu harmonizacji metodyki badawczej i ustaleń monitoringu z dalszymi pracami zespołów projektowych Wykonawcy PFU</w:t>
      </w:r>
      <w:r w:rsidR="00FF349E">
        <w:rPr>
          <w:sz w:val="22"/>
          <w:szCs w:val="22"/>
        </w:rPr>
        <w:t>,</w:t>
      </w:r>
    </w:p>
    <w:p w14:paraId="39ABD7B2" w14:textId="77777777" w:rsidR="00AE3147" w:rsidRPr="00CE636D" w:rsidRDefault="00AE3147" w:rsidP="00075294">
      <w:pPr>
        <w:pStyle w:val="Tekstkomentarza"/>
        <w:spacing w:after="120"/>
        <w:ind w:left="567" w:hanging="141"/>
        <w:jc w:val="both"/>
        <w:rPr>
          <w:sz w:val="22"/>
          <w:szCs w:val="22"/>
        </w:rPr>
      </w:pPr>
      <w:r w:rsidRPr="00CE636D">
        <w:rPr>
          <w:sz w:val="22"/>
          <w:szCs w:val="22"/>
        </w:rPr>
        <w:t xml:space="preserve">- zastosowanie w PFU zapisów nakazujących dostosowanie przedsięwzięcia do ewentualnych nowych warunków nowej DŚU i udział w procedurach odwoławczych w celu jej utrzymania, </w:t>
      </w:r>
    </w:p>
    <w:p w14:paraId="107EA0C2" w14:textId="6ED3BE72" w:rsidR="00AE3147" w:rsidRPr="00CE636D" w:rsidRDefault="00AE3147" w:rsidP="00075294">
      <w:pPr>
        <w:pStyle w:val="Tekstkomentarza"/>
        <w:spacing w:after="120"/>
        <w:ind w:left="567" w:hanging="141"/>
        <w:jc w:val="both"/>
        <w:rPr>
          <w:sz w:val="22"/>
          <w:szCs w:val="22"/>
        </w:rPr>
      </w:pPr>
      <w:r w:rsidRPr="00CE636D">
        <w:rPr>
          <w:sz w:val="22"/>
          <w:szCs w:val="22"/>
        </w:rPr>
        <w:t>- przygotowanie dokumentacji do przeprowadzenia ewentualnej ponownej oceny oddziaływania przedsięwzięcia na środowisko na etapie projektu budowlanego</w:t>
      </w:r>
      <w:r w:rsidR="00FF349E">
        <w:rPr>
          <w:sz w:val="22"/>
          <w:szCs w:val="22"/>
        </w:rPr>
        <w:t>,</w:t>
      </w:r>
    </w:p>
    <w:p w14:paraId="64E9E4D4" w14:textId="4C3E0271" w:rsidR="00AE3147" w:rsidRPr="00CE636D" w:rsidRDefault="00AE3147" w:rsidP="00075294">
      <w:pPr>
        <w:pStyle w:val="Tekstkomentarza"/>
        <w:numPr>
          <w:ilvl w:val="0"/>
          <w:numId w:val="22"/>
        </w:numPr>
        <w:spacing w:after="0"/>
        <w:ind w:left="425" w:hanging="357"/>
        <w:jc w:val="both"/>
        <w:rPr>
          <w:sz w:val="22"/>
          <w:szCs w:val="22"/>
        </w:rPr>
      </w:pPr>
      <w:r w:rsidRPr="00CE636D">
        <w:rPr>
          <w:sz w:val="22"/>
          <w:szCs w:val="22"/>
        </w:rPr>
        <w:t>w zakresie etapu wybuduj</w:t>
      </w:r>
      <w:r w:rsidR="00FF349E">
        <w:rPr>
          <w:sz w:val="22"/>
          <w:szCs w:val="22"/>
        </w:rPr>
        <w:t>:</w:t>
      </w:r>
    </w:p>
    <w:p w14:paraId="7BFC7540" w14:textId="01F0799A" w:rsidR="00AE3147" w:rsidRPr="00CE636D" w:rsidRDefault="00FF349E" w:rsidP="00075294">
      <w:pPr>
        <w:pStyle w:val="Tekstkomentarza"/>
        <w:spacing w:after="120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z</w:t>
      </w:r>
      <w:r w:rsidR="00AE3147" w:rsidRPr="00CE636D">
        <w:rPr>
          <w:sz w:val="22"/>
          <w:szCs w:val="22"/>
        </w:rPr>
        <w:t xml:space="preserve">organizowanie i przeprowadzenie robót budowlanych zgodnie z postanowieniami DŚU, zapisami ewentualnej nowej decyzji o środowiskowych uwarunkowaniach decyzjami następczymi oraz ustaleniem przyrodniczego monitoringu </w:t>
      </w:r>
      <w:proofErr w:type="spellStart"/>
      <w:r w:rsidR="00AE3147" w:rsidRPr="00CE636D">
        <w:rPr>
          <w:sz w:val="22"/>
          <w:szCs w:val="22"/>
        </w:rPr>
        <w:t>przedrealizacyjnego</w:t>
      </w:r>
      <w:proofErr w:type="spellEnd"/>
      <w:r w:rsidR="00AE3147" w:rsidRPr="00CE636D">
        <w:rPr>
          <w:sz w:val="22"/>
          <w:szCs w:val="22"/>
        </w:rPr>
        <w:t>, ponadto zorganizowanie i</w:t>
      </w:r>
      <w:r w:rsidR="00BD4780">
        <w:rPr>
          <w:sz w:val="22"/>
          <w:szCs w:val="22"/>
        </w:rPr>
        <w:t> </w:t>
      </w:r>
      <w:r w:rsidR="00AE3147" w:rsidRPr="00CE636D">
        <w:rPr>
          <w:sz w:val="22"/>
          <w:szCs w:val="22"/>
        </w:rPr>
        <w:t>prowadzenie profesjonalnego nadzoru przyrodniczego wg warunków DŚU</w:t>
      </w:r>
      <w:r w:rsidR="009F63E9" w:rsidRPr="00CE636D">
        <w:rPr>
          <w:sz w:val="22"/>
          <w:szCs w:val="22"/>
        </w:rPr>
        <w:t>.</w:t>
      </w:r>
      <w:r w:rsidR="00AE3147" w:rsidRPr="00CE636D">
        <w:rPr>
          <w:sz w:val="22"/>
          <w:szCs w:val="22"/>
        </w:rPr>
        <w:t xml:space="preserve"> </w:t>
      </w:r>
    </w:p>
    <w:p w14:paraId="5E52A1CD" w14:textId="1E72089A" w:rsidR="00A8480D" w:rsidRDefault="00A8480D" w:rsidP="005404A4">
      <w:pPr>
        <w:pStyle w:val="Nagwek3"/>
      </w:pPr>
      <w:bookmarkStart w:id="218" w:name="_Toc140490680"/>
      <w:r>
        <w:t>Wytyczne Zamawiającego do części opisowej PFU</w:t>
      </w:r>
      <w:bookmarkEnd w:id="218"/>
    </w:p>
    <w:p w14:paraId="1C73AE52" w14:textId="04745314" w:rsidR="00A8480D" w:rsidRPr="005705DC" w:rsidRDefault="00A8480D" w:rsidP="00075294">
      <w:pPr>
        <w:spacing w:after="0" w:line="240" w:lineRule="auto"/>
        <w:jc w:val="both"/>
        <w:rPr>
          <w:lang w:eastAsia="pl-PL"/>
        </w:rPr>
      </w:pPr>
      <w:r w:rsidRPr="005705DC">
        <w:rPr>
          <w:lang w:eastAsia="pl-PL"/>
        </w:rPr>
        <w:t xml:space="preserve">Wykonawca PFU przygotowując część opisową programu funkcjonalno-użytkowego </w:t>
      </w:r>
      <w:r w:rsidR="00C653C2">
        <w:rPr>
          <w:lang w:eastAsia="pl-PL"/>
        </w:rPr>
        <w:t>uwzględni</w:t>
      </w:r>
      <w:r w:rsidR="00205C9C" w:rsidRPr="005705DC">
        <w:rPr>
          <w:lang w:eastAsia="pl-PL"/>
        </w:rPr>
        <w:t xml:space="preserve"> informacj</w:t>
      </w:r>
      <w:r w:rsidR="00266566">
        <w:rPr>
          <w:lang w:eastAsia="pl-PL"/>
        </w:rPr>
        <w:t>e</w:t>
      </w:r>
      <w:r w:rsidR="00205C9C" w:rsidRPr="005705DC">
        <w:rPr>
          <w:lang w:eastAsia="pl-PL"/>
        </w:rPr>
        <w:t xml:space="preserve"> zawart</w:t>
      </w:r>
      <w:r w:rsidR="009A6C58">
        <w:rPr>
          <w:lang w:eastAsia="pl-PL"/>
        </w:rPr>
        <w:t>e</w:t>
      </w:r>
      <w:r w:rsidR="00205C9C" w:rsidRPr="005705DC">
        <w:rPr>
          <w:lang w:eastAsia="pl-PL"/>
        </w:rPr>
        <w:t xml:space="preserve"> w:</w:t>
      </w:r>
    </w:p>
    <w:p w14:paraId="52251DC6" w14:textId="317B2476" w:rsidR="00205C9C" w:rsidRPr="001A0ACC" w:rsidRDefault="39D1E84B" w:rsidP="00075294">
      <w:pPr>
        <w:pStyle w:val="Akapitzlist"/>
        <w:numPr>
          <w:ilvl w:val="0"/>
          <w:numId w:val="25"/>
        </w:numPr>
        <w:spacing w:line="240" w:lineRule="auto"/>
        <w:ind w:left="284" w:hanging="284"/>
        <w:jc w:val="both"/>
        <w:rPr>
          <w:lang w:eastAsia="pl-PL"/>
        </w:rPr>
      </w:pPr>
      <w:r w:rsidRPr="001A0ACC">
        <w:t>Decyzji o środowiskowych uwarunkowaniach nr 124/2017, znak: WOO.4233.3.2016.KŚ.29 wydanej dnia 29 grudnia 2017 r. przez Regionalnego Dyrektora Ochrony Środowiska w Bydgoszczy wraz z</w:t>
      </w:r>
      <w:r w:rsidR="00FF349E">
        <w:t> </w:t>
      </w:r>
      <w:r w:rsidRPr="001A0ACC">
        <w:t>charakterystyką planowanego przedsięwzięcia [A]</w:t>
      </w:r>
      <w:r w:rsidR="00FF349E">
        <w:t>.</w:t>
      </w:r>
      <w:r w:rsidRPr="001A0ACC">
        <w:t xml:space="preserve"> </w:t>
      </w:r>
    </w:p>
    <w:p w14:paraId="48E0AE47" w14:textId="74C188DA" w:rsidR="00205C9C" w:rsidRPr="00FF349E" w:rsidRDefault="00205C9C" w:rsidP="00075294">
      <w:pPr>
        <w:pStyle w:val="Akapitzlist"/>
        <w:numPr>
          <w:ilvl w:val="0"/>
          <w:numId w:val="25"/>
        </w:numPr>
        <w:spacing w:line="240" w:lineRule="auto"/>
        <w:ind w:left="284" w:hanging="284"/>
        <w:jc w:val="both"/>
        <w:rPr>
          <w:lang w:eastAsia="pl-PL"/>
        </w:rPr>
      </w:pPr>
      <w:r w:rsidRPr="00075294">
        <w:t>Koncepcj</w:t>
      </w:r>
      <w:r w:rsidR="00B23DF6" w:rsidRPr="00075294">
        <w:t>i</w:t>
      </w:r>
      <w:r w:rsidRPr="00075294">
        <w:t xml:space="preserve"> Programowo</w:t>
      </w:r>
      <w:r w:rsidR="00925A70" w:rsidRPr="00075294">
        <w:t>-</w:t>
      </w:r>
      <w:r w:rsidRPr="00075294">
        <w:t>Przestrzenn</w:t>
      </w:r>
      <w:r w:rsidR="00925A70" w:rsidRPr="00075294">
        <w:t>ej</w:t>
      </w:r>
      <w:r w:rsidRPr="00075294">
        <w:t xml:space="preserve"> budowy stopnia wodnego na Wiśle poniżej Włocławka – lokalizacja Siarzewo</w:t>
      </w:r>
      <w:r w:rsidR="00B23DF6" w:rsidRPr="00FF349E">
        <w:t>, 2018 r</w:t>
      </w:r>
      <w:r w:rsidR="00B23DF6" w:rsidRPr="00FF349E">
        <w:rPr>
          <w:lang w:eastAsia="pl-PL"/>
        </w:rPr>
        <w:t>.</w:t>
      </w:r>
      <w:r w:rsidRPr="00FF349E">
        <w:rPr>
          <w:lang w:eastAsia="pl-PL"/>
        </w:rPr>
        <w:t xml:space="preserve"> [</w:t>
      </w:r>
      <w:r w:rsidR="00770A03" w:rsidRPr="00FF349E">
        <w:rPr>
          <w:lang w:eastAsia="pl-PL"/>
        </w:rPr>
        <w:t>F</w:t>
      </w:r>
      <w:r w:rsidRPr="00FF349E">
        <w:rPr>
          <w:lang w:eastAsia="pl-PL"/>
        </w:rPr>
        <w:t>]</w:t>
      </w:r>
      <w:r w:rsidR="00FF349E" w:rsidRPr="00FF349E">
        <w:rPr>
          <w:lang w:eastAsia="pl-PL"/>
        </w:rPr>
        <w:t>.</w:t>
      </w:r>
    </w:p>
    <w:p w14:paraId="220EA81C" w14:textId="1A14DB90" w:rsidR="00B23DF6" w:rsidRPr="001A0ACC" w:rsidRDefault="00B23DF6" w:rsidP="00075294">
      <w:pPr>
        <w:pStyle w:val="Akapitzlist"/>
        <w:numPr>
          <w:ilvl w:val="0"/>
          <w:numId w:val="25"/>
        </w:numPr>
        <w:spacing w:line="240" w:lineRule="auto"/>
        <w:ind w:left="284" w:hanging="284"/>
        <w:jc w:val="both"/>
        <w:rPr>
          <w:lang w:eastAsia="pl-PL"/>
        </w:rPr>
      </w:pPr>
      <w:r w:rsidRPr="001A0ACC">
        <w:rPr>
          <w:lang w:eastAsia="pl-PL"/>
        </w:rPr>
        <w:t xml:space="preserve">OPZ na zadanie: </w:t>
      </w:r>
      <w:r w:rsidRPr="001A0ACC">
        <w:rPr>
          <w:i/>
          <w:iCs/>
          <w:lang w:eastAsia="pl-PL"/>
        </w:rPr>
        <w:t>Opracowanie dokumentacji przedprojektowej i projektowej oraz opracowań towarzyszących dla inwestycji pn.: Budowa Stopnia Wodnego na Wiśle poniżej Włocławka – SW Siarzewo wraz z uzyskaniem decyzji o pozwoleniu na realizację inwestycji</w:t>
      </w:r>
      <w:r w:rsidR="00925A70" w:rsidRPr="001A0ACC">
        <w:rPr>
          <w:i/>
          <w:iCs/>
          <w:lang w:eastAsia="pl-PL"/>
        </w:rPr>
        <w:t xml:space="preserve">, </w:t>
      </w:r>
      <w:r w:rsidR="00925A70" w:rsidRPr="00075294">
        <w:rPr>
          <w:lang w:eastAsia="pl-PL"/>
        </w:rPr>
        <w:t>stanowiącej załącznik do prowadzonego w 2022 r. dialogu konkurencyjnego</w:t>
      </w:r>
      <w:r w:rsidRPr="00FF349E">
        <w:rPr>
          <w:lang w:eastAsia="pl-PL"/>
        </w:rPr>
        <w:t xml:space="preserve"> </w:t>
      </w:r>
      <w:r w:rsidRPr="000008AE">
        <w:rPr>
          <w:lang w:eastAsia="pl-PL"/>
        </w:rPr>
        <w:t>[Zał. I]</w:t>
      </w:r>
      <w:r w:rsidR="00BD4780" w:rsidRPr="000008AE">
        <w:rPr>
          <w:lang w:eastAsia="pl-PL"/>
        </w:rPr>
        <w:t>;</w:t>
      </w:r>
      <w:r w:rsidR="005E0C7E" w:rsidRPr="000008AE">
        <w:rPr>
          <w:lang w:eastAsia="pl-PL"/>
        </w:rPr>
        <w:t xml:space="preserve"> wraz z</w:t>
      </w:r>
      <w:r w:rsidR="007D130B" w:rsidRPr="000008AE">
        <w:rPr>
          <w:lang w:eastAsia="pl-PL"/>
        </w:rPr>
        <w:t>e wszystkimi</w:t>
      </w:r>
      <w:r w:rsidR="005E0C7E" w:rsidRPr="000008AE">
        <w:rPr>
          <w:lang w:eastAsia="pl-PL"/>
        </w:rPr>
        <w:t xml:space="preserve"> pytaniami i</w:t>
      </w:r>
      <w:r w:rsidR="00BD4780" w:rsidRPr="000008AE">
        <w:rPr>
          <w:lang w:eastAsia="pl-PL"/>
        </w:rPr>
        <w:t> </w:t>
      </w:r>
      <w:r w:rsidR="005E0C7E" w:rsidRPr="000008AE">
        <w:rPr>
          <w:lang w:eastAsia="pl-PL"/>
        </w:rPr>
        <w:t>odpowiedziami złożonymi w postepowaniu przetargowym.</w:t>
      </w:r>
    </w:p>
    <w:p w14:paraId="4B3B3DEA" w14:textId="57EE4F61" w:rsidR="00A6305D" w:rsidRDefault="00F0574D" w:rsidP="005404A4">
      <w:pPr>
        <w:pStyle w:val="Nagwek3"/>
      </w:pPr>
      <w:bookmarkStart w:id="219" w:name="_Toc140490681"/>
      <w:r>
        <w:t>Metodologia wyboru rozwiązań</w:t>
      </w:r>
      <w:bookmarkEnd w:id="219"/>
      <w:r>
        <w:t xml:space="preserve"> </w:t>
      </w:r>
    </w:p>
    <w:p w14:paraId="123A0DE6" w14:textId="21837564" w:rsidR="00350283" w:rsidRPr="00350283" w:rsidRDefault="00350283" w:rsidP="00075294">
      <w:pPr>
        <w:spacing w:after="0" w:line="240" w:lineRule="auto"/>
        <w:jc w:val="both"/>
        <w:rPr>
          <w:lang w:eastAsia="pl-PL"/>
        </w:rPr>
      </w:pPr>
      <w:r w:rsidRPr="00350283">
        <w:rPr>
          <w:lang w:eastAsia="pl-PL"/>
        </w:rPr>
        <w:t>Metodologia do wykonania PFU wraz z opracowaniami towarzyszącymi. Punkty 3, 4, 5 i 6 należy rozumieć jako odstępstwo od punktu 1 i 2.</w:t>
      </w:r>
    </w:p>
    <w:p w14:paraId="5833E06F" w14:textId="0EAE802C" w:rsidR="00350283" w:rsidRPr="00350283" w:rsidRDefault="00350283" w:rsidP="00075294">
      <w:pPr>
        <w:numPr>
          <w:ilvl w:val="0"/>
          <w:numId w:val="97"/>
        </w:numPr>
        <w:spacing w:after="0" w:line="240" w:lineRule="auto"/>
        <w:ind w:left="284" w:hanging="284"/>
        <w:jc w:val="both"/>
        <w:rPr>
          <w:lang w:eastAsia="pl-PL"/>
        </w:rPr>
      </w:pPr>
      <w:r w:rsidRPr="00350283">
        <w:rPr>
          <w:lang w:eastAsia="pl-PL"/>
        </w:rPr>
        <w:t>Przy opracowaniu PFU, Wykonawca musi bezwzględnie wypełnić wszystkie warunki wynikające z </w:t>
      </w:r>
      <w:r w:rsidR="00FF349E">
        <w:rPr>
          <w:lang w:eastAsia="pl-PL"/>
        </w:rPr>
        <w:t>DŚU</w:t>
      </w:r>
      <w:r w:rsidRPr="00350283">
        <w:rPr>
          <w:lang w:eastAsia="pl-PL"/>
        </w:rPr>
        <w:t>.</w:t>
      </w:r>
    </w:p>
    <w:p w14:paraId="5935DEC9" w14:textId="3F28DF0F" w:rsidR="00350283" w:rsidRPr="00350283" w:rsidRDefault="00350283" w:rsidP="00075294">
      <w:pPr>
        <w:numPr>
          <w:ilvl w:val="0"/>
          <w:numId w:val="97"/>
        </w:numPr>
        <w:spacing w:after="0" w:line="240" w:lineRule="auto"/>
        <w:ind w:left="284" w:hanging="284"/>
        <w:jc w:val="both"/>
        <w:rPr>
          <w:lang w:eastAsia="pl-PL"/>
        </w:rPr>
      </w:pPr>
      <w:r w:rsidRPr="00350283">
        <w:rPr>
          <w:lang w:eastAsia="pl-PL"/>
        </w:rPr>
        <w:t xml:space="preserve">Zamawiający może zastrzec spełnienie warunku z pkt 1. </w:t>
      </w:r>
      <w:r w:rsidRPr="002306D0">
        <w:rPr>
          <w:lang w:eastAsia="pl-PL"/>
        </w:rPr>
        <w:t xml:space="preserve">w określony </w:t>
      </w:r>
      <w:r w:rsidRPr="00350283">
        <w:rPr>
          <w:lang w:eastAsia="pl-PL"/>
        </w:rPr>
        <w:t>sposób</w:t>
      </w:r>
      <w:r w:rsidR="002D48B5">
        <w:rPr>
          <w:lang w:eastAsia="pl-PL"/>
        </w:rPr>
        <w:t xml:space="preserve"> (wskazany </w:t>
      </w:r>
      <w:r w:rsidR="000F033B">
        <w:rPr>
          <w:lang w:eastAsia="pl-PL"/>
        </w:rPr>
        <w:t>niniejszym OPZ)</w:t>
      </w:r>
      <w:r w:rsidRPr="00350283">
        <w:rPr>
          <w:lang w:eastAsia="pl-PL"/>
        </w:rPr>
        <w:t xml:space="preserve">, w przypadku kiedy w DŚU określono sposób spełnienia warunku jako rozwiązanie wariantowe. </w:t>
      </w:r>
    </w:p>
    <w:p w14:paraId="02B0A468" w14:textId="3262B7E3" w:rsidR="00350283" w:rsidRPr="00317D4B" w:rsidRDefault="00350283" w:rsidP="00075294">
      <w:pPr>
        <w:numPr>
          <w:ilvl w:val="0"/>
          <w:numId w:val="97"/>
        </w:numPr>
        <w:spacing w:after="0" w:line="240" w:lineRule="auto"/>
        <w:ind w:left="284" w:hanging="284"/>
        <w:jc w:val="both"/>
        <w:rPr>
          <w:lang w:eastAsia="pl-PL"/>
        </w:rPr>
      </w:pPr>
      <w:r w:rsidRPr="00350283">
        <w:rPr>
          <w:lang w:eastAsia="pl-PL"/>
        </w:rPr>
        <w:lastRenderedPageBreak/>
        <w:t xml:space="preserve">Rozwiązania przyjęte w </w:t>
      </w:r>
      <w:r w:rsidR="00CE248A">
        <w:rPr>
          <w:lang w:eastAsia="pl-PL"/>
        </w:rPr>
        <w:t>KPP</w:t>
      </w:r>
      <w:r w:rsidRPr="00350283">
        <w:rPr>
          <w:lang w:eastAsia="pl-PL"/>
        </w:rPr>
        <w:t xml:space="preserve">, stanowiącej załącznik do OPZ, które są w pełni zgodne z warunkami określonymi w DŚU, mogą zostać zmodyfikowane, wyłącznie po uprzedniej akceptacji proponowanych zmian przez Zamawiającego, z zastrzeżeniem, że autor PFU </w:t>
      </w:r>
      <w:r w:rsidRPr="00317D4B">
        <w:rPr>
          <w:lang w:eastAsia="pl-PL"/>
        </w:rPr>
        <w:t>przygotuje stosowne uzasadnienie.</w:t>
      </w:r>
    </w:p>
    <w:p w14:paraId="4D9FE606" w14:textId="5777E370" w:rsidR="00350283" w:rsidRPr="00317D4B" w:rsidRDefault="00350283" w:rsidP="00075294">
      <w:pPr>
        <w:numPr>
          <w:ilvl w:val="0"/>
          <w:numId w:val="97"/>
        </w:numPr>
        <w:spacing w:after="0" w:line="240" w:lineRule="auto"/>
        <w:ind w:left="284" w:hanging="284"/>
        <w:jc w:val="both"/>
        <w:rPr>
          <w:lang w:eastAsia="pl-PL"/>
        </w:rPr>
      </w:pPr>
      <w:r w:rsidRPr="00317D4B">
        <w:rPr>
          <w:lang w:eastAsia="pl-PL"/>
        </w:rPr>
        <w:t xml:space="preserve">W przypadku rozwiązań przyjętych w </w:t>
      </w:r>
      <w:r w:rsidR="00F9336D">
        <w:rPr>
          <w:lang w:eastAsia="pl-PL"/>
        </w:rPr>
        <w:t>KPP</w:t>
      </w:r>
      <w:r w:rsidRPr="00317D4B">
        <w:rPr>
          <w:lang w:eastAsia="pl-PL"/>
        </w:rPr>
        <w:t>, co do których decyzja DŚU nie określa wprost sposobu spełnienia warunku wykonania/budowy, Wykonawca jest zobowiązany do przedstawienia rozwiązań, wraz z uzasadnieniem proponowanych rozwiązań. Przy wyborze proponowanych rozwiązań Wykonawca PFU kierować się będzie względami: zapewnienia wysokiego poziomu bezpieczeństwa obiektów, innowacyjności przyjętych rozwiązań</w:t>
      </w:r>
      <w:r w:rsidR="00397A8C">
        <w:rPr>
          <w:lang w:eastAsia="pl-PL"/>
        </w:rPr>
        <w:t xml:space="preserve"> oraz</w:t>
      </w:r>
      <w:r w:rsidRPr="00317D4B">
        <w:rPr>
          <w:lang w:eastAsia="pl-PL"/>
        </w:rPr>
        <w:t xml:space="preserve"> niskich kosztów eksploatacji. </w:t>
      </w:r>
    </w:p>
    <w:p w14:paraId="0A484F86" w14:textId="2D5D1628" w:rsidR="00350283" w:rsidRPr="00350283" w:rsidRDefault="00350283" w:rsidP="00075294">
      <w:pPr>
        <w:numPr>
          <w:ilvl w:val="0"/>
          <w:numId w:val="97"/>
        </w:numPr>
        <w:spacing w:after="0" w:line="240" w:lineRule="auto"/>
        <w:ind w:left="284" w:hanging="284"/>
        <w:jc w:val="both"/>
        <w:rPr>
          <w:lang w:eastAsia="pl-PL"/>
        </w:rPr>
      </w:pPr>
      <w:r w:rsidRPr="00350283">
        <w:rPr>
          <w:lang w:eastAsia="pl-PL"/>
        </w:rPr>
        <w:t>W zakresie warunków wynikających z DŚU, nieujętych w KPP, Wykonawca PFU jest zobowiązany do przedstawienia propozycji rozwiązań wraz z uzasadnieniem proponowanych rozwiązań. Przy wyborze proponowanych rozwiązań Wykonawca PFU kierować się będzie względami: zapewnienia wysokiego poziomu bezpieczeństwa obiektów, innowacyjności przyjętych rozwiązań</w:t>
      </w:r>
      <w:r w:rsidR="00397A8C">
        <w:rPr>
          <w:lang w:eastAsia="pl-PL"/>
        </w:rPr>
        <w:t xml:space="preserve"> oraz </w:t>
      </w:r>
      <w:r w:rsidRPr="00350283">
        <w:rPr>
          <w:lang w:eastAsia="pl-PL"/>
        </w:rPr>
        <w:t xml:space="preserve">niskich kosztów eksploatacji. </w:t>
      </w:r>
    </w:p>
    <w:p w14:paraId="131F7BE8" w14:textId="77777777" w:rsidR="00350283" w:rsidRPr="00350283" w:rsidRDefault="00350283" w:rsidP="00075294">
      <w:pPr>
        <w:numPr>
          <w:ilvl w:val="0"/>
          <w:numId w:val="97"/>
        </w:numPr>
        <w:ind w:left="284" w:hanging="284"/>
        <w:jc w:val="both"/>
        <w:rPr>
          <w:lang w:eastAsia="pl-PL"/>
        </w:rPr>
      </w:pPr>
      <w:r w:rsidRPr="00350283">
        <w:rPr>
          <w:lang w:eastAsia="pl-PL"/>
        </w:rPr>
        <w:t>W przypadku wstępnych rozwiązań przyjętych w KPP, w zakresie których występuje konieczność ich określenia na etapie wykonania dokumentacji projektowej (Projekt Budowlany i Projekt Wykonawczy), Wykonawca PFU w sposób precyzyjny i jednoznaczny określi wykaz tych wstępnych rozwiązań oraz określi zasady wprowadzenia zmian.</w:t>
      </w:r>
    </w:p>
    <w:p w14:paraId="72BFE009" w14:textId="7C1EA5C9" w:rsidR="00D20546" w:rsidRPr="00610963" w:rsidRDefault="00D20546" w:rsidP="00075294">
      <w:pPr>
        <w:spacing w:line="240" w:lineRule="auto"/>
        <w:jc w:val="both"/>
        <w:rPr>
          <w:lang w:eastAsia="pl-PL"/>
        </w:rPr>
      </w:pPr>
      <w:r w:rsidRPr="00610963">
        <w:rPr>
          <w:lang w:eastAsia="pl-PL"/>
        </w:rPr>
        <w:t xml:space="preserve">Wykonawca PFU uwzględni w cenie ofertowej ryzyko związane z brakiem ostateczności </w:t>
      </w:r>
      <w:r w:rsidR="00397A8C">
        <w:rPr>
          <w:lang w:eastAsia="pl-PL"/>
        </w:rPr>
        <w:t>DŚU.</w:t>
      </w:r>
    </w:p>
    <w:p w14:paraId="2C1FBB7E" w14:textId="6971C1C7" w:rsidR="00205C9C" w:rsidRPr="00610963" w:rsidRDefault="21B20ABF" w:rsidP="00075294">
      <w:pPr>
        <w:spacing w:line="240" w:lineRule="auto"/>
        <w:jc w:val="both"/>
        <w:rPr>
          <w:lang w:eastAsia="pl-PL"/>
        </w:rPr>
      </w:pPr>
      <w:r w:rsidRPr="00610963">
        <w:rPr>
          <w:lang w:eastAsia="pl-PL"/>
        </w:rPr>
        <w:t xml:space="preserve">W przypadku zaistnienia przesłanek, o których mowa </w:t>
      </w:r>
      <w:r w:rsidR="3E192D4B" w:rsidRPr="00610963">
        <w:rPr>
          <w:lang w:eastAsia="pl-PL"/>
        </w:rPr>
        <w:t xml:space="preserve">w pkt 10.1.2. zastosowanie będą mieć zapisy Warunków umowy dotyczące zmian umowy. </w:t>
      </w:r>
    </w:p>
    <w:p w14:paraId="72706A43" w14:textId="76C2906C" w:rsidR="00D74114" w:rsidRDefault="00A2462E" w:rsidP="005404A4">
      <w:pPr>
        <w:pStyle w:val="Nagwek3"/>
      </w:pPr>
      <w:bookmarkStart w:id="220" w:name="_Toc125631497"/>
      <w:bookmarkStart w:id="221" w:name="_Toc125632823"/>
      <w:bookmarkStart w:id="222" w:name="_Toc125632993"/>
      <w:bookmarkStart w:id="223" w:name="_Toc125633214"/>
      <w:bookmarkStart w:id="224" w:name="_Toc125631498"/>
      <w:bookmarkStart w:id="225" w:name="_Toc125632824"/>
      <w:bookmarkStart w:id="226" w:name="_Toc125632994"/>
      <w:bookmarkStart w:id="227" w:name="_Toc125633215"/>
      <w:bookmarkStart w:id="228" w:name="_Toc125631499"/>
      <w:bookmarkStart w:id="229" w:name="_Toc125632825"/>
      <w:bookmarkStart w:id="230" w:name="_Toc125632995"/>
      <w:bookmarkStart w:id="231" w:name="_Toc125633216"/>
      <w:bookmarkStart w:id="232" w:name="_Toc125631500"/>
      <w:bookmarkStart w:id="233" w:name="_Toc125632826"/>
      <w:bookmarkStart w:id="234" w:name="_Toc125632996"/>
      <w:bookmarkStart w:id="235" w:name="_Toc125633217"/>
      <w:bookmarkStart w:id="236" w:name="_Toc125631501"/>
      <w:bookmarkStart w:id="237" w:name="_Toc125632827"/>
      <w:bookmarkStart w:id="238" w:name="_Toc125632997"/>
      <w:bookmarkStart w:id="239" w:name="_Toc125633218"/>
      <w:bookmarkStart w:id="240" w:name="_Toc125631502"/>
      <w:bookmarkStart w:id="241" w:name="_Toc125632828"/>
      <w:bookmarkStart w:id="242" w:name="_Toc125632998"/>
      <w:bookmarkStart w:id="243" w:name="_Toc125633219"/>
      <w:bookmarkStart w:id="244" w:name="_Toc125631503"/>
      <w:bookmarkStart w:id="245" w:name="_Toc125632829"/>
      <w:bookmarkStart w:id="246" w:name="_Toc125632999"/>
      <w:bookmarkStart w:id="247" w:name="_Toc125633220"/>
      <w:bookmarkStart w:id="248" w:name="_Toc125631504"/>
      <w:bookmarkStart w:id="249" w:name="_Toc125632830"/>
      <w:bookmarkStart w:id="250" w:name="_Toc125633000"/>
      <w:bookmarkStart w:id="251" w:name="_Toc125633221"/>
      <w:bookmarkStart w:id="252" w:name="_Toc125631505"/>
      <w:bookmarkStart w:id="253" w:name="_Toc125632831"/>
      <w:bookmarkStart w:id="254" w:name="_Toc125633001"/>
      <w:bookmarkStart w:id="255" w:name="_Toc125633222"/>
      <w:bookmarkStart w:id="256" w:name="_Toc125631506"/>
      <w:bookmarkStart w:id="257" w:name="_Toc125632832"/>
      <w:bookmarkStart w:id="258" w:name="_Toc125633002"/>
      <w:bookmarkStart w:id="259" w:name="_Toc125633223"/>
      <w:bookmarkStart w:id="260" w:name="_Toc125631507"/>
      <w:bookmarkStart w:id="261" w:name="_Toc125632833"/>
      <w:bookmarkStart w:id="262" w:name="_Toc125633003"/>
      <w:bookmarkStart w:id="263" w:name="_Toc125633224"/>
      <w:bookmarkStart w:id="264" w:name="_Toc125631508"/>
      <w:bookmarkStart w:id="265" w:name="_Toc125632834"/>
      <w:bookmarkStart w:id="266" w:name="_Toc125633004"/>
      <w:bookmarkStart w:id="267" w:name="_Toc125633225"/>
      <w:bookmarkStart w:id="268" w:name="_Toc125631509"/>
      <w:bookmarkStart w:id="269" w:name="_Toc125632835"/>
      <w:bookmarkStart w:id="270" w:name="_Toc125633005"/>
      <w:bookmarkStart w:id="271" w:name="_Toc125633226"/>
      <w:bookmarkStart w:id="272" w:name="_Toc125631510"/>
      <w:bookmarkStart w:id="273" w:name="_Toc125632836"/>
      <w:bookmarkStart w:id="274" w:name="_Toc125633006"/>
      <w:bookmarkStart w:id="275" w:name="_Toc125633227"/>
      <w:bookmarkStart w:id="276" w:name="_Toc125631511"/>
      <w:bookmarkStart w:id="277" w:name="_Toc125632837"/>
      <w:bookmarkStart w:id="278" w:name="_Toc125633007"/>
      <w:bookmarkStart w:id="279" w:name="_Toc125633228"/>
      <w:bookmarkStart w:id="280" w:name="_Toc125631512"/>
      <w:bookmarkStart w:id="281" w:name="_Toc125632838"/>
      <w:bookmarkStart w:id="282" w:name="_Toc125633008"/>
      <w:bookmarkStart w:id="283" w:name="_Toc125633229"/>
      <w:bookmarkStart w:id="284" w:name="_Toc125631513"/>
      <w:bookmarkStart w:id="285" w:name="_Toc125632839"/>
      <w:bookmarkStart w:id="286" w:name="_Toc125633009"/>
      <w:bookmarkStart w:id="287" w:name="_Toc125633230"/>
      <w:bookmarkStart w:id="288" w:name="_Toc125631514"/>
      <w:bookmarkStart w:id="289" w:name="_Toc125632840"/>
      <w:bookmarkStart w:id="290" w:name="_Toc125633010"/>
      <w:bookmarkStart w:id="291" w:name="_Toc125633231"/>
      <w:bookmarkStart w:id="292" w:name="_Toc125631515"/>
      <w:bookmarkStart w:id="293" w:name="_Toc125632841"/>
      <w:bookmarkStart w:id="294" w:name="_Toc125633011"/>
      <w:bookmarkStart w:id="295" w:name="_Toc125633232"/>
      <w:bookmarkStart w:id="296" w:name="_Toc125631516"/>
      <w:bookmarkStart w:id="297" w:name="_Toc125632842"/>
      <w:bookmarkStart w:id="298" w:name="_Toc125633012"/>
      <w:bookmarkStart w:id="299" w:name="_Toc125633233"/>
      <w:bookmarkStart w:id="300" w:name="_Toc125631517"/>
      <w:bookmarkStart w:id="301" w:name="_Toc125632843"/>
      <w:bookmarkStart w:id="302" w:name="_Toc125633013"/>
      <w:bookmarkStart w:id="303" w:name="_Toc125633234"/>
      <w:bookmarkStart w:id="304" w:name="_Toc125631518"/>
      <w:bookmarkStart w:id="305" w:name="_Toc125632844"/>
      <w:bookmarkStart w:id="306" w:name="_Toc125633014"/>
      <w:bookmarkStart w:id="307" w:name="_Toc125633235"/>
      <w:bookmarkStart w:id="308" w:name="_Toc125631519"/>
      <w:bookmarkStart w:id="309" w:name="_Toc125632845"/>
      <w:bookmarkStart w:id="310" w:name="_Toc125633015"/>
      <w:bookmarkStart w:id="311" w:name="_Toc125633236"/>
      <w:bookmarkStart w:id="312" w:name="_Toc125631520"/>
      <w:bookmarkStart w:id="313" w:name="_Toc125632846"/>
      <w:bookmarkStart w:id="314" w:name="_Toc125633016"/>
      <w:bookmarkStart w:id="315" w:name="_Toc125633237"/>
      <w:bookmarkStart w:id="316" w:name="_Toc125631521"/>
      <w:bookmarkStart w:id="317" w:name="_Toc125632847"/>
      <w:bookmarkStart w:id="318" w:name="_Toc125633017"/>
      <w:bookmarkStart w:id="319" w:name="_Toc125633238"/>
      <w:bookmarkStart w:id="320" w:name="_Toc125631522"/>
      <w:bookmarkStart w:id="321" w:name="_Toc125632848"/>
      <w:bookmarkStart w:id="322" w:name="_Toc125633018"/>
      <w:bookmarkStart w:id="323" w:name="_Toc125633239"/>
      <w:bookmarkStart w:id="324" w:name="_Toc125631523"/>
      <w:bookmarkStart w:id="325" w:name="_Toc125632849"/>
      <w:bookmarkStart w:id="326" w:name="_Toc125633019"/>
      <w:bookmarkStart w:id="327" w:name="_Toc125633240"/>
      <w:bookmarkStart w:id="328" w:name="_Toc125631524"/>
      <w:bookmarkStart w:id="329" w:name="_Toc125632850"/>
      <w:bookmarkStart w:id="330" w:name="_Toc125633020"/>
      <w:bookmarkStart w:id="331" w:name="_Toc125633241"/>
      <w:bookmarkStart w:id="332" w:name="_Toc125631525"/>
      <w:bookmarkStart w:id="333" w:name="_Toc125632851"/>
      <w:bookmarkStart w:id="334" w:name="_Toc125633021"/>
      <w:bookmarkStart w:id="335" w:name="_Toc125633242"/>
      <w:bookmarkStart w:id="336" w:name="_Toc125631526"/>
      <w:bookmarkStart w:id="337" w:name="_Toc125632852"/>
      <w:bookmarkStart w:id="338" w:name="_Toc125633022"/>
      <w:bookmarkStart w:id="339" w:name="_Toc125633243"/>
      <w:bookmarkStart w:id="340" w:name="_Toc125631527"/>
      <w:bookmarkStart w:id="341" w:name="_Toc125632853"/>
      <w:bookmarkStart w:id="342" w:name="_Toc125633023"/>
      <w:bookmarkStart w:id="343" w:name="_Toc125633244"/>
      <w:bookmarkStart w:id="344" w:name="_Toc125631528"/>
      <w:bookmarkStart w:id="345" w:name="_Toc125632854"/>
      <w:bookmarkStart w:id="346" w:name="_Toc125633024"/>
      <w:bookmarkStart w:id="347" w:name="_Toc125633245"/>
      <w:bookmarkStart w:id="348" w:name="_Toc125631529"/>
      <w:bookmarkStart w:id="349" w:name="_Toc125632855"/>
      <w:bookmarkStart w:id="350" w:name="_Toc125633025"/>
      <w:bookmarkStart w:id="351" w:name="_Toc125633246"/>
      <w:bookmarkStart w:id="352" w:name="_Toc125631530"/>
      <w:bookmarkStart w:id="353" w:name="_Toc125632856"/>
      <w:bookmarkStart w:id="354" w:name="_Toc125633026"/>
      <w:bookmarkStart w:id="355" w:name="_Toc125633247"/>
      <w:bookmarkStart w:id="356" w:name="_Toc125631531"/>
      <w:bookmarkStart w:id="357" w:name="_Toc125632857"/>
      <w:bookmarkStart w:id="358" w:name="_Toc125633027"/>
      <w:bookmarkStart w:id="359" w:name="_Toc125633248"/>
      <w:bookmarkStart w:id="360" w:name="_Toc125631532"/>
      <w:bookmarkStart w:id="361" w:name="_Toc125632858"/>
      <w:bookmarkStart w:id="362" w:name="_Toc125633028"/>
      <w:bookmarkStart w:id="363" w:name="_Toc125633249"/>
      <w:bookmarkStart w:id="364" w:name="_Toc125631533"/>
      <w:bookmarkStart w:id="365" w:name="_Toc125632859"/>
      <w:bookmarkStart w:id="366" w:name="_Toc125633029"/>
      <w:bookmarkStart w:id="367" w:name="_Toc125633250"/>
      <w:bookmarkStart w:id="368" w:name="_Toc125631534"/>
      <w:bookmarkStart w:id="369" w:name="_Toc125632860"/>
      <w:bookmarkStart w:id="370" w:name="_Toc125633030"/>
      <w:bookmarkStart w:id="371" w:name="_Toc125633251"/>
      <w:bookmarkStart w:id="372" w:name="_Toc125631535"/>
      <w:bookmarkStart w:id="373" w:name="_Toc125632861"/>
      <w:bookmarkStart w:id="374" w:name="_Toc125633031"/>
      <w:bookmarkStart w:id="375" w:name="_Toc125633252"/>
      <w:bookmarkStart w:id="376" w:name="_Toc125631536"/>
      <w:bookmarkStart w:id="377" w:name="_Toc125632862"/>
      <w:bookmarkStart w:id="378" w:name="_Toc125633032"/>
      <w:bookmarkStart w:id="379" w:name="_Toc125633253"/>
      <w:bookmarkStart w:id="380" w:name="_Toc125631537"/>
      <w:bookmarkStart w:id="381" w:name="_Toc125632863"/>
      <w:bookmarkStart w:id="382" w:name="_Toc125633033"/>
      <w:bookmarkStart w:id="383" w:name="_Toc125633254"/>
      <w:bookmarkStart w:id="384" w:name="_Toc125631538"/>
      <w:bookmarkStart w:id="385" w:name="_Toc125632864"/>
      <w:bookmarkStart w:id="386" w:name="_Toc125633034"/>
      <w:bookmarkStart w:id="387" w:name="_Toc125633255"/>
      <w:bookmarkStart w:id="388" w:name="_Toc125631539"/>
      <w:bookmarkStart w:id="389" w:name="_Toc125632865"/>
      <w:bookmarkStart w:id="390" w:name="_Toc125633035"/>
      <w:bookmarkStart w:id="391" w:name="_Toc125633256"/>
      <w:bookmarkStart w:id="392" w:name="_Toc125631540"/>
      <w:bookmarkStart w:id="393" w:name="_Toc125632866"/>
      <w:bookmarkStart w:id="394" w:name="_Toc125633036"/>
      <w:bookmarkStart w:id="395" w:name="_Toc125633257"/>
      <w:bookmarkStart w:id="396" w:name="_Toc125631541"/>
      <w:bookmarkStart w:id="397" w:name="_Toc125632867"/>
      <w:bookmarkStart w:id="398" w:name="_Toc125633037"/>
      <w:bookmarkStart w:id="399" w:name="_Toc125633258"/>
      <w:bookmarkStart w:id="400" w:name="_Toc125631542"/>
      <w:bookmarkStart w:id="401" w:name="_Toc125632868"/>
      <w:bookmarkStart w:id="402" w:name="_Toc125633038"/>
      <w:bookmarkStart w:id="403" w:name="_Toc125633259"/>
      <w:bookmarkStart w:id="404" w:name="_Toc125631543"/>
      <w:bookmarkStart w:id="405" w:name="_Toc125632869"/>
      <w:bookmarkStart w:id="406" w:name="_Toc125633039"/>
      <w:bookmarkStart w:id="407" w:name="_Toc125633260"/>
      <w:bookmarkStart w:id="408" w:name="_Toc140490682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r>
        <w:t xml:space="preserve">Wytyczne </w:t>
      </w:r>
      <w:r w:rsidRPr="004D647B">
        <w:t>Zamawiającego</w:t>
      </w:r>
      <w:r>
        <w:t xml:space="preserve"> do części informacyjnej PFU</w:t>
      </w:r>
      <w:bookmarkEnd w:id="408"/>
    </w:p>
    <w:p w14:paraId="29CFFE2F" w14:textId="59692066" w:rsidR="00D74114" w:rsidRPr="00584F6B" w:rsidRDefault="00E3026A" w:rsidP="00075294">
      <w:pPr>
        <w:pStyle w:val="Nagwek4"/>
        <w:spacing w:line="240" w:lineRule="auto"/>
      </w:pPr>
      <w:bookmarkStart w:id="409" w:name="_Hlk120266801"/>
      <w:r>
        <w:t>D</w:t>
      </w:r>
      <w:r w:rsidR="00584F6B" w:rsidRPr="00584F6B">
        <w:t xml:space="preserve">okumenty potwierdzające zgodność zamierzenia budowlanego z wymaganiami wynikającymi z odrębnych przepisów </w:t>
      </w:r>
      <w:r w:rsidR="00925A70">
        <w:t>–</w:t>
      </w:r>
      <w:r w:rsidR="00584F6B">
        <w:t xml:space="preserve"> </w:t>
      </w:r>
      <w:r w:rsidR="00D74114" w:rsidRPr="00584F6B">
        <w:t>Ad. § 19, ust. 1</w:t>
      </w:r>
      <w:r w:rsidR="00584F6B" w:rsidRPr="00584F6B">
        <w:t xml:space="preserve"> </w:t>
      </w:r>
      <w:r w:rsidR="00584F6B">
        <w:t>r</w:t>
      </w:r>
      <w:r w:rsidR="00584F6B" w:rsidRPr="00584F6B">
        <w:t>ozporządzeni</w:t>
      </w:r>
      <w:r w:rsidR="00584F6B">
        <w:t>a</w:t>
      </w:r>
      <w:r w:rsidR="00584F6B" w:rsidRPr="00584F6B">
        <w:t xml:space="preserve"> </w:t>
      </w:r>
      <w:proofErr w:type="spellStart"/>
      <w:r w:rsidR="00584F6B" w:rsidRPr="00584F6B">
        <w:t>ws</w:t>
      </w:r>
      <w:proofErr w:type="spellEnd"/>
      <w:r w:rsidR="00584F6B" w:rsidRPr="00584F6B">
        <w:t xml:space="preserve">. </w:t>
      </w:r>
      <w:r w:rsidR="00925A70" w:rsidRPr="00584F6B">
        <w:t>P</w:t>
      </w:r>
      <w:r w:rsidR="00584F6B" w:rsidRPr="00584F6B">
        <w:t>rogramu funkcjonalno-użytkowego</w:t>
      </w:r>
    </w:p>
    <w:bookmarkEnd w:id="409"/>
    <w:p w14:paraId="2B5717CF" w14:textId="1B10D6BF" w:rsidR="00D74114" w:rsidRPr="00F725E4" w:rsidRDefault="00D74114" w:rsidP="00075294">
      <w:pPr>
        <w:pStyle w:val="Tekstkomentarza"/>
        <w:jc w:val="both"/>
        <w:rPr>
          <w:sz w:val="22"/>
          <w:szCs w:val="22"/>
        </w:rPr>
      </w:pPr>
      <w:r w:rsidRPr="00F725E4">
        <w:rPr>
          <w:sz w:val="22"/>
          <w:szCs w:val="22"/>
        </w:rPr>
        <w:t xml:space="preserve">Zamawiający jest w posiadaniu </w:t>
      </w:r>
      <w:r w:rsidR="00397A8C">
        <w:rPr>
          <w:sz w:val="22"/>
          <w:szCs w:val="22"/>
        </w:rPr>
        <w:t xml:space="preserve">DŚU </w:t>
      </w:r>
      <w:r w:rsidRPr="00F725E4">
        <w:rPr>
          <w:sz w:val="22"/>
          <w:szCs w:val="22"/>
        </w:rPr>
        <w:t>wydan</w:t>
      </w:r>
      <w:r w:rsidR="00397A8C">
        <w:rPr>
          <w:sz w:val="22"/>
          <w:szCs w:val="22"/>
        </w:rPr>
        <w:t>ą</w:t>
      </w:r>
      <w:r w:rsidRPr="00F725E4">
        <w:rPr>
          <w:sz w:val="22"/>
          <w:szCs w:val="22"/>
        </w:rPr>
        <w:t xml:space="preserve"> dnia 29 grudnia 2017 r. przez </w:t>
      </w:r>
      <w:r w:rsidR="00F9336D">
        <w:rPr>
          <w:sz w:val="22"/>
          <w:szCs w:val="22"/>
        </w:rPr>
        <w:t>RDOŚ</w:t>
      </w:r>
      <w:r w:rsidRPr="00F725E4">
        <w:rPr>
          <w:sz w:val="22"/>
          <w:szCs w:val="22"/>
        </w:rPr>
        <w:t xml:space="preserve"> w Bydgoszczy wraz z</w:t>
      </w:r>
      <w:r w:rsidR="00397A8C">
        <w:rPr>
          <w:sz w:val="22"/>
          <w:szCs w:val="22"/>
        </w:rPr>
        <w:t> </w:t>
      </w:r>
      <w:r w:rsidRPr="00F725E4">
        <w:rPr>
          <w:sz w:val="22"/>
          <w:szCs w:val="22"/>
        </w:rPr>
        <w:t>charakterystyką planowanego przedsięwzięcia.</w:t>
      </w:r>
    </w:p>
    <w:p w14:paraId="47393CA9" w14:textId="7D715892" w:rsidR="00D74114" w:rsidRDefault="00D74114" w:rsidP="00075294">
      <w:pPr>
        <w:pStyle w:val="Tekstkomentarza"/>
        <w:jc w:val="both"/>
        <w:rPr>
          <w:sz w:val="22"/>
          <w:szCs w:val="22"/>
        </w:rPr>
      </w:pPr>
      <w:r w:rsidRPr="00F725E4">
        <w:rPr>
          <w:sz w:val="22"/>
          <w:szCs w:val="22"/>
        </w:rPr>
        <w:t xml:space="preserve">Wszystkie pozostałe niezbędne dokumenty oraz niezbędne opracowania potwierdzające zgodność zamierzenia budowlanego z wymaganiami wynikającymi z odrębnych przepisów </w:t>
      </w:r>
      <w:r w:rsidR="00584F6B">
        <w:rPr>
          <w:sz w:val="22"/>
          <w:szCs w:val="22"/>
        </w:rPr>
        <w:t>pozostają</w:t>
      </w:r>
      <w:r w:rsidRPr="00F725E4">
        <w:rPr>
          <w:sz w:val="22"/>
          <w:szCs w:val="22"/>
        </w:rPr>
        <w:t xml:space="preserve"> do</w:t>
      </w:r>
      <w:r w:rsidR="004F7656">
        <w:rPr>
          <w:sz w:val="22"/>
          <w:szCs w:val="22"/>
        </w:rPr>
        <w:t xml:space="preserve"> </w:t>
      </w:r>
      <w:r w:rsidRPr="00F725E4">
        <w:rPr>
          <w:sz w:val="22"/>
          <w:szCs w:val="22"/>
        </w:rPr>
        <w:t xml:space="preserve">pozyskania </w:t>
      </w:r>
      <w:r w:rsidRPr="003E1601">
        <w:rPr>
          <w:sz w:val="22"/>
          <w:szCs w:val="22"/>
        </w:rPr>
        <w:t xml:space="preserve">przez Wykonawcę </w:t>
      </w:r>
      <w:proofErr w:type="spellStart"/>
      <w:r w:rsidR="00D95EB7">
        <w:rPr>
          <w:sz w:val="22"/>
          <w:szCs w:val="22"/>
        </w:rPr>
        <w:t>ZiWRB</w:t>
      </w:r>
      <w:proofErr w:type="spellEnd"/>
      <w:r w:rsidRPr="003E1601">
        <w:rPr>
          <w:sz w:val="22"/>
          <w:szCs w:val="22"/>
        </w:rPr>
        <w:t>, w tym</w:t>
      </w:r>
      <w:r w:rsidRPr="00F725E4">
        <w:rPr>
          <w:sz w:val="22"/>
          <w:szCs w:val="22"/>
        </w:rPr>
        <w:t xml:space="preserve"> operat wodnoprawny i</w:t>
      </w:r>
      <w:r w:rsidR="00764EA3">
        <w:rPr>
          <w:sz w:val="22"/>
          <w:szCs w:val="22"/>
        </w:rPr>
        <w:t> </w:t>
      </w:r>
      <w:r w:rsidRPr="00F725E4">
        <w:rPr>
          <w:sz w:val="22"/>
          <w:szCs w:val="22"/>
        </w:rPr>
        <w:t xml:space="preserve">zgoda wodnoprawna. </w:t>
      </w:r>
    </w:p>
    <w:p w14:paraId="79D8FEC6" w14:textId="700B3008" w:rsidR="00D74114" w:rsidRPr="00931B81" w:rsidRDefault="00D74114" w:rsidP="00075294">
      <w:pPr>
        <w:pStyle w:val="Tekstkomentarza"/>
        <w:jc w:val="both"/>
        <w:rPr>
          <w:sz w:val="22"/>
          <w:szCs w:val="22"/>
        </w:rPr>
      </w:pPr>
      <w:r w:rsidRPr="00931B81">
        <w:rPr>
          <w:sz w:val="22"/>
          <w:szCs w:val="22"/>
        </w:rPr>
        <w:t>Analizy dotyczące ingerencji w środowisko przyrodnicze, w tym dotyczące inwentaryzacji zieleni, projektów, zakresów i lokalizacji kompensacji przyrodniczych znajdują się</w:t>
      </w:r>
      <w:r w:rsidR="00397A8C">
        <w:rPr>
          <w:sz w:val="22"/>
          <w:szCs w:val="22"/>
        </w:rPr>
        <w:t xml:space="preserve"> </w:t>
      </w:r>
      <w:r w:rsidRPr="00931B81">
        <w:rPr>
          <w:sz w:val="22"/>
          <w:szCs w:val="22"/>
        </w:rPr>
        <w:t xml:space="preserve">w poszczególnych częściach </w:t>
      </w:r>
      <w:r w:rsidR="00F9336D">
        <w:rPr>
          <w:sz w:val="22"/>
          <w:szCs w:val="22"/>
        </w:rPr>
        <w:t>KPP</w:t>
      </w:r>
      <w:r w:rsidRPr="00931B81">
        <w:rPr>
          <w:sz w:val="22"/>
          <w:szCs w:val="22"/>
        </w:rPr>
        <w:t xml:space="preserve"> w szczególności w Module 4 Kompensacje przyrodnicze</w:t>
      </w:r>
      <w:r w:rsidR="00397A8C">
        <w:rPr>
          <w:sz w:val="22"/>
          <w:szCs w:val="22"/>
        </w:rPr>
        <w:t>.</w:t>
      </w:r>
    </w:p>
    <w:p w14:paraId="14B2FAE7" w14:textId="783E8A28" w:rsidR="00D74114" w:rsidRPr="00931B81" w:rsidRDefault="00D74114" w:rsidP="00075294">
      <w:pPr>
        <w:pStyle w:val="Tekstkomentarza"/>
        <w:spacing w:after="0"/>
        <w:jc w:val="both"/>
        <w:rPr>
          <w:sz w:val="22"/>
          <w:szCs w:val="22"/>
        </w:rPr>
      </w:pPr>
      <w:r w:rsidRPr="00931B81">
        <w:rPr>
          <w:sz w:val="22"/>
          <w:szCs w:val="22"/>
        </w:rPr>
        <w:t>Zagadnienia dotyczące minimalizacji oddziaływań na środowisko przyrodnicze w tym organizmy bytujące i migrujące znajdują się w poszczególnych częściach Koncepcji Programowo Przestrzennej</w:t>
      </w:r>
      <w:r w:rsidR="00925A70" w:rsidRPr="00931B81">
        <w:rPr>
          <w:sz w:val="22"/>
          <w:szCs w:val="22"/>
        </w:rPr>
        <w:t>,</w:t>
      </w:r>
      <w:r w:rsidRPr="00931B81">
        <w:rPr>
          <w:sz w:val="22"/>
          <w:szCs w:val="22"/>
        </w:rPr>
        <w:t xml:space="preserve"> w</w:t>
      </w:r>
      <w:r w:rsidR="00397A8C">
        <w:rPr>
          <w:sz w:val="22"/>
          <w:szCs w:val="22"/>
        </w:rPr>
        <w:t> </w:t>
      </w:r>
      <w:r w:rsidRPr="00931B81">
        <w:rPr>
          <w:sz w:val="22"/>
          <w:szCs w:val="22"/>
        </w:rPr>
        <w:t>szczególności w:</w:t>
      </w:r>
    </w:p>
    <w:p w14:paraId="315024E5" w14:textId="3BED6F69" w:rsidR="00D74114" w:rsidRPr="00931B81" w:rsidRDefault="00D74114" w:rsidP="005404A4">
      <w:pPr>
        <w:pStyle w:val="Tekstkomentarza"/>
        <w:numPr>
          <w:ilvl w:val="0"/>
          <w:numId w:val="98"/>
        </w:numPr>
        <w:spacing w:after="0"/>
        <w:jc w:val="both"/>
        <w:rPr>
          <w:sz w:val="22"/>
          <w:szCs w:val="22"/>
        </w:rPr>
      </w:pPr>
      <w:r w:rsidRPr="00931B81">
        <w:rPr>
          <w:sz w:val="22"/>
          <w:szCs w:val="22"/>
        </w:rPr>
        <w:t>Module 4 Kompensacje przyrodnicze,</w:t>
      </w:r>
    </w:p>
    <w:p w14:paraId="6AA428C6" w14:textId="779F78E2" w:rsidR="00D74114" w:rsidRPr="00931B81" w:rsidRDefault="00D74114" w:rsidP="005404A4">
      <w:pPr>
        <w:pStyle w:val="Tekstkomentarza"/>
        <w:numPr>
          <w:ilvl w:val="0"/>
          <w:numId w:val="98"/>
        </w:numPr>
        <w:spacing w:after="0"/>
        <w:jc w:val="both"/>
        <w:rPr>
          <w:sz w:val="22"/>
          <w:szCs w:val="22"/>
        </w:rPr>
      </w:pPr>
      <w:r w:rsidRPr="00931B81">
        <w:rPr>
          <w:sz w:val="22"/>
          <w:szCs w:val="22"/>
        </w:rPr>
        <w:t>Module 5 Nadzór przyrodniczy,</w:t>
      </w:r>
    </w:p>
    <w:p w14:paraId="36BD2DFD" w14:textId="2EF4925B" w:rsidR="00D74114" w:rsidRPr="00931B81" w:rsidRDefault="00D74114" w:rsidP="005404A4">
      <w:pPr>
        <w:pStyle w:val="Tekstkomentarza"/>
        <w:numPr>
          <w:ilvl w:val="0"/>
          <w:numId w:val="98"/>
        </w:numPr>
        <w:spacing w:after="0"/>
        <w:jc w:val="both"/>
        <w:rPr>
          <w:sz w:val="22"/>
          <w:szCs w:val="22"/>
        </w:rPr>
      </w:pPr>
      <w:r w:rsidRPr="00931B81">
        <w:rPr>
          <w:sz w:val="22"/>
          <w:szCs w:val="22"/>
        </w:rPr>
        <w:t>Module 6</w:t>
      </w:r>
      <w:r w:rsidR="00584F6B" w:rsidRPr="00931B81">
        <w:rPr>
          <w:sz w:val="22"/>
          <w:szCs w:val="22"/>
        </w:rPr>
        <w:t xml:space="preserve"> </w:t>
      </w:r>
      <w:r w:rsidRPr="00931B81">
        <w:rPr>
          <w:sz w:val="22"/>
          <w:szCs w:val="22"/>
        </w:rPr>
        <w:t>Monitoring oddziaływania na środowisko oraz</w:t>
      </w:r>
    </w:p>
    <w:p w14:paraId="129A18A2" w14:textId="1ED7EBFC" w:rsidR="00D74114" w:rsidRPr="00931B81" w:rsidRDefault="00D74114" w:rsidP="005404A4">
      <w:pPr>
        <w:pStyle w:val="Tekstkomentarza"/>
        <w:numPr>
          <w:ilvl w:val="0"/>
          <w:numId w:val="98"/>
        </w:numPr>
        <w:spacing w:after="0"/>
        <w:jc w:val="both"/>
        <w:rPr>
          <w:sz w:val="22"/>
          <w:szCs w:val="22"/>
        </w:rPr>
      </w:pPr>
      <w:r w:rsidRPr="00931B81">
        <w:rPr>
          <w:sz w:val="22"/>
          <w:szCs w:val="22"/>
        </w:rPr>
        <w:t>Module 17</w:t>
      </w:r>
      <w:r w:rsidR="004B3C5A" w:rsidRPr="00931B81">
        <w:rPr>
          <w:sz w:val="22"/>
          <w:szCs w:val="22"/>
        </w:rPr>
        <w:t xml:space="preserve"> </w:t>
      </w:r>
      <w:r w:rsidRPr="00931B81">
        <w:rPr>
          <w:sz w:val="22"/>
          <w:szCs w:val="22"/>
        </w:rPr>
        <w:t>Przepławki dla ryb</w:t>
      </w:r>
      <w:r w:rsidR="004B3C5A" w:rsidRPr="00931B81">
        <w:rPr>
          <w:sz w:val="22"/>
          <w:szCs w:val="22"/>
        </w:rPr>
        <w:t>,</w:t>
      </w:r>
    </w:p>
    <w:p w14:paraId="3CAFAA89" w14:textId="12470610" w:rsidR="00D74114" w:rsidRPr="00931B81" w:rsidRDefault="00D74114" w:rsidP="005404A4">
      <w:pPr>
        <w:pStyle w:val="Tekstkomentarza"/>
        <w:numPr>
          <w:ilvl w:val="0"/>
          <w:numId w:val="98"/>
        </w:numPr>
        <w:spacing w:after="0"/>
        <w:jc w:val="both"/>
        <w:rPr>
          <w:sz w:val="22"/>
          <w:szCs w:val="22"/>
        </w:rPr>
      </w:pPr>
      <w:r w:rsidRPr="00931B81">
        <w:rPr>
          <w:sz w:val="22"/>
          <w:szCs w:val="22"/>
        </w:rPr>
        <w:t>Modu</w:t>
      </w:r>
      <w:r w:rsidR="00397A8C">
        <w:rPr>
          <w:sz w:val="22"/>
          <w:szCs w:val="22"/>
        </w:rPr>
        <w:t>le</w:t>
      </w:r>
      <w:r w:rsidRPr="00931B81">
        <w:rPr>
          <w:sz w:val="22"/>
          <w:szCs w:val="22"/>
        </w:rPr>
        <w:t xml:space="preserve"> 18 Koryto obejścia stopnia wodnego</w:t>
      </w:r>
      <w:r w:rsidR="004B3C5A" w:rsidRPr="00931B81">
        <w:rPr>
          <w:sz w:val="22"/>
          <w:szCs w:val="22"/>
        </w:rPr>
        <w:t>.</w:t>
      </w:r>
    </w:p>
    <w:p w14:paraId="26C53FAA" w14:textId="77777777" w:rsidR="00F21384" w:rsidRDefault="00F21384" w:rsidP="005404A4">
      <w:pPr>
        <w:pStyle w:val="Tekstkomentarza"/>
        <w:spacing w:after="0"/>
        <w:ind w:firstLine="284"/>
        <w:jc w:val="both"/>
        <w:rPr>
          <w:sz w:val="22"/>
          <w:szCs w:val="22"/>
        </w:rPr>
      </w:pPr>
    </w:p>
    <w:p w14:paraId="3A2E1FA3" w14:textId="6374788F" w:rsidR="00D74114" w:rsidRPr="00931B81" w:rsidRDefault="00D74114" w:rsidP="00075294">
      <w:pPr>
        <w:pStyle w:val="Tekstkomentarza"/>
        <w:spacing w:after="0"/>
        <w:jc w:val="both"/>
        <w:rPr>
          <w:sz w:val="22"/>
          <w:szCs w:val="22"/>
        </w:rPr>
      </w:pPr>
      <w:r w:rsidRPr="00931B81">
        <w:rPr>
          <w:sz w:val="22"/>
          <w:szCs w:val="22"/>
        </w:rPr>
        <w:t xml:space="preserve">Wszelkie inne zagadnienia dotyczące minimalizacji oddziaływań hałasowych i emisji gazów </w:t>
      </w:r>
      <w:r w:rsidRPr="00931B81">
        <w:rPr>
          <w:sz w:val="22"/>
          <w:szCs w:val="22"/>
        </w:rPr>
        <w:br/>
        <w:t>i pyłów do atmosfery, wytwarzania i zagospodarowania odpadów w tym wydobywania zanieczyszczonego urobku substancjami zanieczyszczającymi, wytwarzania</w:t>
      </w:r>
      <w:r w:rsidR="00397A8C">
        <w:rPr>
          <w:sz w:val="22"/>
          <w:szCs w:val="22"/>
        </w:rPr>
        <w:t xml:space="preserve"> </w:t>
      </w:r>
      <w:r w:rsidRPr="00931B81">
        <w:rPr>
          <w:sz w:val="22"/>
          <w:szCs w:val="22"/>
        </w:rPr>
        <w:t xml:space="preserve">i zagospodarowania ścieków, wynikających z etapu budowy oraz funkcjonowania obiektu, znajdują się w odpowiednich </w:t>
      </w:r>
      <w:r w:rsidRPr="00931B81">
        <w:rPr>
          <w:sz w:val="22"/>
          <w:szCs w:val="22"/>
        </w:rPr>
        <w:lastRenderedPageBreak/>
        <w:t xml:space="preserve">częściach </w:t>
      </w:r>
      <w:r w:rsidR="00870506">
        <w:rPr>
          <w:sz w:val="22"/>
          <w:szCs w:val="22"/>
        </w:rPr>
        <w:t>KPP</w:t>
      </w:r>
      <w:r w:rsidRPr="00931B81">
        <w:rPr>
          <w:sz w:val="22"/>
          <w:szCs w:val="22"/>
        </w:rPr>
        <w:t xml:space="preserve"> zawsze w  rozdziale pt.: „</w:t>
      </w:r>
      <w:r w:rsidR="00397A8C" w:rsidRPr="00931B81">
        <w:rPr>
          <w:sz w:val="22"/>
          <w:szCs w:val="22"/>
        </w:rPr>
        <w:t xml:space="preserve">Warunki </w:t>
      </w:r>
      <w:r w:rsidR="00397A8C">
        <w:rPr>
          <w:sz w:val="22"/>
          <w:szCs w:val="22"/>
        </w:rPr>
        <w:t>r</w:t>
      </w:r>
      <w:r w:rsidR="00397A8C" w:rsidRPr="00931B81">
        <w:rPr>
          <w:sz w:val="22"/>
          <w:szCs w:val="22"/>
        </w:rPr>
        <w:t xml:space="preserve">ealizacji </w:t>
      </w:r>
      <w:r w:rsidR="00397A8C">
        <w:rPr>
          <w:sz w:val="22"/>
          <w:szCs w:val="22"/>
        </w:rPr>
        <w:t>p</w:t>
      </w:r>
      <w:r w:rsidR="00397A8C" w:rsidRPr="00931B81">
        <w:rPr>
          <w:sz w:val="22"/>
          <w:szCs w:val="22"/>
        </w:rPr>
        <w:t xml:space="preserve">rzedsięwzięcia </w:t>
      </w:r>
      <w:r w:rsidR="00397A8C">
        <w:rPr>
          <w:sz w:val="22"/>
          <w:szCs w:val="22"/>
        </w:rPr>
        <w:t>o</w:t>
      </w:r>
      <w:r w:rsidR="00397A8C" w:rsidRPr="00931B81">
        <w:rPr>
          <w:sz w:val="22"/>
          <w:szCs w:val="22"/>
        </w:rPr>
        <w:t xml:space="preserve">kreślone </w:t>
      </w:r>
      <w:r w:rsidR="00397A8C">
        <w:rPr>
          <w:sz w:val="22"/>
          <w:szCs w:val="22"/>
        </w:rPr>
        <w:t>w</w:t>
      </w:r>
      <w:r w:rsidR="00397A8C" w:rsidRPr="00931B81">
        <w:rPr>
          <w:sz w:val="22"/>
          <w:szCs w:val="22"/>
        </w:rPr>
        <w:t xml:space="preserve"> Decyzji </w:t>
      </w:r>
      <w:r w:rsidR="00397A8C">
        <w:rPr>
          <w:sz w:val="22"/>
          <w:szCs w:val="22"/>
        </w:rPr>
        <w:t>ś</w:t>
      </w:r>
      <w:r w:rsidR="00397A8C" w:rsidRPr="00931B81">
        <w:rPr>
          <w:sz w:val="22"/>
          <w:szCs w:val="22"/>
        </w:rPr>
        <w:t>rodowiskowej</w:t>
      </w:r>
      <w:r w:rsidRPr="00931B81">
        <w:rPr>
          <w:sz w:val="22"/>
          <w:szCs w:val="22"/>
        </w:rPr>
        <w:t>”, właściwie sformatowanym dla potrzeb zagadnienia tematycznego znajdującego się w</w:t>
      </w:r>
      <w:r w:rsidR="00397A8C">
        <w:rPr>
          <w:sz w:val="22"/>
          <w:szCs w:val="22"/>
        </w:rPr>
        <w:t> </w:t>
      </w:r>
      <w:r w:rsidRPr="00931B81">
        <w:rPr>
          <w:sz w:val="22"/>
          <w:szCs w:val="22"/>
        </w:rPr>
        <w:t>poniższych Modułach KPP</w:t>
      </w:r>
      <w:r w:rsidR="00584F6B" w:rsidRPr="00931B81">
        <w:rPr>
          <w:sz w:val="22"/>
          <w:szCs w:val="22"/>
        </w:rPr>
        <w:t>:</w:t>
      </w:r>
    </w:p>
    <w:p w14:paraId="16809033" w14:textId="23E997DF" w:rsidR="00D74114" w:rsidRPr="00931B81" w:rsidRDefault="00D74114" w:rsidP="005404A4">
      <w:pPr>
        <w:pStyle w:val="Tekstkomentarza"/>
        <w:numPr>
          <w:ilvl w:val="0"/>
          <w:numId w:val="99"/>
        </w:numPr>
        <w:spacing w:after="0"/>
        <w:ind w:left="709"/>
        <w:jc w:val="both"/>
        <w:rPr>
          <w:sz w:val="22"/>
          <w:szCs w:val="22"/>
        </w:rPr>
      </w:pPr>
      <w:r w:rsidRPr="00931B81">
        <w:rPr>
          <w:sz w:val="22"/>
          <w:szCs w:val="22"/>
        </w:rPr>
        <w:t>Moduł 10 Zagospodarowanie terenu zbiornika</w:t>
      </w:r>
      <w:r w:rsidR="00397A8C">
        <w:rPr>
          <w:sz w:val="22"/>
          <w:szCs w:val="22"/>
        </w:rPr>
        <w:t>,</w:t>
      </w:r>
    </w:p>
    <w:p w14:paraId="5D28C227" w14:textId="66DA4F07" w:rsidR="00D74114" w:rsidRPr="00931B81" w:rsidRDefault="00D74114" w:rsidP="005404A4">
      <w:pPr>
        <w:pStyle w:val="Tekstkomentarza"/>
        <w:numPr>
          <w:ilvl w:val="0"/>
          <w:numId w:val="99"/>
        </w:numPr>
        <w:spacing w:after="0"/>
        <w:ind w:left="709"/>
        <w:jc w:val="both"/>
        <w:rPr>
          <w:sz w:val="22"/>
          <w:szCs w:val="22"/>
        </w:rPr>
      </w:pPr>
      <w:r w:rsidRPr="00931B81">
        <w:rPr>
          <w:sz w:val="22"/>
          <w:szCs w:val="22"/>
        </w:rPr>
        <w:t>Moduł 11 Zagospodarowanie terenu stopnia wodnego</w:t>
      </w:r>
      <w:r w:rsidR="00397A8C">
        <w:rPr>
          <w:sz w:val="22"/>
          <w:szCs w:val="22"/>
        </w:rPr>
        <w:t>,</w:t>
      </w:r>
    </w:p>
    <w:p w14:paraId="7FAD32E6" w14:textId="3E402A06" w:rsidR="00D74114" w:rsidRPr="00931B81" w:rsidRDefault="00D74114" w:rsidP="005404A4">
      <w:pPr>
        <w:pStyle w:val="Tekstkomentarza"/>
        <w:numPr>
          <w:ilvl w:val="0"/>
          <w:numId w:val="99"/>
        </w:numPr>
        <w:spacing w:after="0"/>
        <w:ind w:left="709"/>
        <w:jc w:val="both"/>
        <w:rPr>
          <w:sz w:val="22"/>
          <w:szCs w:val="22"/>
        </w:rPr>
      </w:pPr>
      <w:r w:rsidRPr="00931B81">
        <w:rPr>
          <w:sz w:val="22"/>
          <w:szCs w:val="22"/>
        </w:rPr>
        <w:t>Moduł 12 Kompozycja stopnia wodnego</w:t>
      </w:r>
      <w:r w:rsidR="00397A8C">
        <w:rPr>
          <w:sz w:val="22"/>
          <w:szCs w:val="22"/>
        </w:rPr>
        <w:t>,</w:t>
      </w:r>
    </w:p>
    <w:p w14:paraId="32868E80" w14:textId="1E73D60E" w:rsidR="00D74114" w:rsidRPr="00931B81" w:rsidRDefault="00D74114" w:rsidP="005404A4">
      <w:pPr>
        <w:pStyle w:val="Tekstkomentarza"/>
        <w:numPr>
          <w:ilvl w:val="0"/>
          <w:numId w:val="99"/>
        </w:numPr>
        <w:spacing w:after="0"/>
        <w:ind w:left="709"/>
        <w:jc w:val="both"/>
        <w:rPr>
          <w:sz w:val="22"/>
          <w:szCs w:val="22"/>
        </w:rPr>
      </w:pPr>
      <w:r w:rsidRPr="00931B81">
        <w:rPr>
          <w:sz w:val="22"/>
          <w:szCs w:val="22"/>
        </w:rPr>
        <w:t>Moduł 13 Jaz</w:t>
      </w:r>
      <w:r w:rsidR="00397A8C">
        <w:rPr>
          <w:sz w:val="22"/>
          <w:szCs w:val="22"/>
        </w:rPr>
        <w:t>,</w:t>
      </w:r>
    </w:p>
    <w:p w14:paraId="6F15A288" w14:textId="7EAE21BC" w:rsidR="00D74114" w:rsidRPr="00931B81" w:rsidRDefault="00D74114" w:rsidP="005404A4">
      <w:pPr>
        <w:pStyle w:val="Tekstkomentarza"/>
        <w:numPr>
          <w:ilvl w:val="0"/>
          <w:numId w:val="99"/>
        </w:numPr>
        <w:spacing w:after="0"/>
        <w:ind w:left="709"/>
        <w:jc w:val="both"/>
        <w:rPr>
          <w:sz w:val="22"/>
          <w:szCs w:val="22"/>
        </w:rPr>
      </w:pPr>
      <w:r w:rsidRPr="00931B81">
        <w:rPr>
          <w:sz w:val="22"/>
          <w:szCs w:val="22"/>
        </w:rPr>
        <w:t>Moduł 14 Zapory boczne przy stopniu</w:t>
      </w:r>
      <w:r w:rsidR="00397A8C">
        <w:rPr>
          <w:sz w:val="22"/>
          <w:szCs w:val="22"/>
        </w:rPr>
        <w:t>,</w:t>
      </w:r>
    </w:p>
    <w:p w14:paraId="2C093A09" w14:textId="077ACE0F" w:rsidR="00D74114" w:rsidRPr="00931B81" w:rsidRDefault="00D74114" w:rsidP="005404A4">
      <w:pPr>
        <w:pStyle w:val="Tekstkomentarza"/>
        <w:numPr>
          <w:ilvl w:val="0"/>
          <w:numId w:val="99"/>
        </w:numPr>
        <w:spacing w:after="0"/>
        <w:ind w:left="709"/>
        <w:jc w:val="both"/>
        <w:rPr>
          <w:sz w:val="22"/>
          <w:szCs w:val="22"/>
        </w:rPr>
      </w:pPr>
      <w:r w:rsidRPr="00931B81">
        <w:rPr>
          <w:sz w:val="22"/>
          <w:szCs w:val="22"/>
        </w:rPr>
        <w:t>Moduł 15 Elektrownia wodna</w:t>
      </w:r>
      <w:r w:rsidR="00397A8C">
        <w:rPr>
          <w:sz w:val="22"/>
          <w:szCs w:val="22"/>
        </w:rPr>
        <w:t>,</w:t>
      </w:r>
    </w:p>
    <w:p w14:paraId="79044435" w14:textId="17D11AE2" w:rsidR="00D74114" w:rsidRPr="00931B81" w:rsidRDefault="00D74114" w:rsidP="005404A4">
      <w:pPr>
        <w:pStyle w:val="Tekstkomentarza"/>
        <w:numPr>
          <w:ilvl w:val="0"/>
          <w:numId w:val="99"/>
        </w:numPr>
        <w:spacing w:after="0"/>
        <w:ind w:left="709"/>
        <w:jc w:val="both"/>
        <w:rPr>
          <w:sz w:val="22"/>
          <w:szCs w:val="22"/>
        </w:rPr>
      </w:pPr>
      <w:r w:rsidRPr="00931B81">
        <w:rPr>
          <w:sz w:val="22"/>
          <w:szCs w:val="22"/>
        </w:rPr>
        <w:t>Moduł 16 Śluza żeglugowa i postój lodołamaczy</w:t>
      </w:r>
      <w:r w:rsidR="00397A8C">
        <w:rPr>
          <w:sz w:val="22"/>
          <w:szCs w:val="22"/>
        </w:rPr>
        <w:t>,</w:t>
      </w:r>
    </w:p>
    <w:p w14:paraId="33B99666" w14:textId="38CFACB3" w:rsidR="00D74114" w:rsidRPr="00931B81" w:rsidRDefault="00D74114" w:rsidP="005404A4">
      <w:pPr>
        <w:pStyle w:val="Tekstkomentarza"/>
        <w:numPr>
          <w:ilvl w:val="0"/>
          <w:numId w:val="99"/>
        </w:numPr>
        <w:spacing w:after="0"/>
        <w:ind w:left="709"/>
        <w:jc w:val="both"/>
        <w:rPr>
          <w:sz w:val="22"/>
          <w:szCs w:val="22"/>
        </w:rPr>
      </w:pPr>
      <w:r w:rsidRPr="00931B81">
        <w:rPr>
          <w:sz w:val="22"/>
          <w:szCs w:val="22"/>
        </w:rPr>
        <w:t>Moduł 17 Przepławki dla ryb</w:t>
      </w:r>
      <w:r w:rsidR="00397A8C">
        <w:rPr>
          <w:sz w:val="22"/>
          <w:szCs w:val="22"/>
        </w:rPr>
        <w:t>,</w:t>
      </w:r>
    </w:p>
    <w:p w14:paraId="71CB8551" w14:textId="01F20BF4" w:rsidR="00D74114" w:rsidRPr="00931B81" w:rsidRDefault="00D74114" w:rsidP="005404A4">
      <w:pPr>
        <w:pStyle w:val="Tekstkomentarza"/>
        <w:numPr>
          <w:ilvl w:val="0"/>
          <w:numId w:val="99"/>
        </w:numPr>
        <w:spacing w:after="0"/>
        <w:ind w:left="709"/>
        <w:jc w:val="both"/>
        <w:rPr>
          <w:sz w:val="22"/>
          <w:szCs w:val="22"/>
        </w:rPr>
      </w:pPr>
      <w:r w:rsidRPr="00931B81">
        <w:rPr>
          <w:sz w:val="22"/>
          <w:szCs w:val="22"/>
        </w:rPr>
        <w:t>Moduł 18 Koryto obejścia stopnia wodnego</w:t>
      </w:r>
      <w:r w:rsidR="00397A8C">
        <w:rPr>
          <w:sz w:val="22"/>
          <w:szCs w:val="22"/>
        </w:rPr>
        <w:t>,</w:t>
      </w:r>
    </w:p>
    <w:p w14:paraId="27C67275" w14:textId="4DD34576" w:rsidR="00D74114" w:rsidRPr="00931B81" w:rsidRDefault="00D74114" w:rsidP="005404A4">
      <w:pPr>
        <w:pStyle w:val="Tekstkomentarza"/>
        <w:numPr>
          <w:ilvl w:val="0"/>
          <w:numId w:val="99"/>
        </w:numPr>
        <w:spacing w:after="0"/>
        <w:ind w:left="709"/>
        <w:jc w:val="both"/>
        <w:rPr>
          <w:sz w:val="22"/>
          <w:szCs w:val="22"/>
        </w:rPr>
      </w:pPr>
      <w:r w:rsidRPr="00931B81">
        <w:rPr>
          <w:sz w:val="22"/>
          <w:szCs w:val="22"/>
        </w:rPr>
        <w:t>Moduł 19 Przeprawa drogowo – mostowa</w:t>
      </w:r>
      <w:r w:rsidR="00397A8C">
        <w:rPr>
          <w:sz w:val="22"/>
          <w:szCs w:val="22"/>
        </w:rPr>
        <w:t>,</w:t>
      </w:r>
    </w:p>
    <w:p w14:paraId="0321BA11" w14:textId="01375FC0" w:rsidR="00D74114" w:rsidRPr="00931B81" w:rsidRDefault="00D74114" w:rsidP="005404A4">
      <w:pPr>
        <w:pStyle w:val="Tekstkomentarza"/>
        <w:numPr>
          <w:ilvl w:val="0"/>
          <w:numId w:val="99"/>
        </w:numPr>
        <w:spacing w:after="0"/>
        <w:ind w:left="709"/>
        <w:jc w:val="both"/>
        <w:rPr>
          <w:sz w:val="22"/>
          <w:szCs w:val="22"/>
        </w:rPr>
      </w:pPr>
      <w:r w:rsidRPr="00931B81">
        <w:rPr>
          <w:sz w:val="22"/>
          <w:szCs w:val="22"/>
        </w:rPr>
        <w:t>Moduł 20 Kładka pieszo – rowerowa</w:t>
      </w:r>
      <w:r w:rsidR="00397A8C">
        <w:rPr>
          <w:sz w:val="22"/>
          <w:szCs w:val="22"/>
        </w:rPr>
        <w:t>,</w:t>
      </w:r>
    </w:p>
    <w:p w14:paraId="3FEBBD32" w14:textId="11CC520F" w:rsidR="00D74114" w:rsidRPr="00931B81" w:rsidRDefault="00D74114" w:rsidP="005404A4">
      <w:pPr>
        <w:pStyle w:val="Tekstkomentarza"/>
        <w:numPr>
          <w:ilvl w:val="0"/>
          <w:numId w:val="99"/>
        </w:numPr>
        <w:spacing w:after="0"/>
        <w:ind w:left="709"/>
        <w:jc w:val="both"/>
        <w:rPr>
          <w:sz w:val="22"/>
          <w:szCs w:val="22"/>
        </w:rPr>
      </w:pPr>
      <w:r w:rsidRPr="00931B81">
        <w:rPr>
          <w:sz w:val="22"/>
          <w:szCs w:val="22"/>
        </w:rPr>
        <w:t>Moduł 21 Budynek pawilonu informacyjnego</w:t>
      </w:r>
      <w:r w:rsidR="00397A8C">
        <w:rPr>
          <w:sz w:val="22"/>
          <w:szCs w:val="22"/>
        </w:rPr>
        <w:t>,</w:t>
      </w:r>
    </w:p>
    <w:p w14:paraId="51C608A6" w14:textId="7EC51018" w:rsidR="00D74114" w:rsidRPr="00931B81" w:rsidRDefault="00D74114" w:rsidP="005404A4">
      <w:pPr>
        <w:pStyle w:val="Tekstkomentarza"/>
        <w:numPr>
          <w:ilvl w:val="0"/>
          <w:numId w:val="99"/>
        </w:numPr>
        <w:spacing w:after="0"/>
        <w:ind w:left="709"/>
        <w:jc w:val="both"/>
        <w:rPr>
          <w:sz w:val="22"/>
          <w:szCs w:val="22"/>
        </w:rPr>
      </w:pPr>
      <w:r w:rsidRPr="00931B81">
        <w:rPr>
          <w:sz w:val="22"/>
          <w:szCs w:val="22"/>
        </w:rPr>
        <w:t>Moduł 22 Przyłącza energetyczne obiektów</w:t>
      </w:r>
      <w:r w:rsidR="00397A8C">
        <w:rPr>
          <w:sz w:val="22"/>
          <w:szCs w:val="22"/>
        </w:rPr>
        <w:t>,</w:t>
      </w:r>
    </w:p>
    <w:p w14:paraId="35469ED9" w14:textId="04A6192F" w:rsidR="00D74114" w:rsidRPr="00931B81" w:rsidRDefault="00D74114" w:rsidP="005404A4">
      <w:pPr>
        <w:pStyle w:val="Tekstkomentarza"/>
        <w:numPr>
          <w:ilvl w:val="0"/>
          <w:numId w:val="99"/>
        </w:numPr>
        <w:spacing w:after="0"/>
        <w:ind w:left="709"/>
        <w:jc w:val="both"/>
        <w:rPr>
          <w:sz w:val="22"/>
          <w:szCs w:val="22"/>
        </w:rPr>
      </w:pPr>
      <w:r w:rsidRPr="00931B81">
        <w:rPr>
          <w:sz w:val="22"/>
          <w:szCs w:val="22"/>
        </w:rPr>
        <w:t>Moduł 23 Infrastruktura techniczna terenu stopnia</w:t>
      </w:r>
      <w:r w:rsidR="00397A8C">
        <w:rPr>
          <w:sz w:val="22"/>
          <w:szCs w:val="22"/>
        </w:rPr>
        <w:t>,</w:t>
      </w:r>
    </w:p>
    <w:p w14:paraId="7148BCCD" w14:textId="3E72A79B" w:rsidR="00D74114" w:rsidRPr="00931B81" w:rsidRDefault="00D74114" w:rsidP="005404A4">
      <w:pPr>
        <w:pStyle w:val="Tekstkomentarza"/>
        <w:numPr>
          <w:ilvl w:val="0"/>
          <w:numId w:val="99"/>
        </w:numPr>
        <w:spacing w:after="0"/>
        <w:ind w:left="709"/>
        <w:jc w:val="both"/>
        <w:rPr>
          <w:sz w:val="22"/>
          <w:szCs w:val="22"/>
        </w:rPr>
      </w:pPr>
      <w:r w:rsidRPr="00931B81">
        <w:rPr>
          <w:sz w:val="22"/>
          <w:szCs w:val="22"/>
        </w:rPr>
        <w:t>Moduł 24 Czasza zbiornika</w:t>
      </w:r>
      <w:r w:rsidR="00397A8C">
        <w:rPr>
          <w:sz w:val="22"/>
          <w:szCs w:val="22"/>
        </w:rPr>
        <w:t>,</w:t>
      </w:r>
    </w:p>
    <w:p w14:paraId="0E7FF9BD" w14:textId="074ACAAC" w:rsidR="00D74114" w:rsidRPr="00931B81" w:rsidRDefault="00D74114" w:rsidP="005404A4">
      <w:pPr>
        <w:pStyle w:val="Tekstkomentarza"/>
        <w:numPr>
          <w:ilvl w:val="0"/>
          <w:numId w:val="99"/>
        </w:numPr>
        <w:spacing w:after="0"/>
        <w:ind w:left="709"/>
        <w:jc w:val="both"/>
        <w:rPr>
          <w:sz w:val="22"/>
          <w:szCs w:val="22"/>
        </w:rPr>
      </w:pPr>
      <w:r w:rsidRPr="00931B81">
        <w:rPr>
          <w:sz w:val="22"/>
          <w:szCs w:val="22"/>
        </w:rPr>
        <w:t>Moduł 25 Tor wodny</w:t>
      </w:r>
      <w:r w:rsidR="00397A8C">
        <w:rPr>
          <w:sz w:val="22"/>
          <w:szCs w:val="22"/>
        </w:rPr>
        <w:t>,</w:t>
      </w:r>
    </w:p>
    <w:p w14:paraId="5E9C8579" w14:textId="56E2A9C6" w:rsidR="00D74114" w:rsidRPr="00931B81" w:rsidRDefault="00D74114" w:rsidP="005404A4">
      <w:pPr>
        <w:pStyle w:val="Tekstkomentarza"/>
        <w:numPr>
          <w:ilvl w:val="0"/>
          <w:numId w:val="99"/>
        </w:numPr>
        <w:spacing w:after="0"/>
        <w:ind w:left="709"/>
        <w:jc w:val="both"/>
        <w:rPr>
          <w:sz w:val="22"/>
          <w:szCs w:val="22"/>
        </w:rPr>
      </w:pPr>
      <w:r w:rsidRPr="00931B81">
        <w:rPr>
          <w:sz w:val="22"/>
          <w:szCs w:val="22"/>
        </w:rPr>
        <w:t>Moduł 26 Zapory boczne</w:t>
      </w:r>
      <w:r w:rsidR="00397A8C">
        <w:rPr>
          <w:sz w:val="22"/>
          <w:szCs w:val="22"/>
        </w:rPr>
        <w:t>,</w:t>
      </w:r>
    </w:p>
    <w:p w14:paraId="35B96D8A" w14:textId="10EACE89" w:rsidR="00D74114" w:rsidRPr="00931B81" w:rsidRDefault="00D74114" w:rsidP="005404A4">
      <w:pPr>
        <w:pStyle w:val="Tekstkomentarza"/>
        <w:numPr>
          <w:ilvl w:val="0"/>
          <w:numId w:val="99"/>
        </w:numPr>
        <w:spacing w:after="0"/>
        <w:ind w:left="709"/>
        <w:jc w:val="both"/>
        <w:rPr>
          <w:sz w:val="22"/>
          <w:szCs w:val="22"/>
        </w:rPr>
      </w:pPr>
      <w:r w:rsidRPr="00931B81">
        <w:rPr>
          <w:sz w:val="22"/>
          <w:szCs w:val="22"/>
        </w:rPr>
        <w:t>Moduł 27 Wały przeciwpowodziowe</w:t>
      </w:r>
      <w:r w:rsidR="00397A8C">
        <w:rPr>
          <w:sz w:val="22"/>
          <w:szCs w:val="22"/>
        </w:rPr>
        <w:t>,</w:t>
      </w:r>
    </w:p>
    <w:p w14:paraId="25AC2745" w14:textId="259727AD" w:rsidR="00D74114" w:rsidRPr="00931B81" w:rsidRDefault="00D74114" w:rsidP="005404A4">
      <w:pPr>
        <w:pStyle w:val="Tekstkomentarza"/>
        <w:numPr>
          <w:ilvl w:val="0"/>
          <w:numId w:val="99"/>
        </w:numPr>
        <w:spacing w:after="0"/>
        <w:ind w:left="709"/>
        <w:jc w:val="both"/>
        <w:rPr>
          <w:sz w:val="22"/>
          <w:szCs w:val="22"/>
        </w:rPr>
      </w:pPr>
      <w:r w:rsidRPr="00931B81">
        <w:rPr>
          <w:sz w:val="22"/>
          <w:szCs w:val="22"/>
        </w:rPr>
        <w:t>Moduł 28 Pompownie odwadniające zawala</w:t>
      </w:r>
      <w:r w:rsidR="00397A8C">
        <w:rPr>
          <w:sz w:val="22"/>
          <w:szCs w:val="22"/>
        </w:rPr>
        <w:t>,</w:t>
      </w:r>
    </w:p>
    <w:p w14:paraId="586B3744" w14:textId="03B251E9" w:rsidR="00D74114" w:rsidRPr="00931B81" w:rsidRDefault="00D74114" w:rsidP="005404A4">
      <w:pPr>
        <w:pStyle w:val="Tekstkomentarza"/>
        <w:numPr>
          <w:ilvl w:val="0"/>
          <w:numId w:val="99"/>
        </w:numPr>
        <w:spacing w:after="0"/>
        <w:ind w:left="709"/>
        <w:jc w:val="both"/>
        <w:rPr>
          <w:sz w:val="22"/>
          <w:szCs w:val="22"/>
        </w:rPr>
      </w:pPr>
      <w:r w:rsidRPr="00931B81">
        <w:rPr>
          <w:sz w:val="22"/>
          <w:szCs w:val="22"/>
        </w:rPr>
        <w:t>Moduł 29 Zasilanie pompowni</w:t>
      </w:r>
      <w:r w:rsidR="00397A8C">
        <w:rPr>
          <w:sz w:val="22"/>
          <w:szCs w:val="22"/>
        </w:rPr>
        <w:t>,</w:t>
      </w:r>
    </w:p>
    <w:p w14:paraId="24340432" w14:textId="007AF4A8" w:rsidR="00D74114" w:rsidRPr="00931B81" w:rsidRDefault="00D74114" w:rsidP="005404A4">
      <w:pPr>
        <w:pStyle w:val="Tekstkomentarza"/>
        <w:numPr>
          <w:ilvl w:val="0"/>
          <w:numId w:val="99"/>
        </w:numPr>
        <w:spacing w:after="0"/>
        <w:ind w:left="709"/>
        <w:jc w:val="both"/>
        <w:rPr>
          <w:sz w:val="22"/>
          <w:szCs w:val="22"/>
        </w:rPr>
      </w:pPr>
      <w:r w:rsidRPr="00931B81">
        <w:rPr>
          <w:sz w:val="22"/>
          <w:szCs w:val="22"/>
        </w:rPr>
        <w:t>Moduł 30 Drogi dojazdowe do obiektów zbiornika</w:t>
      </w:r>
      <w:r w:rsidR="00397A8C">
        <w:rPr>
          <w:sz w:val="22"/>
          <w:szCs w:val="22"/>
        </w:rPr>
        <w:t>,</w:t>
      </w:r>
    </w:p>
    <w:p w14:paraId="7A91B97E" w14:textId="3BC0392E" w:rsidR="00D74114" w:rsidRPr="00931B81" w:rsidRDefault="00D74114" w:rsidP="005404A4">
      <w:pPr>
        <w:pStyle w:val="Tekstkomentarza"/>
        <w:numPr>
          <w:ilvl w:val="0"/>
          <w:numId w:val="99"/>
        </w:numPr>
        <w:spacing w:after="0"/>
        <w:ind w:left="709"/>
        <w:jc w:val="both"/>
        <w:rPr>
          <w:sz w:val="22"/>
          <w:szCs w:val="22"/>
        </w:rPr>
      </w:pPr>
      <w:r w:rsidRPr="00931B81">
        <w:rPr>
          <w:sz w:val="22"/>
          <w:szCs w:val="22"/>
        </w:rPr>
        <w:t>Moduł 31 Kolizje z obiektami infrastruktury technicznej liniowej</w:t>
      </w:r>
      <w:r w:rsidR="00397A8C">
        <w:rPr>
          <w:sz w:val="22"/>
          <w:szCs w:val="22"/>
        </w:rPr>
        <w:t>,</w:t>
      </w:r>
    </w:p>
    <w:p w14:paraId="438613FB" w14:textId="165D866E" w:rsidR="00D74114" w:rsidRPr="00931B81" w:rsidRDefault="00D74114" w:rsidP="005404A4">
      <w:pPr>
        <w:pStyle w:val="Tekstkomentarza"/>
        <w:numPr>
          <w:ilvl w:val="0"/>
          <w:numId w:val="99"/>
        </w:numPr>
        <w:spacing w:after="0"/>
        <w:ind w:left="709"/>
        <w:jc w:val="both"/>
        <w:rPr>
          <w:sz w:val="22"/>
          <w:szCs w:val="22"/>
        </w:rPr>
      </w:pPr>
      <w:r w:rsidRPr="00931B81">
        <w:rPr>
          <w:sz w:val="22"/>
          <w:szCs w:val="22"/>
        </w:rPr>
        <w:t>Moduł 32 Kolizje z obiektami infrastruktury technicznej lokalnej</w:t>
      </w:r>
      <w:r w:rsidR="00397A8C">
        <w:rPr>
          <w:sz w:val="22"/>
          <w:szCs w:val="22"/>
        </w:rPr>
        <w:t>,</w:t>
      </w:r>
    </w:p>
    <w:p w14:paraId="09B94BBE" w14:textId="0B6B0698" w:rsidR="00D74114" w:rsidRPr="00931B81" w:rsidRDefault="00D74114" w:rsidP="005404A4">
      <w:pPr>
        <w:pStyle w:val="Tekstkomentarza"/>
        <w:numPr>
          <w:ilvl w:val="0"/>
          <w:numId w:val="99"/>
        </w:numPr>
        <w:spacing w:after="0"/>
        <w:ind w:left="709"/>
        <w:jc w:val="both"/>
        <w:rPr>
          <w:sz w:val="22"/>
          <w:szCs w:val="22"/>
        </w:rPr>
      </w:pPr>
      <w:r w:rsidRPr="00931B81">
        <w:rPr>
          <w:sz w:val="22"/>
          <w:szCs w:val="22"/>
        </w:rPr>
        <w:t>Moduł 37 Modyfikacja obiektów stopnia wodnego Włocławek</w:t>
      </w:r>
      <w:r w:rsidR="00397A8C">
        <w:rPr>
          <w:sz w:val="22"/>
          <w:szCs w:val="22"/>
        </w:rPr>
        <w:t>,</w:t>
      </w:r>
    </w:p>
    <w:p w14:paraId="249B7D69" w14:textId="78C0A670" w:rsidR="00D74114" w:rsidRPr="00931B81" w:rsidRDefault="00D74114" w:rsidP="005404A4">
      <w:pPr>
        <w:pStyle w:val="Tekstkomentarza"/>
        <w:numPr>
          <w:ilvl w:val="0"/>
          <w:numId w:val="99"/>
        </w:numPr>
        <w:spacing w:after="0"/>
        <w:ind w:left="709"/>
        <w:jc w:val="both"/>
        <w:rPr>
          <w:sz w:val="22"/>
          <w:szCs w:val="22"/>
        </w:rPr>
      </w:pPr>
      <w:r w:rsidRPr="00931B81">
        <w:rPr>
          <w:sz w:val="22"/>
          <w:szCs w:val="22"/>
        </w:rPr>
        <w:t>Moduł 38 Gospodarka wodna – współdziałanie stopni wodnych</w:t>
      </w:r>
      <w:r w:rsidR="00397A8C">
        <w:rPr>
          <w:sz w:val="22"/>
          <w:szCs w:val="22"/>
        </w:rPr>
        <w:t>,</w:t>
      </w:r>
    </w:p>
    <w:p w14:paraId="7C26E042" w14:textId="3A04D159" w:rsidR="00D74114" w:rsidRPr="00931B81" w:rsidRDefault="00D74114" w:rsidP="005404A4">
      <w:pPr>
        <w:pStyle w:val="Tekstkomentarza"/>
        <w:numPr>
          <w:ilvl w:val="0"/>
          <w:numId w:val="99"/>
        </w:numPr>
        <w:spacing w:after="0"/>
        <w:ind w:left="709"/>
        <w:jc w:val="both"/>
        <w:rPr>
          <w:sz w:val="22"/>
          <w:szCs w:val="22"/>
        </w:rPr>
      </w:pPr>
      <w:r w:rsidRPr="00931B81">
        <w:rPr>
          <w:sz w:val="22"/>
          <w:szCs w:val="22"/>
        </w:rPr>
        <w:t>Moduł 39 Sportowy tor kajakarstwa górskiego z zapleczem</w:t>
      </w:r>
      <w:r w:rsidR="00397A8C">
        <w:rPr>
          <w:sz w:val="22"/>
          <w:szCs w:val="22"/>
        </w:rPr>
        <w:t>,</w:t>
      </w:r>
    </w:p>
    <w:p w14:paraId="7A76503D" w14:textId="560098E6" w:rsidR="00D74114" w:rsidRPr="00931B81" w:rsidRDefault="00D74114" w:rsidP="005404A4">
      <w:pPr>
        <w:pStyle w:val="Tekstkomentarza"/>
        <w:numPr>
          <w:ilvl w:val="0"/>
          <w:numId w:val="99"/>
        </w:numPr>
        <w:spacing w:after="0"/>
        <w:ind w:left="709"/>
        <w:jc w:val="both"/>
        <w:rPr>
          <w:sz w:val="22"/>
          <w:szCs w:val="22"/>
        </w:rPr>
      </w:pPr>
      <w:r w:rsidRPr="00931B81">
        <w:rPr>
          <w:sz w:val="22"/>
          <w:szCs w:val="22"/>
        </w:rPr>
        <w:t>Moduł 40 Przystań jachtowa</w:t>
      </w:r>
      <w:r w:rsidR="00397A8C">
        <w:rPr>
          <w:sz w:val="22"/>
          <w:szCs w:val="22"/>
        </w:rPr>
        <w:t>,</w:t>
      </w:r>
    </w:p>
    <w:p w14:paraId="27F13590" w14:textId="05D52705" w:rsidR="00D74114" w:rsidRPr="00931B81" w:rsidRDefault="00D74114" w:rsidP="00075294">
      <w:pPr>
        <w:pStyle w:val="Tekstkomentarza"/>
        <w:numPr>
          <w:ilvl w:val="0"/>
          <w:numId w:val="99"/>
        </w:numPr>
        <w:spacing w:after="120"/>
        <w:ind w:left="709" w:hanging="357"/>
        <w:jc w:val="both"/>
        <w:rPr>
          <w:sz w:val="22"/>
          <w:szCs w:val="22"/>
        </w:rPr>
      </w:pPr>
      <w:r w:rsidRPr="00931B81">
        <w:rPr>
          <w:sz w:val="22"/>
          <w:szCs w:val="22"/>
        </w:rPr>
        <w:t>Moduł 41 Pompownia dla nawadniania Kuj</w:t>
      </w:r>
      <w:r w:rsidR="00584F6B" w:rsidRPr="00931B81">
        <w:rPr>
          <w:sz w:val="22"/>
          <w:szCs w:val="22"/>
        </w:rPr>
        <w:t>aw</w:t>
      </w:r>
      <w:r w:rsidR="00397A8C">
        <w:rPr>
          <w:sz w:val="22"/>
          <w:szCs w:val="22"/>
        </w:rPr>
        <w:t>.</w:t>
      </w:r>
    </w:p>
    <w:p w14:paraId="5D9B073F" w14:textId="14E1E412" w:rsidR="00F17CB7" w:rsidRPr="00931B81" w:rsidRDefault="00F17CB7" w:rsidP="005404A4">
      <w:pPr>
        <w:pStyle w:val="Tekstkomentarza"/>
        <w:jc w:val="both"/>
        <w:rPr>
          <w:sz w:val="22"/>
          <w:szCs w:val="22"/>
        </w:rPr>
      </w:pPr>
      <w:r w:rsidRPr="00931B81">
        <w:rPr>
          <w:sz w:val="22"/>
          <w:szCs w:val="22"/>
        </w:rPr>
        <w:t xml:space="preserve">Uwaga: moduły 39, 40 i 41 nie wchodzą w zakres realizacji SW Siarzewo. </w:t>
      </w:r>
    </w:p>
    <w:p w14:paraId="0CABD105" w14:textId="3DF43B7D" w:rsidR="00D74114" w:rsidRPr="00931B81" w:rsidRDefault="00D74114" w:rsidP="00075294">
      <w:pPr>
        <w:pStyle w:val="Tekstkomentarza"/>
        <w:spacing w:after="0"/>
        <w:jc w:val="both"/>
        <w:rPr>
          <w:sz w:val="22"/>
          <w:szCs w:val="22"/>
        </w:rPr>
      </w:pPr>
      <w:r w:rsidRPr="00931B81">
        <w:rPr>
          <w:sz w:val="22"/>
          <w:szCs w:val="22"/>
        </w:rPr>
        <w:t xml:space="preserve">Szczególne zalecenia odnośnie do postępowania w zakresie ochrony środowiska na etapie budowy znajdują się w Modułach: </w:t>
      </w:r>
    </w:p>
    <w:p w14:paraId="367E56B4" w14:textId="0641EEED" w:rsidR="00D74114" w:rsidRPr="00931B81" w:rsidRDefault="00D74114" w:rsidP="005404A4">
      <w:pPr>
        <w:pStyle w:val="Tekstkomentarza"/>
        <w:numPr>
          <w:ilvl w:val="0"/>
          <w:numId w:val="100"/>
        </w:numPr>
        <w:spacing w:after="0"/>
        <w:ind w:left="709"/>
        <w:jc w:val="both"/>
        <w:rPr>
          <w:sz w:val="22"/>
          <w:szCs w:val="22"/>
        </w:rPr>
      </w:pPr>
      <w:r w:rsidRPr="00931B81">
        <w:rPr>
          <w:sz w:val="22"/>
          <w:szCs w:val="22"/>
        </w:rPr>
        <w:t>Moduł 33 Organizacja budowy</w:t>
      </w:r>
      <w:r w:rsidR="00397A8C">
        <w:rPr>
          <w:sz w:val="22"/>
          <w:szCs w:val="22"/>
        </w:rPr>
        <w:t>,</w:t>
      </w:r>
    </w:p>
    <w:p w14:paraId="27D0FF79" w14:textId="7B2756E3" w:rsidR="00D74114" w:rsidRPr="00931B81" w:rsidRDefault="00D74114" w:rsidP="005404A4">
      <w:pPr>
        <w:pStyle w:val="Tekstkomentarza"/>
        <w:numPr>
          <w:ilvl w:val="0"/>
          <w:numId w:val="100"/>
        </w:numPr>
        <w:spacing w:after="0"/>
        <w:ind w:left="709"/>
        <w:jc w:val="both"/>
        <w:rPr>
          <w:sz w:val="22"/>
          <w:szCs w:val="22"/>
        </w:rPr>
      </w:pPr>
      <w:r w:rsidRPr="00931B81">
        <w:rPr>
          <w:sz w:val="22"/>
          <w:szCs w:val="22"/>
        </w:rPr>
        <w:t>Moduł 34 Zagospodarowanie placu budowy</w:t>
      </w:r>
      <w:r w:rsidR="00397A8C">
        <w:rPr>
          <w:sz w:val="22"/>
          <w:szCs w:val="22"/>
        </w:rPr>
        <w:t>,</w:t>
      </w:r>
    </w:p>
    <w:p w14:paraId="17E594C2" w14:textId="08ED519E" w:rsidR="00D74114" w:rsidRPr="00931B81" w:rsidRDefault="00D74114" w:rsidP="005404A4">
      <w:pPr>
        <w:pStyle w:val="Tekstkomentarza"/>
        <w:numPr>
          <w:ilvl w:val="0"/>
          <w:numId w:val="100"/>
        </w:numPr>
        <w:spacing w:after="0"/>
        <w:ind w:left="709"/>
        <w:jc w:val="both"/>
        <w:rPr>
          <w:sz w:val="22"/>
          <w:szCs w:val="22"/>
        </w:rPr>
      </w:pPr>
      <w:r w:rsidRPr="00931B81">
        <w:rPr>
          <w:sz w:val="22"/>
          <w:szCs w:val="22"/>
        </w:rPr>
        <w:t>Moduł 35 Zagospodarowanie zaplecza budowy</w:t>
      </w:r>
      <w:r w:rsidR="00397A8C">
        <w:rPr>
          <w:sz w:val="22"/>
          <w:szCs w:val="22"/>
        </w:rPr>
        <w:t>,</w:t>
      </w:r>
    </w:p>
    <w:p w14:paraId="5D889B1C" w14:textId="127AB33F" w:rsidR="00D74114" w:rsidRPr="00931B81" w:rsidRDefault="00D74114" w:rsidP="005404A4">
      <w:pPr>
        <w:pStyle w:val="Tekstkomentarza"/>
        <w:numPr>
          <w:ilvl w:val="0"/>
          <w:numId w:val="100"/>
        </w:numPr>
        <w:spacing w:after="0"/>
        <w:ind w:left="709"/>
        <w:jc w:val="both"/>
        <w:rPr>
          <w:sz w:val="22"/>
          <w:szCs w:val="22"/>
        </w:rPr>
      </w:pPr>
      <w:r w:rsidRPr="00931B81">
        <w:rPr>
          <w:sz w:val="22"/>
          <w:szCs w:val="22"/>
        </w:rPr>
        <w:t>Moduł 36 Organizacja ruchu</w:t>
      </w:r>
      <w:r w:rsidR="00397A8C">
        <w:rPr>
          <w:sz w:val="22"/>
          <w:szCs w:val="22"/>
        </w:rPr>
        <w:t>.</w:t>
      </w:r>
    </w:p>
    <w:p w14:paraId="5F16784D" w14:textId="77777777" w:rsidR="00F21384" w:rsidRDefault="00F21384" w:rsidP="005404A4">
      <w:pPr>
        <w:pStyle w:val="Tekstkomentarza"/>
        <w:ind w:firstLine="284"/>
        <w:jc w:val="both"/>
        <w:rPr>
          <w:sz w:val="22"/>
          <w:szCs w:val="22"/>
        </w:rPr>
      </w:pPr>
    </w:p>
    <w:p w14:paraId="05FA9AF7" w14:textId="56CF5C03" w:rsidR="00D74114" w:rsidRPr="00887D57" w:rsidRDefault="00887D57" w:rsidP="00075294">
      <w:pPr>
        <w:pStyle w:val="Nagwek4"/>
        <w:spacing w:line="240" w:lineRule="auto"/>
      </w:pPr>
      <w:r>
        <w:t>O</w:t>
      </w:r>
      <w:r w:rsidRPr="00887D57">
        <w:t xml:space="preserve">świadczenie zamawiającego o posiadanym prawie do dysponowania nieruchomością na cele budowlane - </w:t>
      </w:r>
      <w:r w:rsidR="00D74114" w:rsidRPr="00887D57">
        <w:t>Ad. § 19, ust. 2</w:t>
      </w:r>
    </w:p>
    <w:p w14:paraId="7A17A9BA" w14:textId="14170434" w:rsidR="00D74114" w:rsidRPr="006C6682" w:rsidRDefault="00D74114" w:rsidP="00075294">
      <w:pPr>
        <w:pStyle w:val="Tekstkomentarza"/>
        <w:spacing w:after="120"/>
        <w:jc w:val="both"/>
        <w:rPr>
          <w:rFonts w:eastAsia="Times New Roman"/>
          <w:sz w:val="22"/>
          <w:szCs w:val="22"/>
          <w:highlight w:val="yellow"/>
        </w:rPr>
      </w:pPr>
      <w:r w:rsidRPr="00F725E4">
        <w:rPr>
          <w:rFonts w:eastAsia="Times New Roman"/>
          <w:sz w:val="22"/>
          <w:szCs w:val="22"/>
        </w:rPr>
        <w:t>W związku z</w:t>
      </w:r>
      <w:r w:rsidR="00870506">
        <w:rPr>
          <w:rFonts w:eastAsia="Times New Roman"/>
          <w:sz w:val="22"/>
          <w:szCs w:val="22"/>
        </w:rPr>
        <w:t xml:space="preserve"> faktem</w:t>
      </w:r>
      <w:r w:rsidR="009F52B1">
        <w:rPr>
          <w:rFonts w:eastAsia="Times New Roman"/>
          <w:sz w:val="22"/>
          <w:szCs w:val="22"/>
        </w:rPr>
        <w:t>,</w:t>
      </w:r>
      <w:r w:rsidRPr="00F725E4">
        <w:rPr>
          <w:rFonts w:eastAsia="Times New Roman"/>
          <w:sz w:val="22"/>
          <w:szCs w:val="22"/>
        </w:rPr>
        <w:t xml:space="preserve"> że Inwestycja jest realizowana w formule </w:t>
      </w:r>
      <w:proofErr w:type="spellStart"/>
      <w:r w:rsidR="00F52E10">
        <w:rPr>
          <w:rFonts w:eastAsia="Times New Roman"/>
          <w:sz w:val="22"/>
          <w:szCs w:val="22"/>
        </w:rPr>
        <w:t>ZiWRB</w:t>
      </w:r>
      <w:proofErr w:type="spellEnd"/>
      <w:r w:rsidR="004607B9" w:rsidRPr="00F725E4">
        <w:rPr>
          <w:rFonts w:eastAsia="Times New Roman"/>
          <w:sz w:val="22"/>
          <w:szCs w:val="22"/>
        </w:rPr>
        <w:t xml:space="preserve"> </w:t>
      </w:r>
      <w:r>
        <w:rPr>
          <w:rFonts w:eastAsia="Times New Roman"/>
          <w:sz w:val="22"/>
          <w:szCs w:val="22"/>
        </w:rPr>
        <w:t xml:space="preserve">należy przewidzieć </w:t>
      </w:r>
      <w:r w:rsidRPr="00F725E4">
        <w:rPr>
          <w:rFonts w:eastAsia="Times New Roman"/>
          <w:sz w:val="22"/>
          <w:szCs w:val="22"/>
        </w:rPr>
        <w:t>uzyskani</w:t>
      </w:r>
      <w:r>
        <w:rPr>
          <w:rFonts w:eastAsia="Times New Roman"/>
          <w:sz w:val="22"/>
          <w:szCs w:val="22"/>
        </w:rPr>
        <w:t>e</w:t>
      </w:r>
      <w:r w:rsidRPr="00F725E4">
        <w:rPr>
          <w:rFonts w:eastAsia="Times New Roman"/>
          <w:sz w:val="22"/>
          <w:szCs w:val="22"/>
        </w:rPr>
        <w:t xml:space="preserve"> zgód na dysponowanie nieruchomością na etapie przygotowania </w:t>
      </w:r>
      <w:r w:rsidRPr="00E63805">
        <w:rPr>
          <w:rFonts w:eastAsia="Times New Roman"/>
          <w:sz w:val="22"/>
          <w:szCs w:val="22"/>
        </w:rPr>
        <w:t>dokumentacji projektowej.</w:t>
      </w:r>
    </w:p>
    <w:p w14:paraId="78D74704" w14:textId="0F496A2B" w:rsidR="00D74114" w:rsidRPr="00AC592B" w:rsidRDefault="00D74114" w:rsidP="00075294">
      <w:pPr>
        <w:pStyle w:val="Tekstkomentarza"/>
        <w:spacing w:after="120"/>
        <w:jc w:val="both"/>
        <w:rPr>
          <w:rFonts w:eastAsia="Times New Roman"/>
          <w:b/>
          <w:bCs/>
          <w:sz w:val="22"/>
          <w:szCs w:val="22"/>
        </w:rPr>
      </w:pPr>
      <w:r w:rsidRPr="00E63805">
        <w:rPr>
          <w:rFonts w:eastAsia="Times New Roman"/>
          <w:sz w:val="22"/>
          <w:szCs w:val="22"/>
        </w:rPr>
        <w:t xml:space="preserve">Zamawiający dysponuje wstępnym zakresem i wykazem działek sporządzonymi na etapie opracowywania </w:t>
      </w:r>
      <w:r w:rsidR="00A13234">
        <w:rPr>
          <w:rFonts w:eastAsia="Times New Roman"/>
          <w:sz w:val="22"/>
          <w:szCs w:val="22"/>
        </w:rPr>
        <w:t>KPP</w:t>
      </w:r>
      <w:r w:rsidRPr="00E63805">
        <w:rPr>
          <w:rFonts w:eastAsia="Times New Roman"/>
          <w:sz w:val="22"/>
          <w:szCs w:val="22"/>
        </w:rPr>
        <w:t xml:space="preserve"> w 2018 r.</w:t>
      </w:r>
      <w:r>
        <w:rPr>
          <w:rFonts w:eastAsia="Times New Roman"/>
          <w:sz w:val="22"/>
          <w:szCs w:val="22"/>
        </w:rPr>
        <w:t xml:space="preserve"> </w:t>
      </w:r>
      <w:r w:rsidRPr="00075294">
        <w:rPr>
          <w:rFonts w:eastAsia="Times New Roman"/>
          <w:sz w:val="22"/>
          <w:szCs w:val="22"/>
        </w:rPr>
        <w:t>Moduł 2 – Analiza własności gruntów.</w:t>
      </w:r>
    </w:p>
    <w:p w14:paraId="75CC6DCB" w14:textId="2F9C117F" w:rsidR="00D74114" w:rsidRDefault="00D74114" w:rsidP="005404A4">
      <w:pPr>
        <w:pStyle w:val="Tekstkomentarza"/>
        <w:spacing w:after="0"/>
        <w:jc w:val="both"/>
        <w:rPr>
          <w:rFonts w:eastAsia="Times New Roman"/>
          <w:sz w:val="22"/>
          <w:szCs w:val="22"/>
        </w:rPr>
      </w:pPr>
      <w:r w:rsidRPr="00F725E4">
        <w:rPr>
          <w:rFonts w:eastAsia="Times New Roman"/>
          <w:sz w:val="22"/>
          <w:szCs w:val="22"/>
        </w:rPr>
        <w:t>Zadaniem Wykonawcy</w:t>
      </w:r>
      <w:r w:rsidR="005662A3">
        <w:rPr>
          <w:rFonts w:eastAsia="Times New Roman"/>
          <w:sz w:val="22"/>
          <w:szCs w:val="22"/>
        </w:rPr>
        <w:t xml:space="preserve"> </w:t>
      </w:r>
      <w:r w:rsidR="00D10528">
        <w:rPr>
          <w:rFonts w:eastAsia="Times New Roman"/>
          <w:sz w:val="22"/>
          <w:szCs w:val="22"/>
        </w:rPr>
        <w:t>P</w:t>
      </w:r>
      <w:r w:rsidR="00F424FC">
        <w:rPr>
          <w:rFonts w:eastAsia="Times New Roman"/>
          <w:sz w:val="22"/>
          <w:szCs w:val="22"/>
        </w:rPr>
        <w:t>FU</w:t>
      </w:r>
      <w:r w:rsidRPr="007121E0">
        <w:rPr>
          <w:rFonts w:eastAsia="Times New Roman"/>
          <w:sz w:val="22"/>
          <w:szCs w:val="22"/>
        </w:rPr>
        <w:t xml:space="preserve"> </w:t>
      </w:r>
      <w:r w:rsidRPr="00F725E4">
        <w:rPr>
          <w:rFonts w:eastAsia="Times New Roman"/>
          <w:sz w:val="22"/>
          <w:szCs w:val="22"/>
        </w:rPr>
        <w:t>będzie</w:t>
      </w:r>
      <w:r>
        <w:rPr>
          <w:rFonts w:eastAsia="Times New Roman"/>
          <w:sz w:val="22"/>
          <w:szCs w:val="22"/>
        </w:rPr>
        <w:t>:</w:t>
      </w:r>
    </w:p>
    <w:p w14:paraId="3E9D0300" w14:textId="77777777" w:rsidR="00D74114" w:rsidRDefault="00D74114" w:rsidP="005404A4">
      <w:pPr>
        <w:pStyle w:val="Tekstkomentarza"/>
        <w:numPr>
          <w:ilvl w:val="0"/>
          <w:numId w:val="10"/>
        </w:numPr>
        <w:spacing w:after="0"/>
        <w:ind w:left="567"/>
        <w:jc w:val="both"/>
        <w:rPr>
          <w:rFonts w:eastAsia="Times New Roman"/>
          <w:sz w:val="22"/>
          <w:szCs w:val="22"/>
        </w:rPr>
      </w:pPr>
      <w:r w:rsidRPr="00F725E4">
        <w:rPr>
          <w:rFonts w:eastAsia="Times New Roman"/>
          <w:sz w:val="22"/>
          <w:szCs w:val="22"/>
        </w:rPr>
        <w:t xml:space="preserve">analiza </w:t>
      </w:r>
      <w:r w:rsidRPr="0032156A">
        <w:rPr>
          <w:rFonts w:eastAsia="Times New Roman"/>
          <w:sz w:val="22"/>
          <w:szCs w:val="22"/>
        </w:rPr>
        <w:t>własności gruntów</w:t>
      </w:r>
      <w:r>
        <w:rPr>
          <w:rFonts w:eastAsia="Times New Roman"/>
          <w:sz w:val="22"/>
          <w:szCs w:val="22"/>
        </w:rPr>
        <w:t xml:space="preserve"> na podstawie </w:t>
      </w:r>
      <w:r w:rsidRPr="0032156A">
        <w:rPr>
          <w:rFonts w:eastAsia="Times New Roman"/>
          <w:sz w:val="22"/>
          <w:szCs w:val="22"/>
        </w:rPr>
        <w:t>Moduł</w:t>
      </w:r>
      <w:r>
        <w:rPr>
          <w:rFonts w:eastAsia="Times New Roman"/>
          <w:sz w:val="22"/>
          <w:szCs w:val="22"/>
        </w:rPr>
        <w:t>u</w:t>
      </w:r>
      <w:r w:rsidRPr="0032156A">
        <w:rPr>
          <w:rFonts w:eastAsia="Times New Roman"/>
          <w:sz w:val="22"/>
          <w:szCs w:val="22"/>
        </w:rPr>
        <w:t xml:space="preserve"> 2 </w:t>
      </w:r>
      <w:r>
        <w:rPr>
          <w:rFonts w:eastAsia="Times New Roman"/>
          <w:sz w:val="22"/>
          <w:szCs w:val="22"/>
        </w:rPr>
        <w:t>z KPP</w:t>
      </w:r>
      <w:r w:rsidRPr="00F725E4">
        <w:rPr>
          <w:rFonts w:eastAsia="Times New Roman"/>
          <w:sz w:val="22"/>
          <w:szCs w:val="22"/>
        </w:rPr>
        <w:t xml:space="preserve">, </w:t>
      </w:r>
    </w:p>
    <w:p w14:paraId="2888F363" w14:textId="3E8A10D2" w:rsidR="00D74114" w:rsidRDefault="00D74114" w:rsidP="005404A4">
      <w:pPr>
        <w:pStyle w:val="Tekstkomentarza"/>
        <w:numPr>
          <w:ilvl w:val="0"/>
          <w:numId w:val="10"/>
        </w:numPr>
        <w:spacing w:after="0"/>
        <w:ind w:left="567"/>
        <w:jc w:val="both"/>
        <w:rPr>
          <w:rFonts w:eastAsia="Times New Roman"/>
          <w:sz w:val="22"/>
          <w:szCs w:val="22"/>
        </w:rPr>
      </w:pPr>
      <w:r w:rsidRPr="0032156A">
        <w:rPr>
          <w:rFonts w:eastAsia="Times New Roman"/>
          <w:sz w:val="22"/>
          <w:szCs w:val="22"/>
        </w:rPr>
        <w:lastRenderedPageBreak/>
        <w:t xml:space="preserve">analiza zapisów </w:t>
      </w:r>
      <w:r w:rsidR="00F52E10">
        <w:rPr>
          <w:rFonts w:eastAsia="Times New Roman"/>
          <w:sz w:val="22"/>
          <w:szCs w:val="22"/>
        </w:rPr>
        <w:t>DŚU</w:t>
      </w:r>
      <w:r w:rsidRPr="0032156A">
        <w:rPr>
          <w:rFonts w:eastAsia="Times New Roman"/>
          <w:sz w:val="22"/>
          <w:szCs w:val="22"/>
        </w:rPr>
        <w:t>,</w:t>
      </w:r>
    </w:p>
    <w:p w14:paraId="28EDF562" w14:textId="77777777" w:rsidR="00D74114" w:rsidRDefault="00D74114" w:rsidP="005404A4">
      <w:pPr>
        <w:pStyle w:val="Tekstkomentarza"/>
        <w:numPr>
          <w:ilvl w:val="0"/>
          <w:numId w:val="10"/>
        </w:numPr>
        <w:spacing w:after="0"/>
        <w:ind w:left="567"/>
        <w:jc w:val="both"/>
        <w:rPr>
          <w:rFonts w:eastAsia="Times New Roman"/>
          <w:sz w:val="22"/>
          <w:szCs w:val="22"/>
        </w:rPr>
      </w:pPr>
      <w:r>
        <w:rPr>
          <w:rFonts w:eastAsia="Times New Roman"/>
          <w:sz w:val="22"/>
          <w:szCs w:val="22"/>
        </w:rPr>
        <w:t>aktualizacja danych o nieruchomościach,</w:t>
      </w:r>
    </w:p>
    <w:p w14:paraId="4BEB70F7" w14:textId="77777777" w:rsidR="00D74114" w:rsidRDefault="00D74114" w:rsidP="005404A4">
      <w:pPr>
        <w:pStyle w:val="Tekstkomentarza"/>
        <w:numPr>
          <w:ilvl w:val="0"/>
          <w:numId w:val="10"/>
        </w:numPr>
        <w:spacing w:after="0"/>
        <w:ind w:left="567"/>
        <w:jc w:val="both"/>
        <w:rPr>
          <w:rFonts w:eastAsia="Times New Roman"/>
          <w:sz w:val="22"/>
          <w:szCs w:val="22"/>
        </w:rPr>
      </w:pPr>
      <w:r>
        <w:rPr>
          <w:rFonts w:eastAsia="Times New Roman"/>
          <w:sz w:val="22"/>
          <w:szCs w:val="22"/>
        </w:rPr>
        <w:t>lokalizacja poszczególnych obiektów z wykazem działek,</w:t>
      </w:r>
    </w:p>
    <w:p w14:paraId="22598EB2" w14:textId="3768C261" w:rsidR="00D74114" w:rsidRDefault="00D74114" w:rsidP="00075294">
      <w:pPr>
        <w:pStyle w:val="Tekstkomentarza"/>
        <w:numPr>
          <w:ilvl w:val="0"/>
          <w:numId w:val="10"/>
        </w:numPr>
        <w:spacing w:after="120"/>
        <w:ind w:left="567" w:hanging="357"/>
        <w:jc w:val="both"/>
        <w:rPr>
          <w:rFonts w:eastAsia="Times New Roman"/>
          <w:sz w:val="22"/>
          <w:szCs w:val="22"/>
        </w:rPr>
      </w:pPr>
      <w:r w:rsidRPr="0032156A">
        <w:rPr>
          <w:rFonts w:eastAsia="Times New Roman"/>
          <w:sz w:val="22"/>
          <w:szCs w:val="22"/>
        </w:rPr>
        <w:t xml:space="preserve">wskazanie w PFU niezbędnego zakresu czynności jakie będą ciążyły na Wykonawcy </w:t>
      </w:r>
      <w:proofErr w:type="spellStart"/>
      <w:r w:rsidR="00512A23">
        <w:rPr>
          <w:rFonts w:eastAsia="Times New Roman"/>
          <w:sz w:val="22"/>
          <w:szCs w:val="22"/>
        </w:rPr>
        <w:t>ZiWRB</w:t>
      </w:r>
      <w:proofErr w:type="spellEnd"/>
      <w:r w:rsidRPr="0032156A">
        <w:rPr>
          <w:rFonts w:eastAsia="Times New Roman"/>
          <w:sz w:val="22"/>
          <w:szCs w:val="22"/>
        </w:rPr>
        <w:t xml:space="preserve"> SW Siarzewo. </w:t>
      </w:r>
    </w:p>
    <w:p w14:paraId="60C409C5" w14:textId="01FA0404" w:rsidR="00D74114" w:rsidRPr="00887D57" w:rsidRDefault="000B2C40" w:rsidP="00075294">
      <w:pPr>
        <w:pStyle w:val="Nagwek4"/>
        <w:spacing w:line="240" w:lineRule="auto"/>
      </w:pPr>
      <w:bookmarkStart w:id="410" w:name="_Hlk120267397"/>
      <w:r>
        <w:t>W</w:t>
      </w:r>
      <w:r w:rsidR="00887D57" w:rsidRPr="00887D57">
        <w:t xml:space="preserve">yniki badań gruntowo-wodnych - </w:t>
      </w:r>
      <w:r w:rsidR="00D74114" w:rsidRPr="00887D57">
        <w:t xml:space="preserve">Ad. § 19, ust. 3, </w:t>
      </w:r>
      <w:bookmarkEnd w:id="410"/>
      <w:r w:rsidR="00D74114" w:rsidRPr="00887D57">
        <w:t xml:space="preserve">p. b) </w:t>
      </w:r>
    </w:p>
    <w:p w14:paraId="2B1A9FA0" w14:textId="1E8AC40D" w:rsidR="000B2C40" w:rsidRDefault="000B2C40" w:rsidP="00075294">
      <w:pPr>
        <w:spacing w:line="240" w:lineRule="auto"/>
        <w:jc w:val="both"/>
      </w:pPr>
      <w:r>
        <w:t xml:space="preserve">W PFU należy opisać w jakim zakresie należy uzupełnić badania gruntowo-wodne. </w:t>
      </w:r>
      <w:r w:rsidRPr="00E06BF2">
        <w:t>Zadaniem Wykonawcy PFU będzie</w:t>
      </w:r>
      <w:r>
        <w:t xml:space="preserve"> zapoznanie się oraz </w:t>
      </w:r>
      <w:r w:rsidRPr="00E06BF2">
        <w:t>przeanalizowani</w:t>
      </w:r>
      <w:r>
        <w:t>e materiałów będących w posiadaniu Zamawiającego</w:t>
      </w:r>
      <w:r w:rsidR="00A13234">
        <w:t>,</w:t>
      </w:r>
      <w:r>
        <w:t xml:space="preserve"> a </w:t>
      </w:r>
      <w:r w:rsidRPr="008C0F9F">
        <w:t>następnie </w:t>
      </w:r>
      <w:r w:rsidRPr="00E06BF2">
        <w:t>przedstawi</w:t>
      </w:r>
      <w:r>
        <w:t xml:space="preserve">enie </w:t>
      </w:r>
      <w:r w:rsidR="00155FC4">
        <w:t xml:space="preserve">do akceptacji </w:t>
      </w:r>
      <w:r w:rsidRPr="00E06BF2">
        <w:t xml:space="preserve">Zamawiającemu </w:t>
      </w:r>
      <w:r w:rsidRPr="008C0F9F">
        <w:t>propozycji zapisów w PFU dotyczące prac geologicznych.</w:t>
      </w:r>
      <w:r w:rsidR="00155FC4">
        <w:t xml:space="preserve"> </w:t>
      </w:r>
    </w:p>
    <w:p w14:paraId="4834F629" w14:textId="215AB00E" w:rsidR="000B2C40" w:rsidRPr="000F7B65" w:rsidRDefault="000B2C40" w:rsidP="00075294">
      <w:pPr>
        <w:spacing w:after="0" w:line="240" w:lineRule="auto"/>
        <w:jc w:val="both"/>
      </w:pPr>
      <w:r>
        <w:t xml:space="preserve">Wykonawca </w:t>
      </w:r>
      <w:r w:rsidRPr="000F7B65">
        <w:t xml:space="preserve">PFU </w:t>
      </w:r>
      <w:r w:rsidR="00973060" w:rsidRPr="000F7B65">
        <w:t xml:space="preserve">w swojej analizie </w:t>
      </w:r>
      <w:r w:rsidRPr="000F7B65">
        <w:t>oprze się n</w:t>
      </w:r>
      <w:r w:rsidR="00D05E20">
        <w:t>a</w:t>
      </w:r>
      <w:r w:rsidRPr="000F7B65">
        <w:t>:</w:t>
      </w:r>
    </w:p>
    <w:p w14:paraId="4F242EA7" w14:textId="286A820B" w:rsidR="000B2C40" w:rsidRPr="000F7B65" w:rsidRDefault="00D05E20" w:rsidP="00075294">
      <w:pPr>
        <w:pStyle w:val="Akapitzlist"/>
        <w:numPr>
          <w:ilvl w:val="0"/>
          <w:numId w:val="23"/>
        </w:numPr>
        <w:spacing w:line="240" w:lineRule="auto"/>
        <w:ind w:left="426"/>
        <w:jc w:val="both"/>
      </w:pPr>
      <w:r w:rsidRPr="00D05E20">
        <w:t>KPP</w:t>
      </w:r>
      <w:r w:rsidR="009D3148" w:rsidRPr="000F7B65">
        <w:t xml:space="preserve"> </w:t>
      </w:r>
      <w:r w:rsidR="00397A8C">
        <w:t>–</w:t>
      </w:r>
      <w:r w:rsidR="009D3148" w:rsidRPr="000F7B65">
        <w:t xml:space="preserve"> Moduł 9 – Uwarunkowania geologiczne i</w:t>
      </w:r>
      <w:r w:rsidR="00B23DF6" w:rsidRPr="000F7B65">
        <w:t> </w:t>
      </w:r>
      <w:r w:rsidR="009D3148" w:rsidRPr="000F7B65">
        <w:t>hydrogeologiczne,</w:t>
      </w:r>
    </w:p>
    <w:p w14:paraId="6CF1BC44" w14:textId="721E95D3" w:rsidR="000B2C40" w:rsidRPr="000F7B65" w:rsidRDefault="00973060" w:rsidP="00075294">
      <w:pPr>
        <w:pStyle w:val="Akapitzlist"/>
        <w:numPr>
          <w:ilvl w:val="0"/>
          <w:numId w:val="23"/>
        </w:numPr>
        <w:spacing w:line="240" w:lineRule="auto"/>
        <w:ind w:left="426"/>
        <w:jc w:val="both"/>
      </w:pPr>
      <w:r w:rsidRPr="000F7B65">
        <w:t xml:space="preserve">OPZ na zadanie: </w:t>
      </w:r>
      <w:r w:rsidR="009D3148" w:rsidRPr="000F7B65">
        <w:rPr>
          <w:i/>
          <w:iCs/>
        </w:rPr>
        <w:t>Budowa stopnia wodnego na Wiśle poniżej Włocławka - SW Siarzewo. Wykonanie badań podłoża gruntowego i dokumentacji geologicznych, hydrogeologicznych i geotechnicznych dla potrzeb projektu budowlanego</w:t>
      </w:r>
      <w:r w:rsidR="009D3148" w:rsidRPr="000F7B65">
        <w:t>,</w:t>
      </w:r>
    </w:p>
    <w:p w14:paraId="6A3E9560" w14:textId="04FFD3AA" w:rsidR="00973060" w:rsidRPr="000F7B65" w:rsidRDefault="00973060" w:rsidP="00075294">
      <w:pPr>
        <w:pStyle w:val="Akapitzlist"/>
        <w:numPr>
          <w:ilvl w:val="0"/>
          <w:numId w:val="23"/>
        </w:numPr>
        <w:spacing w:line="240" w:lineRule="auto"/>
        <w:ind w:left="426"/>
        <w:jc w:val="both"/>
      </w:pPr>
      <w:r w:rsidRPr="000F7B65">
        <w:t>OPZ na zadanie:</w:t>
      </w:r>
      <w:r w:rsidR="009D3148" w:rsidRPr="000F7B65">
        <w:t xml:space="preserve"> </w:t>
      </w:r>
      <w:r w:rsidR="009D3148" w:rsidRPr="000F7B65">
        <w:rPr>
          <w:i/>
          <w:iCs/>
        </w:rPr>
        <w:t>Opracowanie dokumentacji przedprojektowej i projektowej oraz opracowań towarzyszących dla inwestycji pn.: Budowa Stopnia Wodnego na Wiśle poniżej Włocławka – SW Siarzewo wraz z uzyskaniem decyzji o pozwoleniu na realizację inwestycji</w:t>
      </w:r>
      <w:r w:rsidR="00A8480D" w:rsidRPr="000F7B65">
        <w:t>,</w:t>
      </w:r>
    </w:p>
    <w:p w14:paraId="14BB2862" w14:textId="0A03FD36" w:rsidR="00390A1E" w:rsidRPr="00B23DF6" w:rsidRDefault="00390A1E" w:rsidP="00075294">
      <w:pPr>
        <w:pStyle w:val="Akapitzlist"/>
        <w:numPr>
          <w:ilvl w:val="0"/>
          <w:numId w:val="23"/>
        </w:numPr>
        <w:spacing w:line="240" w:lineRule="auto"/>
        <w:ind w:left="426"/>
        <w:jc w:val="both"/>
      </w:pPr>
      <w:r w:rsidRPr="000F7B65">
        <w:t xml:space="preserve">Obowiązujących przepisach prawa, wytycznych, </w:t>
      </w:r>
      <w:r w:rsidR="00A8480D" w:rsidRPr="000F7B65">
        <w:t>normach, zasadach wiedzy oraz dobrej</w:t>
      </w:r>
      <w:r w:rsidR="00A8480D" w:rsidRPr="00B23DF6">
        <w:t xml:space="preserve"> praktyki zawodowej. </w:t>
      </w:r>
      <w:r w:rsidRPr="00B23DF6">
        <w:t xml:space="preserve">   </w:t>
      </w:r>
    </w:p>
    <w:p w14:paraId="2D7228E3" w14:textId="48C2EA53" w:rsidR="00D74114" w:rsidRPr="00A21DE4" w:rsidRDefault="009D3148" w:rsidP="00075294">
      <w:pPr>
        <w:spacing w:line="240" w:lineRule="auto"/>
        <w:jc w:val="both"/>
      </w:pPr>
      <w:r w:rsidRPr="009D3148">
        <w:rPr>
          <w:b/>
          <w:bCs/>
        </w:rPr>
        <w:t>Ad. 1.</w:t>
      </w:r>
      <w:r>
        <w:t xml:space="preserve"> </w:t>
      </w:r>
      <w:r w:rsidR="00D74114">
        <w:t xml:space="preserve">W </w:t>
      </w:r>
      <w:r w:rsidR="00A13234">
        <w:t>KPP</w:t>
      </w:r>
      <w:r w:rsidR="00D74114">
        <w:t xml:space="preserve"> [</w:t>
      </w:r>
      <w:r w:rsidR="00770A03">
        <w:t>F</w:t>
      </w:r>
      <w:r w:rsidR="00D74114" w:rsidRPr="0041428F">
        <w:t>]</w:t>
      </w:r>
      <w:r w:rsidR="00D74114">
        <w:t xml:space="preserve"> temat </w:t>
      </w:r>
      <w:r w:rsidR="00D74114" w:rsidRPr="00D16D47">
        <w:t>wynik</w:t>
      </w:r>
      <w:r w:rsidR="00D74114">
        <w:t>ów</w:t>
      </w:r>
      <w:r w:rsidR="00D74114" w:rsidRPr="00D16D47">
        <w:t xml:space="preserve"> badań gruntowo-wodnych</w:t>
      </w:r>
      <w:r w:rsidR="00D74114">
        <w:t xml:space="preserve"> opisuje </w:t>
      </w:r>
      <w:r w:rsidR="00D74114" w:rsidRPr="00987544">
        <w:rPr>
          <w:b/>
          <w:bCs/>
        </w:rPr>
        <w:t>Moduł 9 – Uwarunkowania geologiczne i hydrogeologiczne</w:t>
      </w:r>
      <w:r w:rsidR="00D74114">
        <w:t>, który wraz z załącznikami obejmuje XIII tomów dokumentacji. Moduł 9 zestawia najważniejsze informacje na temat:</w:t>
      </w:r>
      <w:r>
        <w:t xml:space="preserve"> </w:t>
      </w:r>
      <w:r w:rsidR="00D74114">
        <w:t>uwarunkowań prawnych,</w:t>
      </w:r>
      <w:r>
        <w:t xml:space="preserve"> </w:t>
      </w:r>
      <w:r w:rsidR="00D74114">
        <w:t>uwarunkowań topograficznych,</w:t>
      </w:r>
      <w:r>
        <w:t xml:space="preserve"> </w:t>
      </w:r>
      <w:r w:rsidR="00D74114">
        <w:t>uwarunkowań geologicznych,</w:t>
      </w:r>
      <w:r>
        <w:t xml:space="preserve"> </w:t>
      </w:r>
      <w:r w:rsidR="00D74114">
        <w:t>uwarunkowań hydrogeologicznych,</w:t>
      </w:r>
      <w:r>
        <w:t xml:space="preserve"> </w:t>
      </w:r>
      <w:r w:rsidR="00D74114">
        <w:t>uwarunkowań geodynamicznych,</w:t>
      </w:r>
      <w:r>
        <w:t xml:space="preserve"> </w:t>
      </w:r>
      <w:r w:rsidR="00D74114">
        <w:t>wstępnych uwarunkowań geologiczno-inżynierskich,</w:t>
      </w:r>
      <w:r>
        <w:t xml:space="preserve"> </w:t>
      </w:r>
      <w:r w:rsidR="00D74114">
        <w:t>sieci monitoringowej otworów obserwacyjnych,</w:t>
      </w:r>
      <w:r>
        <w:t xml:space="preserve"> </w:t>
      </w:r>
      <w:r w:rsidR="00D74114">
        <w:t>warunków i zaleceń dla dalszych prac projektowych.</w:t>
      </w:r>
    </w:p>
    <w:p w14:paraId="3DC3D571" w14:textId="2A21DBD5" w:rsidR="00D74114" w:rsidRPr="00E06BF2" w:rsidRDefault="009D3148" w:rsidP="00075294">
      <w:pPr>
        <w:spacing w:line="240" w:lineRule="auto"/>
        <w:jc w:val="both"/>
      </w:pPr>
      <w:bookmarkStart w:id="411" w:name="_Hlk131173513"/>
      <w:r w:rsidRPr="009D3148">
        <w:rPr>
          <w:b/>
          <w:bCs/>
        </w:rPr>
        <w:t xml:space="preserve">Ad. </w:t>
      </w:r>
      <w:r>
        <w:rPr>
          <w:b/>
          <w:bCs/>
        </w:rPr>
        <w:t>2</w:t>
      </w:r>
      <w:r w:rsidRPr="009D3148">
        <w:rPr>
          <w:b/>
          <w:bCs/>
        </w:rPr>
        <w:t>.</w:t>
      </w:r>
      <w:r>
        <w:t xml:space="preserve"> </w:t>
      </w:r>
      <w:r w:rsidR="00D74114" w:rsidRPr="008C0F9F">
        <w:t xml:space="preserve">W styczniu 2021 r. ogłoszono postępowanie przetargowe pn. </w:t>
      </w:r>
      <w:r w:rsidR="00D74114" w:rsidRPr="004B3C5A">
        <w:rPr>
          <w:i/>
          <w:iCs/>
        </w:rPr>
        <w:t xml:space="preserve">Budowa stopnia wodnego na Wiśle poniżej Włocławka </w:t>
      </w:r>
      <w:r w:rsidR="00397A8C">
        <w:rPr>
          <w:i/>
          <w:iCs/>
        </w:rPr>
        <w:t xml:space="preserve">– </w:t>
      </w:r>
      <w:r w:rsidR="00D74114" w:rsidRPr="004B3C5A">
        <w:rPr>
          <w:i/>
          <w:iCs/>
        </w:rPr>
        <w:t>SW Siarzewo. Wykonanie badań podłoża gruntowego i</w:t>
      </w:r>
      <w:r w:rsidR="00397A8C">
        <w:rPr>
          <w:i/>
          <w:iCs/>
        </w:rPr>
        <w:t xml:space="preserve"> </w:t>
      </w:r>
      <w:r w:rsidR="00D74114" w:rsidRPr="004B3C5A">
        <w:rPr>
          <w:i/>
          <w:iCs/>
        </w:rPr>
        <w:t>dokumentacji geologicznych, hydrogeologicznych i geotechnicznych dla potrzeb projektu budowlanego.</w:t>
      </w:r>
      <w:r w:rsidR="00D74114">
        <w:t xml:space="preserve"> </w:t>
      </w:r>
      <w:bookmarkStart w:id="412" w:name="_Hlk125104218"/>
      <w:r w:rsidR="00D74114">
        <w:t xml:space="preserve">Opis przedmiotu zamówienia </w:t>
      </w:r>
      <w:r w:rsidR="00D74114" w:rsidRPr="00E06BF2">
        <w:t xml:space="preserve">stanowi </w:t>
      </w:r>
      <w:r w:rsidR="00D74114" w:rsidRPr="004B3C5A">
        <w:rPr>
          <w:b/>
          <w:bCs/>
        </w:rPr>
        <w:t>załącznik nr II</w:t>
      </w:r>
      <w:r w:rsidR="00D74114" w:rsidRPr="008C0F9F">
        <w:t xml:space="preserve"> niniejszego </w:t>
      </w:r>
      <w:r w:rsidR="00D74114" w:rsidRPr="00E06BF2">
        <w:t xml:space="preserve">WWO. </w:t>
      </w:r>
      <w:r w:rsidR="003429EE">
        <w:t>Postępowanie przetargowe zostało unieważnione</w:t>
      </w:r>
      <w:r w:rsidR="00A13234">
        <w:t>,</w:t>
      </w:r>
      <w:r w:rsidR="003429EE">
        <w:t xml:space="preserve"> a zadanie niewykonane. </w:t>
      </w:r>
    </w:p>
    <w:bookmarkEnd w:id="412"/>
    <w:p w14:paraId="092B42B4" w14:textId="1517CBDE" w:rsidR="003429EE" w:rsidRPr="00E06BF2" w:rsidRDefault="009D3148" w:rsidP="00075294">
      <w:pPr>
        <w:spacing w:line="240" w:lineRule="auto"/>
        <w:jc w:val="both"/>
      </w:pPr>
      <w:r w:rsidRPr="009D3148">
        <w:rPr>
          <w:b/>
          <w:bCs/>
        </w:rPr>
        <w:t xml:space="preserve">Ad. </w:t>
      </w:r>
      <w:r>
        <w:rPr>
          <w:b/>
          <w:bCs/>
        </w:rPr>
        <w:t>3</w:t>
      </w:r>
      <w:r w:rsidRPr="009D3148">
        <w:rPr>
          <w:b/>
          <w:bCs/>
        </w:rPr>
        <w:t>.</w:t>
      </w:r>
      <w:r>
        <w:t xml:space="preserve"> </w:t>
      </w:r>
      <w:r w:rsidR="00D74114" w:rsidRPr="00E06BF2">
        <w:t>W kwietniu 2021 r. ogłoszono przetarg na zadania pn.</w:t>
      </w:r>
      <w:r w:rsidR="00397A8C">
        <w:rPr>
          <w:i/>
          <w:iCs/>
        </w:rPr>
        <w:t xml:space="preserve"> </w:t>
      </w:r>
      <w:r w:rsidR="00D74114" w:rsidRPr="004B3C5A">
        <w:rPr>
          <w:i/>
          <w:iCs/>
        </w:rPr>
        <w:t>Opracowanie dokumentacji przedprojektowej i projektowej oraz opracowań towarzyszących dla inwestycji pn.: Budowa Stopnia Wodnego na Wiśle poniżej Włocławka – SW Siarzewo wraz z uzyskaniem decyzji o pozwoleniu na realizację inwestycji</w:t>
      </w:r>
      <w:r w:rsidR="00397A8C">
        <w:rPr>
          <w:i/>
          <w:iCs/>
        </w:rPr>
        <w:t xml:space="preserve">. </w:t>
      </w:r>
      <w:r w:rsidR="00D74114" w:rsidRPr="004B3C5A">
        <w:rPr>
          <w:i/>
          <w:iCs/>
        </w:rPr>
        <w:t xml:space="preserve"> </w:t>
      </w:r>
      <w:r w:rsidRPr="009D3148">
        <w:t xml:space="preserve">Opis przedmiotu zamówienia stanowi </w:t>
      </w:r>
      <w:r w:rsidRPr="009D3148">
        <w:rPr>
          <w:b/>
          <w:bCs/>
        </w:rPr>
        <w:t>załącznik nr I</w:t>
      </w:r>
      <w:r w:rsidRPr="009D3148">
        <w:t xml:space="preserve"> niniejszego WWO. </w:t>
      </w:r>
      <w:r>
        <w:t xml:space="preserve">W </w:t>
      </w:r>
      <w:r w:rsidR="000B2C40">
        <w:t xml:space="preserve"> </w:t>
      </w:r>
      <w:r w:rsidR="00D74114" w:rsidRPr="00E06BF2">
        <w:t xml:space="preserve">ramach </w:t>
      </w:r>
      <w:r>
        <w:t xml:space="preserve">opracowania dokumentacji </w:t>
      </w:r>
      <w:r w:rsidR="00D74114" w:rsidRPr="00E06BF2">
        <w:t xml:space="preserve">wykonawca miał wykonać: </w:t>
      </w:r>
      <w:r>
        <w:t>P</w:t>
      </w:r>
      <w:r w:rsidR="00D74114" w:rsidRPr="00E06BF2">
        <w:t>rogram badań podłoża</w:t>
      </w:r>
      <w:r>
        <w:t>, O</w:t>
      </w:r>
      <w:r w:rsidR="00D74114" w:rsidRPr="00E06BF2">
        <w:t>pinię Geotechniczną</w:t>
      </w:r>
      <w:r>
        <w:t>, D</w:t>
      </w:r>
      <w:r w:rsidR="00D74114" w:rsidRPr="00E06BF2">
        <w:t xml:space="preserve">okumentację Badań Podłoża Gruntowego </w:t>
      </w:r>
      <w:r>
        <w:t xml:space="preserve">oraz </w:t>
      </w:r>
      <w:r w:rsidR="00D74114" w:rsidRPr="00E06BF2">
        <w:t>Projekt Geotechniczny</w:t>
      </w:r>
      <w:r>
        <w:t>.</w:t>
      </w:r>
      <w:r w:rsidR="003429EE">
        <w:t xml:space="preserve"> Postępowanie przetargowe zostało unieważnione a zadanie niewykonane. </w:t>
      </w:r>
    </w:p>
    <w:bookmarkEnd w:id="411"/>
    <w:p w14:paraId="0D0800DA" w14:textId="4157B9D1" w:rsidR="00D74114" w:rsidRPr="00E3026A" w:rsidRDefault="00E3026A" w:rsidP="00075294">
      <w:pPr>
        <w:pStyle w:val="Nagwek4"/>
        <w:spacing w:after="120" w:line="240" w:lineRule="auto"/>
      </w:pPr>
      <w:r w:rsidRPr="000451AA">
        <w:t>Zalecenia</w:t>
      </w:r>
      <w:r w:rsidRPr="00E3026A">
        <w:t xml:space="preserve"> konserwatorskie konserwatora zabytków - </w:t>
      </w:r>
      <w:r w:rsidR="00D74114" w:rsidRPr="00E3026A">
        <w:t xml:space="preserve">Ad. § 19, ust. 3, p. c) </w:t>
      </w:r>
    </w:p>
    <w:p w14:paraId="0715668B" w14:textId="77777777" w:rsidR="00D74114" w:rsidRPr="00F725E4" w:rsidRDefault="00D74114" w:rsidP="005404A4">
      <w:pPr>
        <w:pStyle w:val="Tekstkomentarza"/>
        <w:spacing w:after="0"/>
        <w:rPr>
          <w:rFonts w:eastAsia="Times New Roman"/>
          <w:sz w:val="22"/>
          <w:szCs w:val="22"/>
        </w:rPr>
      </w:pPr>
      <w:r w:rsidRPr="00F725E4">
        <w:rPr>
          <w:rFonts w:eastAsia="Times New Roman"/>
          <w:sz w:val="22"/>
          <w:szCs w:val="22"/>
        </w:rPr>
        <w:t>Zamawiający jest w posiadaniu</w:t>
      </w:r>
      <w:r>
        <w:rPr>
          <w:rFonts w:eastAsia="Times New Roman"/>
          <w:sz w:val="22"/>
          <w:szCs w:val="22"/>
        </w:rPr>
        <w:t xml:space="preserve"> następujących decyzji:</w:t>
      </w:r>
    </w:p>
    <w:p w14:paraId="5B0B9093" w14:textId="77777777" w:rsidR="00D74114" w:rsidRPr="00F725E4" w:rsidRDefault="00D74114" w:rsidP="00075294">
      <w:pPr>
        <w:pStyle w:val="Akapitzlist"/>
        <w:numPr>
          <w:ilvl w:val="0"/>
          <w:numId w:val="102"/>
        </w:numPr>
        <w:spacing w:line="240" w:lineRule="auto"/>
        <w:ind w:left="567"/>
        <w:jc w:val="both"/>
      </w:pPr>
      <w:r w:rsidRPr="00F725E4">
        <w:t xml:space="preserve">Decyzja Kujawsko-Pomorskiego Wojewódzkiego Konserwatora Zabytków nr ZAR.31.2020 z dnia 20 lutego 2020 r. wraz z pozwoleniem nr 12/2020 oraz Postanowieniem Kujawsko Pomorskiego Wojewódzkiego Konserwatora Zabytków nr ZAR.32.2020 z dnia 28 lutego 2020 r.; </w:t>
      </w:r>
    </w:p>
    <w:p w14:paraId="65B64C70" w14:textId="77777777" w:rsidR="00D74114" w:rsidRDefault="00D74114" w:rsidP="00075294">
      <w:pPr>
        <w:pStyle w:val="Akapitzlist"/>
        <w:numPr>
          <w:ilvl w:val="0"/>
          <w:numId w:val="102"/>
        </w:numPr>
        <w:spacing w:line="240" w:lineRule="auto"/>
        <w:ind w:left="567"/>
        <w:jc w:val="both"/>
      </w:pPr>
      <w:r w:rsidRPr="00F725E4">
        <w:t>Decyzja Kujawsko-Pomorskiego Wojewódzkiego Konserwatora Zabytków nr ZAR/8/2020 z dnia 9 marca 2020 r. wraz z pozwoleniem nr ZAR/6/2020</w:t>
      </w:r>
      <w:r>
        <w:t>.</w:t>
      </w:r>
    </w:p>
    <w:p w14:paraId="175FC703" w14:textId="064388D4" w:rsidR="0066583B" w:rsidRDefault="0066583B" w:rsidP="00075294">
      <w:pPr>
        <w:spacing w:line="240" w:lineRule="auto"/>
        <w:jc w:val="both"/>
      </w:pPr>
      <w:r w:rsidRPr="000008AE">
        <w:lastRenderedPageBreak/>
        <w:t xml:space="preserve">Zadaniem </w:t>
      </w:r>
      <w:r w:rsidR="00446305" w:rsidRPr="000008AE">
        <w:t xml:space="preserve">Wykonawcy PFU będzie analiza zapisów posiadanych decyzji w kontekście wskazania, czy posiadane decyzje są wystarczające dla realizacji </w:t>
      </w:r>
      <w:r w:rsidR="007711CC" w:rsidRPr="000008AE">
        <w:t xml:space="preserve">Zamierzenia inwestycyjnego, a jeśli wymagają </w:t>
      </w:r>
      <w:r w:rsidR="005038C3" w:rsidRPr="000008AE">
        <w:t xml:space="preserve">rozszerzenia lub zmiany to stosowne wymogi należy określić wykonawcy </w:t>
      </w:r>
      <w:proofErr w:type="spellStart"/>
      <w:r w:rsidR="005038C3" w:rsidRPr="000008AE">
        <w:t>ZiWRB</w:t>
      </w:r>
      <w:proofErr w:type="spellEnd"/>
      <w:r w:rsidR="00667E56" w:rsidRPr="000008AE">
        <w:t>.</w:t>
      </w:r>
    </w:p>
    <w:p w14:paraId="055622DE" w14:textId="125513AC" w:rsidR="00D74114" w:rsidRPr="00E3026A" w:rsidRDefault="00D74114" w:rsidP="00075294">
      <w:pPr>
        <w:pStyle w:val="Nagwek4"/>
        <w:spacing w:after="120" w:line="240" w:lineRule="auto"/>
      </w:pPr>
      <w:r w:rsidRPr="00E3026A">
        <w:t>Dodatkowe dokument</w:t>
      </w:r>
      <w:r w:rsidR="00E3026A" w:rsidRPr="00E3026A">
        <w:t>y</w:t>
      </w:r>
      <w:r w:rsidRPr="00E3026A">
        <w:t xml:space="preserve"> i usługi </w:t>
      </w:r>
      <w:r w:rsidR="00E3026A">
        <w:t>niezbędne do pozyskania na poziomie PFU</w:t>
      </w:r>
    </w:p>
    <w:p w14:paraId="1A3246E6" w14:textId="757DFE30" w:rsidR="00374690" w:rsidRPr="00692FD1" w:rsidRDefault="00374690" w:rsidP="00075294">
      <w:pPr>
        <w:pStyle w:val="Akapitzlist"/>
        <w:spacing w:line="240" w:lineRule="auto"/>
        <w:ind w:left="0"/>
        <w:jc w:val="both"/>
      </w:pPr>
      <w:r w:rsidRPr="00374690">
        <w:t xml:space="preserve">W ramach obowiązków </w:t>
      </w:r>
      <w:r w:rsidR="00E3026A" w:rsidRPr="00374690">
        <w:t>Wykonawc</w:t>
      </w:r>
      <w:r>
        <w:t>a</w:t>
      </w:r>
      <w:r w:rsidR="00E3026A" w:rsidRPr="00374690">
        <w:t xml:space="preserve"> PFU</w:t>
      </w:r>
      <w:r>
        <w:t xml:space="preserve"> jest zobowiązany do pozyskania</w:t>
      </w:r>
      <w:r w:rsidR="00A13234">
        <w:t xml:space="preserve"> następujących dokumentów</w:t>
      </w:r>
      <w:r>
        <w:t>:</w:t>
      </w:r>
    </w:p>
    <w:p w14:paraId="49EA2C48" w14:textId="46E7CEE5" w:rsidR="00E3026A" w:rsidRPr="00692FD1" w:rsidRDefault="00A13234" w:rsidP="00075294">
      <w:pPr>
        <w:pStyle w:val="Akapitzlist"/>
        <w:numPr>
          <w:ilvl w:val="0"/>
          <w:numId w:val="15"/>
        </w:numPr>
        <w:spacing w:after="0" w:line="240" w:lineRule="auto"/>
        <w:ind w:left="426" w:right="20" w:hanging="425"/>
        <w:jc w:val="both"/>
        <w:rPr>
          <w:bCs/>
        </w:rPr>
      </w:pPr>
      <w:r>
        <w:rPr>
          <w:bCs/>
        </w:rPr>
        <w:t>k</w:t>
      </w:r>
      <w:r w:rsidR="00D74114" w:rsidRPr="00531973">
        <w:rPr>
          <w:bCs/>
        </w:rPr>
        <w:t>opi</w:t>
      </w:r>
      <w:r w:rsidR="00F17CB7">
        <w:rPr>
          <w:bCs/>
        </w:rPr>
        <w:t>i</w:t>
      </w:r>
      <w:r w:rsidR="00D74114" w:rsidRPr="00531973">
        <w:rPr>
          <w:bCs/>
        </w:rPr>
        <w:t xml:space="preserve"> mapy zasadniczej</w:t>
      </w:r>
      <w:r w:rsidR="00374690">
        <w:rPr>
          <w:bCs/>
        </w:rPr>
        <w:t xml:space="preserve"> </w:t>
      </w:r>
      <w:r w:rsidR="00397A8C">
        <w:rPr>
          <w:bCs/>
        </w:rPr>
        <w:t>–</w:t>
      </w:r>
      <w:r w:rsidR="00374690">
        <w:rPr>
          <w:bCs/>
        </w:rPr>
        <w:t xml:space="preserve"> zgodnie z odrębnymi </w:t>
      </w:r>
      <w:r w:rsidR="00374690" w:rsidRPr="00DE6DD6">
        <w:rPr>
          <w:bCs/>
        </w:rPr>
        <w:t>przepisami</w:t>
      </w:r>
      <w:r w:rsidR="00402BFD" w:rsidRPr="00DE6DD6">
        <w:rPr>
          <w:bCs/>
        </w:rPr>
        <w:t xml:space="preserve"> </w:t>
      </w:r>
      <w:r w:rsidR="002B681D" w:rsidRPr="00DE6DD6">
        <w:rPr>
          <w:bCs/>
        </w:rPr>
        <w:t>(dla obszaru wynikającego z analizy opisanej w punkcie 10.1.4.2);</w:t>
      </w:r>
    </w:p>
    <w:p w14:paraId="74B3D742" w14:textId="76CB838F" w:rsidR="00D74114" w:rsidRPr="000171B7" w:rsidRDefault="00D74114" w:rsidP="00075294">
      <w:pPr>
        <w:pStyle w:val="Akapitzlist"/>
        <w:numPr>
          <w:ilvl w:val="0"/>
          <w:numId w:val="15"/>
        </w:numPr>
        <w:spacing w:after="0" w:line="240" w:lineRule="auto"/>
        <w:ind w:left="426" w:right="20" w:hanging="425"/>
        <w:jc w:val="both"/>
        <w:rPr>
          <w:bCs/>
        </w:rPr>
      </w:pPr>
      <w:bookmarkStart w:id="413" w:name="_Hlk125107321"/>
      <w:r w:rsidRPr="000171B7">
        <w:rPr>
          <w:bCs/>
        </w:rPr>
        <w:t>porozumienia, zgody lub pozwolenia oraz warunki techniczne i realizacyjne związane z przyłączeniem obiektu do istniejących sieci wodociągowych, kanalizacyjnych, cieplnych, gazowych, energetycznych i teletechnicznych oraz dróg publicznych, kolejowych lub wodnych.</w:t>
      </w:r>
    </w:p>
    <w:bookmarkEnd w:id="413"/>
    <w:p w14:paraId="60131208" w14:textId="77777777" w:rsidR="00374690" w:rsidRDefault="00374690" w:rsidP="00075294">
      <w:pPr>
        <w:spacing w:after="0" w:line="240" w:lineRule="auto"/>
        <w:ind w:right="20"/>
        <w:jc w:val="both"/>
        <w:rPr>
          <w:bCs/>
          <w:highlight w:val="green"/>
        </w:rPr>
      </w:pPr>
    </w:p>
    <w:p w14:paraId="3918EFCD" w14:textId="73779668" w:rsidR="000853E0" w:rsidRDefault="00155FC4" w:rsidP="00075294">
      <w:pPr>
        <w:spacing w:after="0" w:line="240" w:lineRule="auto"/>
        <w:jc w:val="both"/>
        <w:rPr>
          <w:bCs/>
        </w:rPr>
      </w:pPr>
      <w:bookmarkStart w:id="414" w:name="_Hlk125634042"/>
      <w:r w:rsidRPr="00155FC4">
        <w:rPr>
          <w:b/>
        </w:rPr>
        <w:t>Ad. b)</w:t>
      </w:r>
      <w:r>
        <w:rPr>
          <w:bCs/>
        </w:rPr>
        <w:t xml:space="preserve"> </w:t>
      </w:r>
      <w:r w:rsidR="00E3026A" w:rsidRPr="00374690">
        <w:rPr>
          <w:bCs/>
        </w:rPr>
        <w:t>Wykonawca</w:t>
      </w:r>
      <w:r w:rsidR="00374690" w:rsidRPr="00374690">
        <w:rPr>
          <w:bCs/>
        </w:rPr>
        <w:t xml:space="preserve"> PFU</w:t>
      </w:r>
      <w:r w:rsidR="00374690">
        <w:rPr>
          <w:bCs/>
        </w:rPr>
        <w:t xml:space="preserve"> </w:t>
      </w:r>
      <w:r w:rsidR="000853E0">
        <w:rPr>
          <w:bCs/>
        </w:rPr>
        <w:t>wymienione usługi i produkty będzie realizował wg następującego harmonogramu:</w:t>
      </w:r>
    </w:p>
    <w:p w14:paraId="0CB465C4" w14:textId="33F91A30" w:rsidR="000853E0" w:rsidRDefault="000853E0" w:rsidP="00075294">
      <w:pPr>
        <w:pStyle w:val="Akapitzlist"/>
        <w:numPr>
          <w:ilvl w:val="0"/>
          <w:numId w:val="81"/>
        </w:numPr>
        <w:spacing w:line="240" w:lineRule="auto"/>
        <w:ind w:left="567" w:hanging="283"/>
        <w:rPr>
          <w:bCs/>
        </w:rPr>
      </w:pPr>
      <w:r>
        <w:rPr>
          <w:bCs/>
        </w:rPr>
        <w:t xml:space="preserve">Na </w:t>
      </w:r>
      <w:r w:rsidRPr="008B6AE8">
        <w:rPr>
          <w:bCs/>
        </w:rPr>
        <w:t xml:space="preserve">podstawie informacji zawartych w </w:t>
      </w:r>
      <w:r w:rsidRPr="000008AE">
        <w:rPr>
          <w:bCs/>
        </w:rPr>
        <w:t>KPP 2018 [</w:t>
      </w:r>
      <w:r w:rsidR="00770A03">
        <w:rPr>
          <w:bCs/>
        </w:rPr>
        <w:t>F</w:t>
      </w:r>
      <w:r w:rsidRPr="000008AE">
        <w:rPr>
          <w:bCs/>
        </w:rPr>
        <w:t>]</w:t>
      </w:r>
      <w:r w:rsidRPr="008B6AE8">
        <w:rPr>
          <w:bCs/>
        </w:rPr>
        <w:t xml:space="preserve"> przygotuje listę niezbędnych dokumentów</w:t>
      </w:r>
      <w:r>
        <w:rPr>
          <w:bCs/>
        </w:rPr>
        <w:t xml:space="preserve"> i</w:t>
      </w:r>
      <w:r w:rsidR="00397A8C">
        <w:rPr>
          <w:bCs/>
        </w:rPr>
        <w:t> </w:t>
      </w:r>
      <w:r>
        <w:rPr>
          <w:bCs/>
        </w:rPr>
        <w:t xml:space="preserve">czynności z </w:t>
      </w:r>
      <w:r w:rsidR="00751767">
        <w:rPr>
          <w:bCs/>
        </w:rPr>
        <w:t>n</w:t>
      </w:r>
      <w:r>
        <w:rPr>
          <w:bCs/>
        </w:rPr>
        <w:t>i</w:t>
      </w:r>
      <w:r w:rsidR="00751767">
        <w:rPr>
          <w:bCs/>
        </w:rPr>
        <w:t>m</w:t>
      </w:r>
      <w:r>
        <w:rPr>
          <w:bCs/>
        </w:rPr>
        <w:t>i związanych</w:t>
      </w:r>
      <w:r w:rsidR="00397A8C">
        <w:rPr>
          <w:bCs/>
        </w:rPr>
        <w:t>.</w:t>
      </w:r>
    </w:p>
    <w:p w14:paraId="7FB0BEF4" w14:textId="766E600D" w:rsidR="000853E0" w:rsidRDefault="000853E0" w:rsidP="00075294">
      <w:pPr>
        <w:pStyle w:val="Akapitzlist"/>
        <w:numPr>
          <w:ilvl w:val="0"/>
          <w:numId w:val="81"/>
        </w:numPr>
        <w:spacing w:line="240" w:lineRule="auto"/>
        <w:ind w:left="567" w:hanging="283"/>
        <w:rPr>
          <w:bCs/>
        </w:rPr>
      </w:pPr>
      <w:r>
        <w:rPr>
          <w:bCs/>
        </w:rPr>
        <w:t>Wykonawca przeprowadzi analizę, które z nich możliwe są do uzyskania przed przystąpieniem do przetargu</w:t>
      </w:r>
      <w:r w:rsidR="00A13234">
        <w:rPr>
          <w:bCs/>
        </w:rPr>
        <w:t xml:space="preserve"> w ramach formuły </w:t>
      </w:r>
      <w:r>
        <w:rPr>
          <w:bCs/>
        </w:rPr>
        <w:t xml:space="preserve"> </w:t>
      </w:r>
      <w:proofErr w:type="spellStart"/>
      <w:r>
        <w:rPr>
          <w:bCs/>
        </w:rPr>
        <w:t>ZiW</w:t>
      </w:r>
      <w:r w:rsidR="00397A8C">
        <w:rPr>
          <w:bCs/>
        </w:rPr>
        <w:t>RB</w:t>
      </w:r>
      <w:proofErr w:type="spellEnd"/>
      <w:r w:rsidR="00397A8C">
        <w:rPr>
          <w:bCs/>
        </w:rPr>
        <w:t>.</w:t>
      </w:r>
    </w:p>
    <w:p w14:paraId="3A9AA408" w14:textId="0367D0E8" w:rsidR="000853E0" w:rsidRDefault="000853E0" w:rsidP="00075294">
      <w:pPr>
        <w:pStyle w:val="Akapitzlist"/>
        <w:numPr>
          <w:ilvl w:val="0"/>
          <w:numId w:val="81"/>
        </w:numPr>
        <w:spacing w:line="240" w:lineRule="auto"/>
        <w:ind w:left="567" w:hanging="283"/>
        <w:rPr>
          <w:bCs/>
        </w:rPr>
      </w:pPr>
      <w:r>
        <w:rPr>
          <w:bCs/>
        </w:rPr>
        <w:t>Wykonawca przedstawi wyniki tej analizy Zamawiającemu</w:t>
      </w:r>
      <w:r w:rsidR="00397A8C">
        <w:rPr>
          <w:bCs/>
        </w:rPr>
        <w:t>.</w:t>
      </w:r>
    </w:p>
    <w:p w14:paraId="59939774" w14:textId="40C60343" w:rsidR="000853E0" w:rsidRDefault="000853E0" w:rsidP="00075294">
      <w:pPr>
        <w:pStyle w:val="Akapitzlist"/>
        <w:numPr>
          <w:ilvl w:val="0"/>
          <w:numId w:val="81"/>
        </w:numPr>
        <w:spacing w:line="240" w:lineRule="auto"/>
        <w:ind w:left="567" w:hanging="283"/>
        <w:rPr>
          <w:bCs/>
        </w:rPr>
      </w:pPr>
      <w:r>
        <w:rPr>
          <w:bCs/>
        </w:rPr>
        <w:t>Zamawiający podejmie decyzję o zakresie działań Wykonawcy PFU</w:t>
      </w:r>
      <w:r w:rsidR="00397A8C">
        <w:rPr>
          <w:bCs/>
        </w:rPr>
        <w:t>.</w:t>
      </w:r>
    </w:p>
    <w:p w14:paraId="5E0590F5" w14:textId="0777F6E9" w:rsidR="000853E0" w:rsidRPr="000171B7" w:rsidRDefault="000853E0" w:rsidP="00075294">
      <w:pPr>
        <w:pStyle w:val="Akapitzlist"/>
        <w:numPr>
          <w:ilvl w:val="0"/>
          <w:numId w:val="81"/>
        </w:numPr>
        <w:spacing w:after="0" w:line="240" w:lineRule="auto"/>
        <w:ind w:left="567" w:hanging="283"/>
        <w:rPr>
          <w:bCs/>
        </w:rPr>
      </w:pPr>
      <w:r w:rsidRPr="000171B7">
        <w:rPr>
          <w:bCs/>
        </w:rPr>
        <w:t>Wykonawca przedstawi Zmawiającemu i uzgodni z nim harmonogram prac dla uzgodnionego zakresu</w:t>
      </w:r>
      <w:r w:rsidR="00397A8C">
        <w:rPr>
          <w:bCs/>
        </w:rPr>
        <w:t>.</w:t>
      </w:r>
    </w:p>
    <w:p w14:paraId="2C3A46C0" w14:textId="20480CC2" w:rsidR="000853E0" w:rsidRPr="00397A8C" w:rsidRDefault="000853E0" w:rsidP="00075294">
      <w:pPr>
        <w:pStyle w:val="Akapitzlist"/>
        <w:numPr>
          <w:ilvl w:val="0"/>
          <w:numId w:val="81"/>
        </w:numPr>
        <w:spacing w:after="0" w:line="240" w:lineRule="auto"/>
        <w:ind w:left="567" w:right="20" w:hanging="283"/>
        <w:jc w:val="both"/>
        <w:rPr>
          <w:bCs/>
        </w:rPr>
      </w:pPr>
      <w:r w:rsidRPr="00397A8C">
        <w:rPr>
          <w:bCs/>
        </w:rPr>
        <w:t xml:space="preserve">Wykonawca przystąpi do prac wg uzgodnionego harmonogramu. </w:t>
      </w:r>
      <w:bookmarkEnd w:id="414"/>
    </w:p>
    <w:p w14:paraId="5B5B9413" w14:textId="2091B51E" w:rsidR="00B64206" w:rsidRDefault="00B64206" w:rsidP="005404A4">
      <w:pPr>
        <w:pStyle w:val="Nagwek3"/>
      </w:pPr>
      <w:bookmarkStart w:id="415" w:name="_Toc140490683"/>
      <w:r>
        <w:t xml:space="preserve">Wytyczne </w:t>
      </w:r>
      <w:r w:rsidRPr="000451AA">
        <w:t>Zamawiającego</w:t>
      </w:r>
      <w:r>
        <w:t xml:space="preserve"> do dokumentacji projektowej wykonywanej w ramach </w:t>
      </w:r>
      <w:proofErr w:type="spellStart"/>
      <w:r>
        <w:t>ZiW</w:t>
      </w:r>
      <w:r w:rsidR="00B02BBF">
        <w:t>RB</w:t>
      </w:r>
      <w:bookmarkEnd w:id="415"/>
      <w:proofErr w:type="spellEnd"/>
    </w:p>
    <w:p w14:paraId="634C79BD" w14:textId="0EB5A68E" w:rsidR="00B64206" w:rsidRPr="00905E7E" w:rsidRDefault="00B64206" w:rsidP="00075294">
      <w:pPr>
        <w:pStyle w:val="Akapitzlist"/>
        <w:spacing w:after="0" w:line="240" w:lineRule="auto"/>
        <w:ind w:left="0"/>
        <w:jc w:val="both"/>
        <w:rPr>
          <w:lang w:eastAsia="pl-PL"/>
        </w:rPr>
      </w:pPr>
      <w:r w:rsidRPr="00905E7E">
        <w:rPr>
          <w:lang w:eastAsia="pl-PL"/>
        </w:rPr>
        <w:t xml:space="preserve">Wykonawca PFU, zawrze w PFU następujące wytyczne i wymagania dotyczące dokumentacji projektowej, którym będzie musiał sprostać Wykonawca </w:t>
      </w:r>
      <w:proofErr w:type="spellStart"/>
      <w:r w:rsidRPr="00905E7E">
        <w:rPr>
          <w:lang w:eastAsia="pl-PL"/>
        </w:rPr>
        <w:t>ZiW</w:t>
      </w:r>
      <w:r w:rsidR="00AB0688" w:rsidRPr="00905E7E">
        <w:rPr>
          <w:lang w:eastAsia="pl-PL"/>
        </w:rPr>
        <w:t>RB</w:t>
      </w:r>
      <w:proofErr w:type="spellEnd"/>
      <w:r w:rsidRPr="00905E7E">
        <w:rPr>
          <w:lang w:eastAsia="pl-PL"/>
        </w:rPr>
        <w:t xml:space="preserve">: </w:t>
      </w:r>
    </w:p>
    <w:p w14:paraId="4DF6856C" w14:textId="20545834" w:rsidR="00B64206" w:rsidRPr="000008AE" w:rsidRDefault="00B64206" w:rsidP="00075294">
      <w:pPr>
        <w:pStyle w:val="Akapitzlist"/>
        <w:numPr>
          <w:ilvl w:val="0"/>
          <w:numId w:val="29"/>
        </w:numPr>
        <w:spacing w:after="0" w:line="240" w:lineRule="auto"/>
        <w:ind w:left="426"/>
        <w:jc w:val="both"/>
        <w:rPr>
          <w:lang w:eastAsia="pl-PL"/>
        </w:rPr>
      </w:pPr>
      <w:r w:rsidRPr="00905E7E">
        <w:rPr>
          <w:lang w:eastAsia="pl-PL"/>
        </w:rPr>
        <w:t xml:space="preserve">Zakres projektowanej Inwestycji został </w:t>
      </w:r>
      <w:r w:rsidRPr="000008AE">
        <w:rPr>
          <w:lang w:eastAsia="pl-PL"/>
        </w:rPr>
        <w:t>wstępnie określony w KPP [</w:t>
      </w:r>
      <w:r w:rsidR="00056D6E">
        <w:rPr>
          <w:lang w:eastAsia="pl-PL"/>
        </w:rPr>
        <w:t>F</w:t>
      </w:r>
      <w:r w:rsidRPr="000008AE">
        <w:rPr>
          <w:lang w:eastAsia="pl-PL"/>
        </w:rPr>
        <w:t xml:space="preserve">]. Zarówno KPP jak i inne materiały źródłowe podane w </w:t>
      </w:r>
      <w:r w:rsidR="009C4400" w:rsidRPr="000008AE">
        <w:rPr>
          <w:lang w:eastAsia="pl-PL"/>
        </w:rPr>
        <w:t xml:space="preserve">pkt </w:t>
      </w:r>
      <w:r w:rsidRPr="000008AE">
        <w:rPr>
          <w:lang w:eastAsia="pl-PL"/>
        </w:rPr>
        <w:t xml:space="preserve">9 </w:t>
      </w:r>
      <w:r w:rsidR="009C4400" w:rsidRPr="000008AE">
        <w:rPr>
          <w:lang w:eastAsia="pl-PL"/>
        </w:rPr>
        <w:t>OPZ</w:t>
      </w:r>
      <w:r w:rsidR="00DE6DD6" w:rsidRPr="000008AE">
        <w:rPr>
          <w:lang w:eastAsia="pl-PL"/>
        </w:rPr>
        <w:t xml:space="preserve"> </w:t>
      </w:r>
      <w:r w:rsidRPr="000008AE">
        <w:rPr>
          <w:lang w:eastAsia="pl-PL"/>
        </w:rPr>
        <w:t xml:space="preserve">stanowią dla Wykonawcy </w:t>
      </w:r>
      <w:proofErr w:type="spellStart"/>
      <w:r w:rsidR="005E63AD" w:rsidRPr="000008AE">
        <w:rPr>
          <w:lang w:eastAsia="pl-PL"/>
        </w:rPr>
        <w:t>ZiWRB</w:t>
      </w:r>
      <w:proofErr w:type="spellEnd"/>
      <w:r w:rsidR="005E63AD" w:rsidRPr="000008AE">
        <w:rPr>
          <w:lang w:eastAsia="pl-PL"/>
        </w:rPr>
        <w:t xml:space="preserve"> </w:t>
      </w:r>
      <w:r w:rsidRPr="000008AE">
        <w:rPr>
          <w:lang w:eastAsia="pl-PL"/>
        </w:rPr>
        <w:t>podstawę do analiz i</w:t>
      </w:r>
      <w:r w:rsidR="00596F38" w:rsidRPr="000008AE">
        <w:rPr>
          <w:lang w:eastAsia="pl-PL"/>
        </w:rPr>
        <w:t> </w:t>
      </w:r>
      <w:r w:rsidRPr="000008AE">
        <w:rPr>
          <w:lang w:eastAsia="pl-PL"/>
        </w:rPr>
        <w:t xml:space="preserve">prac projektowych, wskazują kierunki badań i optymalizacji. </w:t>
      </w:r>
    </w:p>
    <w:p w14:paraId="3577DF29" w14:textId="6460D9DE" w:rsidR="00B64206" w:rsidRPr="000008AE" w:rsidRDefault="00B64206" w:rsidP="00075294">
      <w:pPr>
        <w:pStyle w:val="Akapitzlist"/>
        <w:numPr>
          <w:ilvl w:val="0"/>
          <w:numId w:val="29"/>
        </w:numPr>
        <w:spacing w:after="0" w:line="240" w:lineRule="auto"/>
        <w:ind w:left="426"/>
        <w:jc w:val="both"/>
        <w:rPr>
          <w:lang w:eastAsia="pl-PL"/>
        </w:rPr>
      </w:pPr>
      <w:r w:rsidRPr="000008AE">
        <w:rPr>
          <w:lang w:eastAsia="pl-PL"/>
        </w:rPr>
        <w:t xml:space="preserve">Wykonawca </w:t>
      </w:r>
      <w:proofErr w:type="spellStart"/>
      <w:r w:rsidR="005E63AD" w:rsidRPr="000008AE">
        <w:rPr>
          <w:lang w:eastAsia="pl-PL"/>
        </w:rPr>
        <w:t>ZiWRB</w:t>
      </w:r>
      <w:proofErr w:type="spellEnd"/>
      <w:r w:rsidR="005E63AD" w:rsidRPr="000008AE">
        <w:rPr>
          <w:lang w:eastAsia="pl-PL"/>
        </w:rPr>
        <w:t xml:space="preserve"> </w:t>
      </w:r>
      <w:r w:rsidRPr="000008AE">
        <w:rPr>
          <w:lang w:eastAsia="pl-PL"/>
        </w:rPr>
        <w:t>zobowiązany jest do zapoznania się ze wszystkimi posiadanymi przez Zamawiającego dokumentami, opracowaniami i decyzjami będącymi w</w:t>
      </w:r>
      <w:r w:rsidR="00B40ECD">
        <w:rPr>
          <w:lang w:eastAsia="pl-PL"/>
        </w:rPr>
        <w:t xml:space="preserve"> </w:t>
      </w:r>
      <w:r w:rsidRPr="000008AE">
        <w:rPr>
          <w:lang w:eastAsia="pl-PL"/>
        </w:rPr>
        <w:t xml:space="preserve">posiadaniu Zamawiającego, wymienionymi w </w:t>
      </w:r>
      <w:r w:rsidR="009C4400" w:rsidRPr="000008AE">
        <w:rPr>
          <w:lang w:eastAsia="pl-PL"/>
        </w:rPr>
        <w:t xml:space="preserve">pkt </w:t>
      </w:r>
      <w:r w:rsidRPr="000008AE">
        <w:rPr>
          <w:lang w:eastAsia="pl-PL"/>
        </w:rPr>
        <w:t>9</w:t>
      </w:r>
      <w:r w:rsidR="009C4400" w:rsidRPr="000008AE">
        <w:rPr>
          <w:lang w:eastAsia="pl-PL"/>
        </w:rPr>
        <w:t xml:space="preserve"> OPZ</w:t>
      </w:r>
      <w:r w:rsidRPr="000008AE">
        <w:rPr>
          <w:lang w:eastAsia="pl-PL"/>
        </w:rPr>
        <w:t xml:space="preserve">, oraz innymi powszechnie dostępnymi informacjami. </w:t>
      </w:r>
    </w:p>
    <w:p w14:paraId="1F4D91EB" w14:textId="72930F6F" w:rsidR="00B64206" w:rsidRPr="000008AE" w:rsidRDefault="00B64206" w:rsidP="00075294">
      <w:pPr>
        <w:pStyle w:val="Akapitzlist"/>
        <w:numPr>
          <w:ilvl w:val="0"/>
          <w:numId w:val="29"/>
        </w:numPr>
        <w:spacing w:after="0" w:line="240" w:lineRule="auto"/>
        <w:ind w:left="426"/>
        <w:jc w:val="both"/>
        <w:rPr>
          <w:lang w:eastAsia="pl-PL"/>
        </w:rPr>
      </w:pPr>
      <w:r w:rsidRPr="000008AE">
        <w:rPr>
          <w:lang w:eastAsia="pl-PL"/>
        </w:rPr>
        <w:t xml:space="preserve">Wykonawca </w:t>
      </w:r>
      <w:proofErr w:type="spellStart"/>
      <w:r w:rsidR="005E63AD" w:rsidRPr="000008AE">
        <w:rPr>
          <w:lang w:eastAsia="pl-PL"/>
        </w:rPr>
        <w:t>ZiWRB</w:t>
      </w:r>
      <w:proofErr w:type="spellEnd"/>
      <w:r w:rsidR="005E63AD" w:rsidRPr="000008AE">
        <w:rPr>
          <w:lang w:eastAsia="pl-PL"/>
        </w:rPr>
        <w:t xml:space="preserve"> </w:t>
      </w:r>
      <w:r w:rsidRPr="000008AE">
        <w:rPr>
          <w:lang w:eastAsia="pl-PL"/>
        </w:rPr>
        <w:t xml:space="preserve">dokona szczegółowej analizy posiadanych przez Zamawiającego decyzji administracyjnych, opinii, uzgodnień i innych dokumentów niezbędnych w celu realizacji Zamówienia, wymienianych w </w:t>
      </w:r>
      <w:r w:rsidR="009C4400" w:rsidRPr="000008AE">
        <w:rPr>
          <w:lang w:eastAsia="pl-PL"/>
        </w:rPr>
        <w:t xml:space="preserve">pkt </w:t>
      </w:r>
      <w:r w:rsidRPr="000008AE">
        <w:rPr>
          <w:lang w:eastAsia="pl-PL"/>
        </w:rPr>
        <w:t xml:space="preserve">9 </w:t>
      </w:r>
      <w:r w:rsidR="009C4400" w:rsidRPr="000008AE">
        <w:rPr>
          <w:lang w:eastAsia="pl-PL"/>
        </w:rPr>
        <w:t>OPZ</w:t>
      </w:r>
      <w:r w:rsidRPr="000008AE">
        <w:rPr>
          <w:lang w:eastAsia="pl-PL"/>
        </w:rPr>
        <w:t>. W szczególności opracowania od [H] do [</w:t>
      </w:r>
      <w:r w:rsidR="00D84B66">
        <w:rPr>
          <w:lang w:eastAsia="pl-PL"/>
        </w:rPr>
        <w:t>L</w:t>
      </w:r>
      <w:r w:rsidRPr="000008AE">
        <w:rPr>
          <w:lang w:eastAsia="pl-PL"/>
        </w:rPr>
        <w:t>],  dotyczące:</w:t>
      </w:r>
    </w:p>
    <w:p w14:paraId="7DE3A9D3" w14:textId="0EC403D9" w:rsidR="00B64206" w:rsidRPr="000008AE" w:rsidRDefault="00B64206" w:rsidP="00075294">
      <w:pPr>
        <w:pStyle w:val="Akapitzlist"/>
        <w:numPr>
          <w:ilvl w:val="0"/>
          <w:numId w:val="101"/>
        </w:numPr>
        <w:spacing w:after="0" w:line="240" w:lineRule="auto"/>
        <w:ind w:left="851"/>
        <w:jc w:val="both"/>
        <w:rPr>
          <w:lang w:eastAsia="pl-PL"/>
        </w:rPr>
      </w:pPr>
      <w:r w:rsidRPr="000008AE">
        <w:rPr>
          <w:lang w:eastAsia="pl-PL"/>
        </w:rPr>
        <w:t>Weryfikacja kompozycji Stopnia,</w:t>
      </w:r>
    </w:p>
    <w:p w14:paraId="21F71278" w14:textId="77777777" w:rsidR="00B64206" w:rsidRPr="000008AE" w:rsidRDefault="00B64206" w:rsidP="00075294">
      <w:pPr>
        <w:pStyle w:val="Akapitzlist"/>
        <w:numPr>
          <w:ilvl w:val="0"/>
          <w:numId w:val="101"/>
        </w:numPr>
        <w:spacing w:after="0" w:line="240" w:lineRule="auto"/>
        <w:ind w:left="851"/>
        <w:jc w:val="both"/>
        <w:rPr>
          <w:lang w:eastAsia="pl-PL"/>
        </w:rPr>
      </w:pPr>
      <w:r w:rsidRPr="000008AE">
        <w:rPr>
          <w:lang w:eastAsia="pl-PL"/>
        </w:rPr>
        <w:t xml:space="preserve">Weryfikacja danych hydrologicznych, </w:t>
      </w:r>
    </w:p>
    <w:p w14:paraId="1E8C412A" w14:textId="77777777" w:rsidR="00B64206" w:rsidRPr="000008AE" w:rsidRDefault="00B64206" w:rsidP="00075294">
      <w:pPr>
        <w:pStyle w:val="Akapitzlist"/>
        <w:numPr>
          <w:ilvl w:val="0"/>
          <w:numId w:val="101"/>
        </w:numPr>
        <w:spacing w:after="0" w:line="240" w:lineRule="auto"/>
        <w:ind w:left="851"/>
        <w:jc w:val="both"/>
        <w:rPr>
          <w:lang w:eastAsia="pl-PL"/>
        </w:rPr>
      </w:pPr>
      <w:r w:rsidRPr="000008AE">
        <w:rPr>
          <w:lang w:eastAsia="pl-PL"/>
        </w:rPr>
        <w:t xml:space="preserve">Modelowanie matematyczne dynamiki lodu, </w:t>
      </w:r>
    </w:p>
    <w:p w14:paraId="05ACAB3F" w14:textId="77777777" w:rsidR="00B64206" w:rsidRPr="000008AE" w:rsidRDefault="00B64206" w:rsidP="00075294">
      <w:pPr>
        <w:pStyle w:val="Akapitzlist"/>
        <w:numPr>
          <w:ilvl w:val="0"/>
          <w:numId w:val="101"/>
        </w:numPr>
        <w:spacing w:after="0" w:line="240" w:lineRule="auto"/>
        <w:ind w:left="851"/>
        <w:jc w:val="both"/>
        <w:rPr>
          <w:lang w:eastAsia="pl-PL"/>
        </w:rPr>
      </w:pPr>
      <w:r w:rsidRPr="000008AE">
        <w:rPr>
          <w:lang w:eastAsia="pl-PL"/>
        </w:rPr>
        <w:t xml:space="preserve">Symulacje numeryczne prognozy erozji (deformacji) koryta Wisły poniżej Stopnia Wodnego Siarzewo, </w:t>
      </w:r>
    </w:p>
    <w:p w14:paraId="4C325233" w14:textId="10D44C50" w:rsidR="00B64206" w:rsidRPr="000008AE" w:rsidRDefault="00B64206" w:rsidP="00075294">
      <w:pPr>
        <w:pStyle w:val="Akapitzlist"/>
        <w:numPr>
          <w:ilvl w:val="0"/>
          <w:numId w:val="101"/>
        </w:numPr>
        <w:spacing w:after="0" w:line="240" w:lineRule="auto"/>
        <w:ind w:left="851"/>
        <w:jc w:val="both"/>
        <w:rPr>
          <w:lang w:eastAsia="pl-PL"/>
        </w:rPr>
      </w:pPr>
      <w:r w:rsidRPr="000008AE">
        <w:rPr>
          <w:lang w:eastAsia="pl-PL"/>
        </w:rPr>
        <w:t>Obliczenia hydrauliczne (model numeryczny)</w:t>
      </w:r>
      <w:r w:rsidR="00B40ECD">
        <w:rPr>
          <w:lang w:eastAsia="pl-PL"/>
        </w:rPr>
        <w:t>,</w:t>
      </w:r>
    </w:p>
    <w:p w14:paraId="22E0003F" w14:textId="3B80608B" w:rsidR="00B64206" w:rsidRPr="000008AE" w:rsidRDefault="00B64206" w:rsidP="00075294">
      <w:pPr>
        <w:pStyle w:val="Akapitzlist"/>
        <w:numPr>
          <w:ilvl w:val="0"/>
          <w:numId w:val="101"/>
        </w:numPr>
        <w:spacing w:after="0" w:line="240" w:lineRule="auto"/>
        <w:ind w:left="851"/>
        <w:jc w:val="both"/>
        <w:rPr>
          <w:lang w:eastAsia="pl-PL"/>
        </w:rPr>
      </w:pPr>
      <w:r w:rsidRPr="000008AE">
        <w:rPr>
          <w:lang w:eastAsia="pl-PL"/>
        </w:rPr>
        <w:t>Raport pn. Optymalizacja rozwiązań konstrukcyjnych (Opracowanie własne PGW WP)</w:t>
      </w:r>
      <w:r w:rsidR="00B40ECD">
        <w:rPr>
          <w:lang w:eastAsia="pl-PL"/>
        </w:rPr>
        <w:t>.</w:t>
      </w:r>
    </w:p>
    <w:p w14:paraId="1434AA89" w14:textId="4877E1EE" w:rsidR="000171B7" w:rsidRPr="000008AE" w:rsidRDefault="00B64206" w:rsidP="00075294">
      <w:pPr>
        <w:pStyle w:val="Akapitzlist"/>
        <w:numPr>
          <w:ilvl w:val="0"/>
          <w:numId w:val="29"/>
        </w:numPr>
        <w:spacing w:after="0" w:line="240" w:lineRule="auto"/>
        <w:ind w:left="426"/>
        <w:jc w:val="both"/>
        <w:rPr>
          <w:lang w:eastAsia="pl-PL"/>
        </w:rPr>
      </w:pPr>
      <w:r w:rsidRPr="000008AE">
        <w:rPr>
          <w:lang w:eastAsia="pl-PL"/>
        </w:rPr>
        <w:t xml:space="preserve">Wykonawca </w:t>
      </w:r>
      <w:proofErr w:type="spellStart"/>
      <w:r w:rsidR="005E63AD" w:rsidRPr="000008AE">
        <w:rPr>
          <w:lang w:eastAsia="pl-PL"/>
        </w:rPr>
        <w:t>ZiWRB</w:t>
      </w:r>
      <w:proofErr w:type="spellEnd"/>
      <w:r w:rsidR="005E63AD" w:rsidRPr="000008AE">
        <w:rPr>
          <w:lang w:eastAsia="pl-PL"/>
        </w:rPr>
        <w:t xml:space="preserve"> </w:t>
      </w:r>
      <w:r w:rsidRPr="000008AE">
        <w:rPr>
          <w:lang w:eastAsia="pl-PL"/>
        </w:rPr>
        <w:t xml:space="preserve">jest zobowiązany do samodzielnego pozyskania wszystkich wymaganych aktualnych pomiarów, danych i wyników badań, na podstawie których przeprowadzi własne analizy, obliczenia, optymalizacje, symulacje, modelowanie itp. oparte na podstawie aktualnych danych terenowych, inwentaryzacji, danych meteorologicznych i hydrologicznych, zebranych przez Wykonawcę na własny koszt i własnym staraniem, przy wykorzystaniu danych źródłowych. </w:t>
      </w:r>
    </w:p>
    <w:p w14:paraId="36AA5D94" w14:textId="5FE32B3D" w:rsidR="00B64206" w:rsidRPr="000008AE" w:rsidRDefault="00B64206" w:rsidP="00075294">
      <w:pPr>
        <w:pStyle w:val="Akapitzlist"/>
        <w:numPr>
          <w:ilvl w:val="0"/>
          <w:numId w:val="29"/>
        </w:numPr>
        <w:spacing w:after="0" w:line="240" w:lineRule="auto"/>
        <w:ind w:left="426"/>
        <w:jc w:val="both"/>
        <w:rPr>
          <w:lang w:eastAsia="pl-PL"/>
        </w:rPr>
      </w:pPr>
      <w:r w:rsidRPr="000008AE">
        <w:rPr>
          <w:lang w:eastAsia="pl-PL"/>
        </w:rPr>
        <w:t xml:space="preserve">Wykonawca </w:t>
      </w:r>
      <w:proofErr w:type="spellStart"/>
      <w:r w:rsidR="005E63AD" w:rsidRPr="000008AE">
        <w:rPr>
          <w:lang w:eastAsia="pl-PL"/>
        </w:rPr>
        <w:t>ZiWRB</w:t>
      </w:r>
      <w:proofErr w:type="spellEnd"/>
      <w:r w:rsidR="005E63AD" w:rsidRPr="000008AE">
        <w:rPr>
          <w:lang w:eastAsia="pl-PL"/>
        </w:rPr>
        <w:t xml:space="preserve"> </w:t>
      </w:r>
      <w:r w:rsidRPr="000008AE">
        <w:rPr>
          <w:lang w:eastAsia="pl-PL"/>
        </w:rPr>
        <w:t>opracuje Raport z analizy o której mowa w pp. c) i d). Raport będzie zawierał m.in informacje o rozpoznanej przez Wykonawcę potrzebie zmian posiadanych przez Zamawiającego decyzji, uzgodnień itp.</w:t>
      </w:r>
      <w:r w:rsidR="005205B5" w:rsidRPr="000008AE">
        <w:rPr>
          <w:lang w:eastAsia="pl-PL"/>
        </w:rPr>
        <w:t xml:space="preserve"> Raport zawierać będzie </w:t>
      </w:r>
      <w:r w:rsidR="00446708" w:rsidRPr="000008AE">
        <w:rPr>
          <w:lang w:eastAsia="pl-PL"/>
        </w:rPr>
        <w:t>harmonogram pozyskiwania</w:t>
      </w:r>
      <w:r w:rsidR="00DE02D0" w:rsidRPr="000008AE">
        <w:rPr>
          <w:lang w:eastAsia="pl-PL"/>
        </w:rPr>
        <w:t xml:space="preserve"> i/lub </w:t>
      </w:r>
      <w:r w:rsidR="00DE02D0" w:rsidRPr="000008AE">
        <w:rPr>
          <w:lang w:eastAsia="pl-PL"/>
        </w:rPr>
        <w:lastRenderedPageBreak/>
        <w:t>zmian</w:t>
      </w:r>
      <w:r w:rsidR="00446708" w:rsidRPr="000008AE">
        <w:rPr>
          <w:lang w:eastAsia="pl-PL"/>
        </w:rPr>
        <w:t xml:space="preserve"> decyzji</w:t>
      </w:r>
      <w:r w:rsidR="009B0704" w:rsidRPr="000008AE">
        <w:rPr>
          <w:lang w:eastAsia="pl-PL"/>
        </w:rPr>
        <w:t xml:space="preserve"> wraz z mapowaniem</w:t>
      </w:r>
      <w:r w:rsidR="00500114" w:rsidRPr="000008AE">
        <w:rPr>
          <w:lang w:eastAsia="pl-PL"/>
        </w:rPr>
        <w:t xml:space="preserve"> wp</w:t>
      </w:r>
      <w:r w:rsidR="00425B41" w:rsidRPr="000008AE">
        <w:rPr>
          <w:lang w:eastAsia="pl-PL"/>
        </w:rPr>
        <w:t>ływu</w:t>
      </w:r>
      <w:r w:rsidR="009B0704" w:rsidRPr="000008AE">
        <w:rPr>
          <w:lang w:eastAsia="pl-PL"/>
        </w:rPr>
        <w:t xml:space="preserve"> na przebieg realizacji Inwestycji</w:t>
      </w:r>
      <w:r w:rsidR="00446708" w:rsidRPr="000008AE">
        <w:rPr>
          <w:lang w:eastAsia="pl-PL"/>
        </w:rPr>
        <w:t>, uzasadnienie proponowanych zmian</w:t>
      </w:r>
      <w:r w:rsidR="00DE02D0" w:rsidRPr="000008AE">
        <w:rPr>
          <w:lang w:eastAsia="pl-PL"/>
        </w:rPr>
        <w:t xml:space="preserve">, analizę </w:t>
      </w:r>
      <w:proofErr w:type="spellStart"/>
      <w:r w:rsidR="00DE02D0" w:rsidRPr="000008AE">
        <w:rPr>
          <w:lang w:eastAsia="pl-PL"/>
        </w:rPr>
        <w:t>ryzyk</w:t>
      </w:r>
      <w:proofErr w:type="spellEnd"/>
      <w:r w:rsidR="00DE02D0" w:rsidRPr="000008AE">
        <w:rPr>
          <w:lang w:eastAsia="pl-PL"/>
        </w:rPr>
        <w:t xml:space="preserve"> wraz z podaniem sposobów </w:t>
      </w:r>
      <w:proofErr w:type="spellStart"/>
      <w:r w:rsidR="00DE02D0" w:rsidRPr="000008AE">
        <w:rPr>
          <w:lang w:eastAsia="pl-PL"/>
        </w:rPr>
        <w:t>mitygacji</w:t>
      </w:r>
      <w:proofErr w:type="spellEnd"/>
      <w:r w:rsidR="00DE02D0" w:rsidRPr="000008AE">
        <w:rPr>
          <w:lang w:eastAsia="pl-PL"/>
        </w:rPr>
        <w:t xml:space="preserve"> </w:t>
      </w:r>
      <w:proofErr w:type="spellStart"/>
      <w:r w:rsidR="00DE02D0" w:rsidRPr="000008AE">
        <w:rPr>
          <w:lang w:eastAsia="pl-PL"/>
        </w:rPr>
        <w:t>ryzyk</w:t>
      </w:r>
      <w:proofErr w:type="spellEnd"/>
      <w:r w:rsidR="00DE02D0" w:rsidRPr="000008AE">
        <w:rPr>
          <w:lang w:eastAsia="pl-PL"/>
        </w:rPr>
        <w:t>.</w:t>
      </w:r>
    </w:p>
    <w:p w14:paraId="3E793146" w14:textId="551BF62B" w:rsidR="00B64206" w:rsidRPr="000008AE" w:rsidRDefault="00B64206" w:rsidP="00075294">
      <w:pPr>
        <w:pStyle w:val="Akapitzlist"/>
        <w:numPr>
          <w:ilvl w:val="0"/>
          <w:numId w:val="29"/>
        </w:numPr>
        <w:spacing w:after="0" w:line="240" w:lineRule="auto"/>
        <w:ind w:left="426"/>
        <w:jc w:val="both"/>
        <w:rPr>
          <w:lang w:eastAsia="pl-PL"/>
        </w:rPr>
      </w:pPr>
      <w:r w:rsidRPr="000008AE">
        <w:rPr>
          <w:lang w:eastAsia="pl-PL"/>
        </w:rPr>
        <w:t>Stosownie do ustaleń Raportu, o który</w:t>
      </w:r>
      <w:r w:rsidR="00F505A3" w:rsidRPr="000008AE">
        <w:rPr>
          <w:lang w:eastAsia="pl-PL"/>
        </w:rPr>
        <w:t>m</w:t>
      </w:r>
      <w:r w:rsidRPr="000008AE">
        <w:rPr>
          <w:lang w:eastAsia="pl-PL"/>
        </w:rPr>
        <w:t xml:space="preserve"> mowa w pp. e), Inwestor podejmie decyzję w zakresie dalszych działań, które będą niezbędne w celu prawidłowej realizacji Zamówienia. </w:t>
      </w:r>
    </w:p>
    <w:p w14:paraId="4A642218" w14:textId="47049946" w:rsidR="00B64206" w:rsidRPr="00905E7E" w:rsidRDefault="00B64206" w:rsidP="00075294">
      <w:pPr>
        <w:pStyle w:val="Akapitzlist"/>
        <w:numPr>
          <w:ilvl w:val="0"/>
          <w:numId w:val="29"/>
        </w:numPr>
        <w:spacing w:after="0" w:line="240" w:lineRule="auto"/>
        <w:ind w:left="426"/>
        <w:jc w:val="both"/>
        <w:rPr>
          <w:lang w:eastAsia="pl-PL"/>
        </w:rPr>
      </w:pPr>
      <w:r w:rsidRPr="000008AE">
        <w:rPr>
          <w:lang w:eastAsia="pl-PL"/>
        </w:rPr>
        <w:t xml:space="preserve">Wykonawca </w:t>
      </w:r>
      <w:proofErr w:type="spellStart"/>
      <w:r w:rsidR="005E63AD" w:rsidRPr="000008AE">
        <w:rPr>
          <w:lang w:eastAsia="pl-PL"/>
        </w:rPr>
        <w:t>ZiWRB</w:t>
      </w:r>
      <w:proofErr w:type="spellEnd"/>
      <w:r w:rsidR="00931B81" w:rsidRPr="000008AE">
        <w:rPr>
          <w:lang w:eastAsia="pl-PL"/>
        </w:rPr>
        <w:t xml:space="preserve"> </w:t>
      </w:r>
      <w:r w:rsidRPr="000008AE">
        <w:rPr>
          <w:lang w:eastAsia="pl-PL"/>
        </w:rPr>
        <w:t>zaproponuje własne rozwiązania,</w:t>
      </w:r>
      <w:r w:rsidR="003C60C0" w:rsidRPr="000008AE">
        <w:rPr>
          <w:lang w:eastAsia="pl-PL"/>
        </w:rPr>
        <w:t xml:space="preserve"> z uwzględnieniem </w:t>
      </w:r>
      <w:r w:rsidR="00B60857" w:rsidRPr="000008AE">
        <w:rPr>
          <w:lang w:eastAsia="pl-PL"/>
        </w:rPr>
        <w:t xml:space="preserve">konieczności ich zaakceptowania przez </w:t>
      </w:r>
      <w:r w:rsidR="00B40ECD">
        <w:rPr>
          <w:lang w:eastAsia="pl-PL"/>
        </w:rPr>
        <w:t>Z</w:t>
      </w:r>
      <w:r w:rsidR="00B40ECD" w:rsidRPr="000008AE">
        <w:rPr>
          <w:lang w:eastAsia="pl-PL"/>
        </w:rPr>
        <w:t>amawiającego</w:t>
      </w:r>
      <w:r w:rsidR="00B60857" w:rsidRPr="000008AE">
        <w:rPr>
          <w:lang w:eastAsia="pl-PL"/>
        </w:rPr>
        <w:t>,</w:t>
      </w:r>
      <w:r w:rsidRPr="000008AE">
        <w:rPr>
          <w:lang w:eastAsia="pl-PL"/>
        </w:rPr>
        <w:t xml:space="preserve"> biorąc pełną odpowiedzialność za produkty objęte Zamówieniem. Wykonawca </w:t>
      </w:r>
      <w:proofErr w:type="spellStart"/>
      <w:r w:rsidR="00C13C89" w:rsidRPr="000008AE">
        <w:rPr>
          <w:lang w:eastAsia="pl-PL"/>
        </w:rPr>
        <w:t>ZiWRB</w:t>
      </w:r>
      <w:proofErr w:type="spellEnd"/>
      <w:r w:rsidR="00C13C89" w:rsidRPr="000008AE">
        <w:rPr>
          <w:lang w:eastAsia="pl-PL"/>
        </w:rPr>
        <w:t xml:space="preserve"> </w:t>
      </w:r>
      <w:r w:rsidRPr="000008AE">
        <w:rPr>
          <w:lang w:eastAsia="pl-PL"/>
        </w:rPr>
        <w:t>realizując przedmiot Zamówienia zapewni jego zgodność z</w:t>
      </w:r>
      <w:r w:rsidR="00596F38" w:rsidRPr="000008AE">
        <w:rPr>
          <w:lang w:eastAsia="pl-PL"/>
        </w:rPr>
        <w:t> </w:t>
      </w:r>
      <w:r w:rsidRPr="000008AE">
        <w:rPr>
          <w:lang w:eastAsia="pl-PL"/>
        </w:rPr>
        <w:t xml:space="preserve">zapisami </w:t>
      </w:r>
      <w:r w:rsidR="003C60C0" w:rsidRPr="000008AE">
        <w:rPr>
          <w:lang w:eastAsia="pl-PL"/>
        </w:rPr>
        <w:t>PFU</w:t>
      </w:r>
      <w:r w:rsidRPr="000008AE">
        <w:rPr>
          <w:lang w:eastAsia="pl-PL"/>
        </w:rPr>
        <w:t xml:space="preserve"> oraz zapisami decyzji administracyjnych i warunków przyłączenia</w:t>
      </w:r>
      <w:r w:rsidRPr="00905E7E">
        <w:rPr>
          <w:lang w:eastAsia="pl-PL"/>
        </w:rPr>
        <w:t xml:space="preserve"> uzyskanych dla Inwestycji: </w:t>
      </w:r>
    </w:p>
    <w:p w14:paraId="7E7CE07C" w14:textId="77777777" w:rsidR="00B64206" w:rsidRPr="00905E7E" w:rsidRDefault="00B64206" w:rsidP="00075294">
      <w:pPr>
        <w:pStyle w:val="Akapitzlist"/>
        <w:spacing w:after="0" w:line="240" w:lineRule="auto"/>
        <w:ind w:left="851" w:hanging="284"/>
        <w:rPr>
          <w:lang w:eastAsia="pl-PL"/>
        </w:rPr>
      </w:pPr>
      <w:r w:rsidRPr="00905E7E">
        <w:rPr>
          <w:lang w:eastAsia="pl-PL"/>
        </w:rPr>
        <w:t xml:space="preserve">− </w:t>
      </w:r>
      <w:r w:rsidRPr="00905E7E">
        <w:rPr>
          <w:lang w:eastAsia="pl-PL"/>
        </w:rPr>
        <w:tab/>
        <w:t xml:space="preserve">Decyzja o środowiskowych uwarunkowaniach nr 124/2017 [A], </w:t>
      </w:r>
      <w:r w:rsidRPr="00905E7E">
        <w:rPr>
          <w:lang w:eastAsia="pl-PL"/>
        </w:rPr>
        <w:tab/>
      </w:r>
    </w:p>
    <w:p w14:paraId="2706CE88" w14:textId="39D0306F" w:rsidR="00B40ECD" w:rsidRDefault="00B64206" w:rsidP="00075294">
      <w:pPr>
        <w:pStyle w:val="Akapitzlist"/>
        <w:spacing w:after="0" w:line="240" w:lineRule="auto"/>
        <w:ind w:left="851" w:hanging="284"/>
        <w:jc w:val="both"/>
        <w:rPr>
          <w:lang w:eastAsia="pl-PL"/>
        </w:rPr>
      </w:pPr>
      <w:r w:rsidRPr="00905E7E">
        <w:rPr>
          <w:lang w:eastAsia="pl-PL"/>
        </w:rPr>
        <w:t xml:space="preserve">− </w:t>
      </w:r>
      <w:r w:rsidRPr="00905E7E">
        <w:rPr>
          <w:lang w:eastAsia="pl-PL"/>
        </w:rPr>
        <w:tab/>
        <w:t>Decyzja Kujawsko-Pomorskiego Wojewódzkiego Konserwatora Zabytków nr ZAR.31.2020 [B],</w:t>
      </w:r>
    </w:p>
    <w:p w14:paraId="09954855" w14:textId="02DEF0E3" w:rsidR="00B64206" w:rsidRPr="00905E7E" w:rsidRDefault="00B64206" w:rsidP="00075294">
      <w:pPr>
        <w:pStyle w:val="Akapitzlist"/>
        <w:spacing w:after="0" w:line="240" w:lineRule="auto"/>
        <w:ind w:left="851" w:hanging="284"/>
        <w:jc w:val="both"/>
        <w:rPr>
          <w:lang w:eastAsia="pl-PL"/>
        </w:rPr>
      </w:pPr>
      <w:r w:rsidRPr="00905E7E">
        <w:rPr>
          <w:lang w:eastAsia="pl-PL"/>
        </w:rPr>
        <w:t xml:space="preserve">− </w:t>
      </w:r>
      <w:r w:rsidRPr="00905E7E">
        <w:rPr>
          <w:lang w:eastAsia="pl-PL"/>
        </w:rPr>
        <w:tab/>
        <w:t>Decyzja Kujawsko-Pomorskiego Wojewódzkiego Konserwatora Zabytków nr ZAR/8/2020 [C]</w:t>
      </w:r>
      <w:r w:rsidR="00B40ECD">
        <w:rPr>
          <w:lang w:eastAsia="pl-PL"/>
        </w:rPr>
        <w:t>.</w:t>
      </w:r>
      <w:r w:rsidRPr="00905E7E">
        <w:rPr>
          <w:lang w:eastAsia="pl-PL"/>
        </w:rPr>
        <w:t xml:space="preserve"> </w:t>
      </w:r>
    </w:p>
    <w:p w14:paraId="3F04A099" w14:textId="5F3D365A" w:rsidR="00B64206" w:rsidRPr="00905E7E" w:rsidRDefault="00B64206" w:rsidP="00075294">
      <w:pPr>
        <w:pStyle w:val="Akapitzlist"/>
        <w:numPr>
          <w:ilvl w:val="0"/>
          <w:numId w:val="29"/>
        </w:numPr>
        <w:spacing w:after="120" w:line="240" w:lineRule="auto"/>
        <w:ind w:left="425" w:hanging="357"/>
        <w:contextualSpacing w:val="0"/>
        <w:jc w:val="both"/>
        <w:rPr>
          <w:lang w:eastAsia="pl-PL"/>
        </w:rPr>
      </w:pPr>
      <w:r w:rsidRPr="00905E7E">
        <w:rPr>
          <w:lang w:eastAsia="pl-PL"/>
        </w:rPr>
        <w:t>Wszelkie wnioski składane przez Wykonawcę</w:t>
      </w:r>
      <w:r w:rsidR="00C13C89" w:rsidRPr="00905E7E">
        <w:rPr>
          <w:lang w:eastAsia="pl-PL"/>
        </w:rPr>
        <w:t xml:space="preserve"> </w:t>
      </w:r>
      <w:proofErr w:type="spellStart"/>
      <w:r w:rsidR="00C13C89" w:rsidRPr="00905E7E">
        <w:rPr>
          <w:lang w:eastAsia="pl-PL"/>
        </w:rPr>
        <w:t>ZiWRB</w:t>
      </w:r>
      <w:proofErr w:type="spellEnd"/>
      <w:r w:rsidRPr="00905E7E">
        <w:rPr>
          <w:lang w:eastAsia="pl-PL"/>
        </w:rPr>
        <w:t>, mające na celu uzyskanie jakichkolwiek warunków, decyzji administracyjnych, pozwoleń, uzgodnień, zatwierdzeń, postanowień, opinii i</w:t>
      </w:r>
      <w:r w:rsidR="00596F38">
        <w:rPr>
          <w:lang w:eastAsia="pl-PL"/>
        </w:rPr>
        <w:t> </w:t>
      </w:r>
      <w:r w:rsidRPr="00905E7E">
        <w:rPr>
          <w:lang w:eastAsia="pl-PL"/>
        </w:rPr>
        <w:t xml:space="preserve">zgód, objęte niniejszym Zamówieniem, podlegają zatwierdzeniu przez Zamawiającego. </w:t>
      </w:r>
    </w:p>
    <w:p w14:paraId="2981C774" w14:textId="2CF60304" w:rsidR="00C03D93" w:rsidRPr="005F2292" w:rsidRDefault="00C03D93" w:rsidP="00075294">
      <w:pPr>
        <w:spacing w:line="240" w:lineRule="auto"/>
        <w:jc w:val="both"/>
        <w:rPr>
          <w:lang w:eastAsia="pl-PL"/>
        </w:rPr>
      </w:pPr>
      <w:r w:rsidRPr="004E327F">
        <w:rPr>
          <w:lang w:eastAsia="pl-PL"/>
        </w:rPr>
        <w:t xml:space="preserve">Przedstawiony powyżej </w:t>
      </w:r>
      <w:r w:rsidR="005F2292" w:rsidRPr="004E327F">
        <w:rPr>
          <w:lang w:eastAsia="pl-PL"/>
        </w:rPr>
        <w:t xml:space="preserve">zakres wymagań i wytycznych nie ogranicza możliwości jego rozszerzenia przez Wykonawcę PFU. </w:t>
      </w:r>
      <w:r w:rsidR="00353DB6" w:rsidRPr="004E327F">
        <w:rPr>
          <w:lang w:eastAsia="pl-PL"/>
        </w:rPr>
        <w:t xml:space="preserve">Wykonawca PFU jest zobowiązany do takiego opisania wymagań dla wykonawcy </w:t>
      </w:r>
      <w:proofErr w:type="spellStart"/>
      <w:r w:rsidR="00353DB6" w:rsidRPr="004E327F">
        <w:rPr>
          <w:lang w:eastAsia="pl-PL"/>
        </w:rPr>
        <w:t>ZiWRB</w:t>
      </w:r>
      <w:proofErr w:type="spellEnd"/>
      <w:r w:rsidR="00353DB6" w:rsidRPr="004E327F">
        <w:rPr>
          <w:lang w:eastAsia="pl-PL"/>
        </w:rPr>
        <w:t xml:space="preserve"> by</w:t>
      </w:r>
      <w:r w:rsidR="003B1638" w:rsidRPr="004E327F">
        <w:rPr>
          <w:lang w:eastAsia="pl-PL"/>
        </w:rPr>
        <w:t xml:space="preserve"> opracowywana dokumentacja Projektowa </w:t>
      </w:r>
      <w:r w:rsidR="009379E7" w:rsidRPr="004E327F">
        <w:rPr>
          <w:lang w:eastAsia="pl-PL"/>
        </w:rPr>
        <w:t>spełniała</w:t>
      </w:r>
      <w:r w:rsidR="003B1638" w:rsidRPr="004E327F">
        <w:rPr>
          <w:lang w:eastAsia="pl-PL"/>
        </w:rPr>
        <w:t xml:space="preserve"> wszystkie wymagania </w:t>
      </w:r>
      <w:r w:rsidR="009379E7" w:rsidRPr="004E327F">
        <w:rPr>
          <w:lang w:eastAsia="pl-PL"/>
        </w:rPr>
        <w:t>i była podstawą do prawidłowego wykonania robót budowlanych.</w:t>
      </w:r>
      <w:r w:rsidR="009379E7">
        <w:rPr>
          <w:lang w:eastAsia="pl-PL"/>
        </w:rPr>
        <w:t xml:space="preserve"> </w:t>
      </w:r>
    </w:p>
    <w:p w14:paraId="6A16C3AE" w14:textId="3C26568D" w:rsidR="00B64206" w:rsidRDefault="00C30778" w:rsidP="00075294">
      <w:pPr>
        <w:pStyle w:val="Akapitzlist"/>
        <w:spacing w:after="0" w:line="240" w:lineRule="auto"/>
        <w:ind w:left="0"/>
        <w:rPr>
          <w:lang w:eastAsia="pl-PL"/>
        </w:rPr>
      </w:pPr>
      <w:r w:rsidRPr="00EF7763">
        <w:rPr>
          <w:lang w:eastAsia="pl-PL"/>
        </w:rPr>
        <w:t>Minimalny</w:t>
      </w:r>
      <w:r>
        <w:rPr>
          <w:lang w:eastAsia="pl-PL"/>
        </w:rPr>
        <w:t xml:space="preserve"> </w:t>
      </w:r>
      <w:r w:rsidR="00EF7763">
        <w:rPr>
          <w:lang w:eastAsia="pl-PL"/>
        </w:rPr>
        <w:t>z</w:t>
      </w:r>
      <w:r w:rsidR="00B64206">
        <w:rPr>
          <w:lang w:eastAsia="pl-PL"/>
        </w:rPr>
        <w:t>akres prac projektowych, który należy wskazać w PFU jest następujący:</w:t>
      </w:r>
    </w:p>
    <w:p w14:paraId="065DD896" w14:textId="53E10AF7" w:rsidR="00B64206" w:rsidRPr="00F725E4" w:rsidRDefault="00B64206" w:rsidP="00075294">
      <w:pPr>
        <w:pStyle w:val="Akapitzlist"/>
        <w:numPr>
          <w:ilvl w:val="0"/>
          <w:numId w:val="27"/>
        </w:numPr>
        <w:spacing w:after="0" w:line="240" w:lineRule="auto"/>
        <w:ind w:left="567" w:hanging="425"/>
        <w:rPr>
          <w:bCs/>
        </w:rPr>
      </w:pPr>
      <w:r w:rsidRPr="00F725E4">
        <w:rPr>
          <w:bCs/>
        </w:rPr>
        <w:t>Projekt koncepcyjny wraz ze wstępnym harmonogramem rzeczowo</w:t>
      </w:r>
      <w:r>
        <w:rPr>
          <w:bCs/>
        </w:rPr>
        <w:t>-</w:t>
      </w:r>
      <w:r w:rsidRPr="00F725E4">
        <w:rPr>
          <w:bCs/>
        </w:rPr>
        <w:t>finansowym</w:t>
      </w:r>
      <w:r w:rsidR="00B40ECD">
        <w:rPr>
          <w:bCs/>
        </w:rPr>
        <w:t>.</w:t>
      </w:r>
    </w:p>
    <w:p w14:paraId="594A94F5" w14:textId="7B6E7C32" w:rsidR="00B64206" w:rsidRPr="00F725E4" w:rsidRDefault="00B64206" w:rsidP="00075294">
      <w:pPr>
        <w:pStyle w:val="Akapitzlist"/>
        <w:numPr>
          <w:ilvl w:val="0"/>
          <w:numId w:val="27"/>
        </w:numPr>
        <w:spacing w:line="240" w:lineRule="auto"/>
        <w:ind w:left="567" w:hanging="425"/>
        <w:rPr>
          <w:bCs/>
        </w:rPr>
      </w:pPr>
      <w:r w:rsidRPr="00F725E4">
        <w:rPr>
          <w:bCs/>
        </w:rPr>
        <w:t>Dane hydrologiczne i meteorologiczne</w:t>
      </w:r>
      <w:r w:rsidR="00B40ECD">
        <w:rPr>
          <w:bCs/>
        </w:rPr>
        <w:t>.</w:t>
      </w:r>
    </w:p>
    <w:p w14:paraId="1D416A20" w14:textId="589F7B88" w:rsidR="00B64206" w:rsidRPr="00F725E4" w:rsidRDefault="00B64206" w:rsidP="00075294">
      <w:pPr>
        <w:pStyle w:val="Akapitzlist"/>
        <w:numPr>
          <w:ilvl w:val="0"/>
          <w:numId w:val="27"/>
        </w:numPr>
        <w:spacing w:line="240" w:lineRule="auto"/>
        <w:ind w:left="567" w:hanging="425"/>
        <w:rPr>
          <w:bCs/>
        </w:rPr>
      </w:pPr>
      <w:r w:rsidRPr="00F725E4">
        <w:rPr>
          <w:bCs/>
        </w:rPr>
        <w:t>Dane geodezyjne</w:t>
      </w:r>
      <w:r w:rsidR="00B40ECD">
        <w:rPr>
          <w:bCs/>
        </w:rPr>
        <w:t>.</w:t>
      </w:r>
    </w:p>
    <w:p w14:paraId="71910F69" w14:textId="7952E380" w:rsidR="00B64206" w:rsidRPr="00F725E4" w:rsidRDefault="00B64206" w:rsidP="00075294">
      <w:pPr>
        <w:pStyle w:val="Akapitzlist"/>
        <w:numPr>
          <w:ilvl w:val="0"/>
          <w:numId w:val="27"/>
        </w:numPr>
        <w:spacing w:line="240" w:lineRule="auto"/>
        <w:ind w:left="567" w:hanging="425"/>
        <w:rPr>
          <w:bCs/>
        </w:rPr>
      </w:pPr>
      <w:r w:rsidRPr="00F725E4">
        <w:rPr>
          <w:bCs/>
        </w:rPr>
        <w:t>Inwentaryzacja istniejącego zagospodarowania terenu</w:t>
      </w:r>
      <w:r w:rsidR="00B40ECD">
        <w:rPr>
          <w:bCs/>
        </w:rPr>
        <w:t>.</w:t>
      </w:r>
    </w:p>
    <w:p w14:paraId="65091B6A" w14:textId="7BEE9032" w:rsidR="00B64206" w:rsidRPr="00F725E4" w:rsidRDefault="00B64206" w:rsidP="00075294">
      <w:pPr>
        <w:pStyle w:val="Akapitzlist"/>
        <w:numPr>
          <w:ilvl w:val="0"/>
          <w:numId w:val="27"/>
        </w:numPr>
        <w:spacing w:line="240" w:lineRule="auto"/>
        <w:ind w:left="567" w:hanging="425"/>
        <w:rPr>
          <w:bCs/>
        </w:rPr>
      </w:pPr>
      <w:r w:rsidRPr="00F725E4">
        <w:rPr>
          <w:bCs/>
        </w:rPr>
        <w:t>Badania modelowe</w:t>
      </w:r>
      <w:r w:rsidR="00B40ECD">
        <w:rPr>
          <w:bCs/>
        </w:rPr>
        <w:t>.</w:t>
      </w:r>
    </w:p>
    <w:p w14:paraId="296D9D7B" w14:textId="58E5D4A8" w:rsidR="00B64206" w:rsidRPr="00144EDF" w:rsidRDefault="00B64206" w:rsidP="00075294">
      <w:pPr>
        <w:pStyle w:val="Akapitzlist"/>
        <w:numPr>
          <w:ilvl w:val="0"/>
          <w:numId w:val="27"/>
        </w:numPr>
        <w:spacing w:line="240" w:lineRule="auto"/>
        <w:ind w:left="567" w:hanging="425"/>
        <w:rPr>
          <w:bCs/>
        </w:rPr>
      </w:pPr>
      <w:r w:rsidRPr="00144EDF">
        <w:rPr>
          <w:bCs/>
        </w:rPr>
        <w:t>Projekt budowlany</w:t>
      </w:r>
      <w:r w:rsidR="00B40ECD">
        <w:rPr>
          <w:bCs/>
        </w:rPr>
        <w:t>.</w:t>
      </w:r>
    </w:p>
    <w:p w14:paraId="6D3F47B4" w14:textId="041C0DCC" w:rsidR="00B64206" w:rsidRPr="00F725E4" w:rsidRDefault="00B64206" w:rsidP="00075294">
      <w:pPr>
        <w:pStyle w:val="Akapitzlist"/>
        <w:numPr>
          <w:ilvl w:val="0"/>
          <w:numId w:val="27"/>
        </w:numPr>
        <w:spacing w:line="240" w:lineRule="auto"/>
        <w:ind w:left="567" w:hanging="425"/>
        <w:rPr>
          <w:bCs/>
        </w:rPr>
      </w:pPr>
      <w:r w:rsidRPr="00F725E4">
        <w:rPr>
          <w:bCs/>
        </w:rPr>
        <w:t>Wizualizacja inwestycji</w:t>
      </w:r>
      <w:r w:rsidR="00B40ECD">
        <w:rPr>
          <w:bCs/>
        </w:rPr>
        <w:t>.</w:t>
      </w:r>
    </w:p>
    <w:p w14:paraId="2FAEC44B" w14:textId="4349F9A4" w:rsidR="00B64206" w:rsidRPr="00F725E4" w:rsidRDefault="00B64206" w:rsidP="00075294">
      <w:pPr>
        <w:pStyle w:val="Akapitzlist"/>
        <w:numPr>
          <w:ilvl w:val="0"/>
          <w:numId w:val="27"/>
        </w:numPr>
        <w:spacing w:line="240" w:lineRule="auto"/>
        <w:ind w:left="567" w:hanging="425"/>
        <w:rPr>
          <w:bCs/>
        </w:rPr>
      </w:pPr>
      <w:r w:rsidRPr="00F725E4">
        <w:rPr>
          <w:bCs/>
        </w:rPr>
        <w:t>Wniosek o uzyskanie pozwolenia na realizację inwestycji</w:t>
      </w:r>
      <w:r w:rsidR="00B40ECD">
        <w:rPr>
          <w:bCs/>
        </w:rPr>
        <w:t>.</w:t>
      </w:r>
    </w:p>
    <w:p w14:paraId="5EAD4D7B" w14:textId="3DA4E1DD" w:rsidR="00B64206" w:rsidRPr="00F725E4" w:rsidRDefault="00B64206" w:rsidP="00075294">
      <w:pPr>
        <w:pStyle w:val="Akapitzlist"/>
        <w:numPr>
          <w:ilvl w:val="0"/>
          <w:numId w:val="27"/>
        </w:numPr>
        <w:spacing w:after="0" w:line="240" w:lineRule="auto"/>
        <w:ind w:left="567" w:hanging="425"/>
        <w:rPr>
          <w:bCs/>
        </w:rPr>
      </w:pPr>
      <w:r w:rsidRPr="00F725E4">
        <w:rPr>
          <w:bCs/>
        </w:rPr>
        <w:t xml:space="preserve">Decyzja </w:t>
      </w:r>
      <w:r w:rsidR="00D82E62">
        <w:rPr>
          <w:bCs/>
        </w:rPr>
        <w:t>–</w:t>
      </w:r>
      <w:r w:rsidRPr="00F725E4">
        <w:rPr>
          <w:bCs/>
        </w:rPr>
        <w:t xml:space="preserve"> pozwolenie na realizację inwestycji</w:t>
      </w:r>
      <w:r w:rsidR="00B40ECD">
        <w:rPr>
          <w:bCs/>
        </w:rPr>
        <w:t>.</w:t>
      </w:r>
    </w:p>
    <w:p w14:paraId="39825887" w14:textId="7979B725" w:rsidR="00B64206" w:rsidRPr="00F725E4" w:rsidRDefault="00B64206" w:rsidP="00075294">
      <w:pPr>
        <w:pStyle w:val="Akapitzlist"/>
        <w:numPr>
          <w:ilvl w:val="0"/>
          <w:numId w:val="27"/>
        </w:numPr>
        <w:spacing w:line="240" w:lineRule="auto"/>
        <w:ind w:left="567" w:hanging="425"/>
        <w:rPr>
          <w:bCs/>
        </w:rPr>
      </w:pPr>
      <w:r w:rsidRPr="00F725E4">
        <w:rPr>
          <w:bCs/>
        </w:rPr>
        <w:t xml:space="preserve">Projekt wykonawczy </w:t>
      </w:r>
      <w:r w:rsidRPr="00B40ECD">
        <w:rPr>
          <w:bCs/>
        </w:rPr>
        <w:t>(</w:t>
      </w:r>
      <w:r w:rsidRPr="00075294">
        <w:rPr>
          <w:bCs/>
        </w:rPr>
        <w:t>którego nie obejmuje Zał. I</w:t>
      </w:r>
      <w:r>
        <w:rPr>
          <w:bCs/>
        </w:rPr>
        <w:t>)</w:t>
      </w:r>
      <w:r w:rsidR="00B40ECD">
        <w:rPr>
          <w:bCs/>
        </w:rPr>
        <w:t>.</w:t>
      </w:r>
    </w:p>
    <w:p w14:paraId="588AFBA6" w14:textId="4D73FACE" w:rsidR="00B64206" w:rsidRPr="00F725E4" w:rsidRDefault="00B64206" w:rsidP="00075294">
      <w:pPr>
        <w:pStyle w:val="Akapitzlist"/>
        <w:numPr>
          <w:ilvl w:val="0"/>
          <w:numId w:val="27"/>
        </w:numPr>
        <w:spacing w:after="0" w:line="240" w:lineRule="auto"/>
        <w:ind w:left="567" w:hanging="425"/>
        <w:rPr>
          <w:bCs/>
        </w:rPr>
      </w:pPr>
      <w:r w:rsidRPr="00F725E4">
        <w:rPr>
          <w:bCs/>
        </w:rPr>
        <w:t>Harmonogram realizacji robót budowlanych</w:t>
      </w:r>
      <w:r w:rsidR="00B40ECD">
        <w:rPr>
          <w:bCs/>
        </w:rPr>
        <w:t>.</w:t>
      </w:r>
    </w:p>
    <w:p w14:paraId="66E4E984" w14:textId="6D7E1A91" w:rsidR="00B64206" w:rsidRPr="00F725E4" w:rsidRDefault="00B64206" w:rsidP="00075294">
      <w:pPr>
        <w:pStyle w:val="Akapitzlist"/>
        <w:numPr>
          <w:ilvl w:val="0"/>
          <w:numId w:val="27"/>
        </w:numPr>
        <w:spacing w:after="0" w:line="240" w:lineRule="auto"/>
        <w:ind w:left="567" w:hanging="425"/>
        <w:rPr>
          <w:bCs/>
        </w:rPr>
      </w:pPr>
      <w:r w:rsidRPr="00F725E4">
        <w:rPr>
          <w:bCs/>
        </w:rPr>
        <w:t>Przedmiary, kosztorysy inwestorskie, wycena wartości przedsięwzięcia</w:t>
      </w:r>
      <w:r w:rsidR="00B40ECD">
        <w:rPr>
          <w:bCs/>
        </w:rPr>
        <w:t>.</w:t>
      </w:r>
    </w:p>
    <w:p w14:paraId="76DF6177" w14:textId="19CE2EAE" w:rsidR="00B64206" w:rsidRPr="00F725E4" w:rsidRDefault="00B64206" w:rsidP="00075294">
      <w:pPr>
        <w:pStyle w:val="Akapitzlist"/>
        <w:numPr>
          <w:ilvl w:val="0"/>
          <w:numId w:val="27"/>
        </w:numPr>
        <w:spacing w:line="240" w:lineRule="auto"/>
        <w:ind w:left="567" w:hanging="425"/>
        <w:rPr>
          <w:bCs/>
        </w:rPr>
      </w:pPr>
      <w:r w:rsidRPr="00F725E4">
        <w:rPr>
          <w:bCs/>
        </w:rPr>
        <w:t>Specyfikacje techniczne wykonania i odbioru robót budowlanych</w:t>
      </w:r>
      <w:r w:rsidR="00B40ECD">
        <w:rPr>
          <w:bCs/>
        </w:rPr>
        <w:t>.</w:t>
      </w:r>
    </w:p>
    <w:p w14:paraId="72AAFD60" w14:textId="2E1EC866" w:rsidR="00B64206" w:rsidRPr="00F725E4" w:rsidRDefault="00B64206" w:rsidP="00075294">
      <w:pPr>
        <w:pStyle w:val="Akapitzlist"/>
        <w:numPr>
          <w:ilvl w:val="0"/>
          <w:numId w:val="27"/>
        </w:numPr>
        <w:spacing w:after="120" w:line="240" w:lineRule="auto"/>
        <w:ind w:left="567" w:hanging="425"/>
        <w:contextualSpacing w:val="0"/>
        <w:rPr>
          <w:bCs/>
        </w:rPr>
      </w:pPr>
      <w:r w:rsidRPr="00F725E4">
        <w:rPr>
          <w:bCs/>
        </w:rPr>
        <w:t>Nadzór autorski</w:t>
      </w:r>
      <w:r w:rsidR="00F505A3">
        <w:rPr>
          <w:bCs/>
        </w:rPr>
        <w:t>.</w:t>
      </w:r>
    </w:p>
    <w:p w14:paraId="0B4E7D92" w14:textId="15E18262" w:rsidR="00B64206" w:rsidRDefault="00B64206" w:rsidP="00075294">
      <w:pPr>
        <w:pStyle w:val="Akapitzlist"/>
        <w:spacing w:line="240" w:lineRule="auto"/>
        <w:ind w:left="0"/>
        <w:jc w:val="both"/>
        <w:rPr>
          <w:lang w:eastAsia="pl-PL"/>
        </w:rPr>
      </w:pPr>
      <w:r w:rsidRPr="00F725E4">
        <w:rPr>
          <w:rFonts w:ascii="CIDFont+F4" w:hAnsi="CIDFont+F4" w:cs="CIDFont+F4"/>
        </w:rPr>
        <w:t>Dokumentacja projektowa musi być wykonana w języku polskim, zgodnie z obowiązującymi przepisami prawa, normami i zasadami wiedzy oraz dobrej praktyki zawodowej</w:t>
      </w:r>
      <w:r>
        <w:rPr>
          <w:rFonts w:ascii="CIDFont+F4" w:hAnsi="CIDFont+F4" w:cs="CIDFont+F4"/>
        </w:rPr>
        <w:t xml:space="preserve">. </w:t>
      </w:r>
    </w:p>
    <w:p w14:paraId="0EB58BE5" w14:textId="082245D0" w:rsidR="004C56DA" w:rsidRPr="005F6F81" w:rsidRDefault="004C56DA" w:rsidP="005404A4">
      <w:pPr>
        <w:pStyle w:val="Nagwek3"/>
      </w:pPr>
      <w:bookmarkStart w:id="416" w:name="_Toc125631546"/>
      <w:bookmarkStart w:id="417" w:name="_Toc125632872"/>
      <w:bookmarkStart w:id="418" w:name="_Toc125633042"/>
      <w:bookmarkStart w:id="419" w:name="_Toc125633263"/>
      <w:bookmarkStart w:id="420" w:name="_Toc140490684"/>
      <w:bookmarkStart w:id="421" w:name="_Toc123739718"/>
      <w:bookmarkEnd w:id="416"/>
      <w:bookmarkEnd w:id="417"/>
      <w:bookmarkEnd w:id="418"/>
      <w:bookmarkEnd w:id="419"/>
      <w:r>
        <w:t xml:space="preserve">Wytyczne Zamawiającego do PFU </w:t>
      </w:r>
      <w:r w:rsidRPr="005F6F81">
        <w:t>w zakresie robót budowlanych</w:t>
      </w:r>
      <w:bookmarkEnd w:id="420"/>
      <w:r w:rsidRPr="005F6F81">
        <w:t xml:space="preserve"> </w:t>
      </w:r>
      <w:bookmarkEnd w:id="421"/>
    </w:p>
    <w:p w14:paraId="65C483D1" w14:textId="12ED80B5" w:rsidR="004C56DA" w:rsidRPr="006D0D1C" w:rsidRDefault="00DB45B3" w:rsidP="00075294">
      <w:pPr>
        <w:spacing w:after="0" w:line="240" w:lineRule="auto"/>
        <w:jc w:val="both"/>
      </w:pPr>
      <w:r>
        <w:t>Wykonawca</w:t>
      </w:r>
      <w:r w:rsidR="00D82E62">
        <w:t xml:space="preserve"> PFU</w:t>
      </w:r>
      <w:r>
        <w:t xml:space="preserve">, zgodnie z zapisami </w:t>
      </w:r>
      <w:r w:rsidRPr="00764EA3">
        <w:rPr>
          <w:i/>
          <w:lang w:eastAsia="pl-PL"/>
        </w:rPr>
        <w:t>Rozporządzeni</w:t>
      </w:r>
      <w:r>
        <w:rPr>
          <w:i/>
          <w:lang w:eastAsia="pl-PL"/>
        </w:rPr>
        <w:t>a</w:t>
      </w:r>
      <w:r w:rsidRPr="00764EA3">
        <w:rPr>
          <w:i/>
          <w:lang w:eastAsia="pl-PL"/>
        </w:rPr>
        <w:t xml:space="preserve"> </w:t>
      </w:r>
      <w:proofErr w:type="spellStart"/>
      <w:r w:rsidR="006E3CAA" w:rsidRPr="00764EA3">
        <w:rPr>
          <w:i/>
          <w:iCs/>
          <w:lang w:eastAsia="pl-PL"/>
        </w:rPr>
        <w:t>ws</w:t>
      </w:r>
      <w:proofErr w:type="spellEnd"/>
      <w:r w:rsidR="006E3CAA" w:rsidRPr="00764EA3">
        <w:rPr>
          <w:i/>
          <w:iCs/>
          <w:lang w:eastAsia="pl-PL"/>
        </w:rPr>
        <w:t>. programu funkcjonalno-użytkowego</w:t>
      </w:r>
      <w:r w:rsidR="004C56DA" w:rsidRPr="006D0D1C">
        <w:t xml:space="preserve"> </w:t>
      </w:r>
      <w:r>
        <w:t>określi</w:t>
      </w:r>
      <w:r w:rsidR="003A0BB0">
        <w:t xml:space="preserve"> zakres obowiązków</w:t>
      </w:r>
      <w:r w:rsidR="00051FCB">
        <w:t xml:space="preserve">, </w:t>
      </w:r>
      <w:r w:rsidR="005926E7">
        <w:t>odpowiedzialności</w:t>
      </w:r>
      <w:r w:rsidR="00C128DF">
        <w:t xml:space="preserve"> i</w:t>
      </w:r>
      <w:r w:rsidR="005926E7">
        <w:t xml:space="preserve"> wymagań</w:t>
      </w:r>
      <w:r w:rsidR="00C128DF">
        <w:t xml:space="preserve"> względem wykonawcy </w:t>
      </w:r>
      <w:proofErr w:type="spellStart"/>
      <w:r w:rsidR="00C128DF">
        <w:t>ZiWRB</w:t>
      </w:r>
      <w:proofErr w:type="spellEnd"/>
      <w:r w:rsidR="005926E7">
        <w:t xml:space="preserve"> </w:t>
      </w:r>
      <w:r w:rsidR="004C56DA" w:rsidRPr="006D0D1C">
        <w:t>w zakresie</w:t>
      </w:r>
      <w:r w:rsidR="00BB12DE">
        <w:t>:</w:t>
      </w:r>
    </w:p>
    <w:p w14:paraId="3F01C889" w14:textId="15C3210C" w:rsidR="004C56DA" w:rsidRPr="00BE2858" w:rsidRDefault="004C56DA" w:rsidP="00075294">
      <w:pPr>
        <w:pStyle w:val="Akapitzlist"/>
        <w:numPr>
          <w:ilvl w:val="0"/>
          <w:numId w:val="31"/>
        </w:numPr>
        <w:spacing w:line="240" w:lineRule="auto"/>
        <w:ind w:left="567" w:hanging="425"/>
        <w:jc w:val="both"/>
      </w:pPr>
      <w:r w:rsidRPr="00BE2858">
        <w:t>Program</w:t>
      </w:r>
      <w:r w:rsidR="00D36AF1">
        <w:t>u</w:t>
      </w:r>
      <w:r w:rsidRPr="00BE2858">
        <w:t xml:space="preserve"> zapewnienia jakości</w:t>
      </w:r>
      <w:r w:rsidR="00B40ECD">
        <w:t>.</w:t>
      </w:r>
    </w:p>
    <w:p w14:paraId="427700EB" w14:textId="79D777E3" w:rsidR="004C56DA" w:rsidRPr="00B12B55" w:rsidRDefault="004C56DA" w:rsidP="00075294">
      <w:pPr>
        <w:pStyle w:val="Akapitzlist"/>
        <w:numPr>
          <w:ilvl w:val="0"/>
          <w:numId w:val="31"/>
        </w:numPr>
        <w:spacing w:line="240" w:lineRule="auto"/>
        <w:ind w:left="567" w:hanging="425"/>
        <w:jc w:val="both"/>
      </w:pPr>
      <w:r w:rsidRPr="00B12B55">
        <w:t>Organizacj</w:t>
      </w:r>
      <w:r w:rsidR="00D36AF1">
        <w:t>i</w:t>
      </w:r>
      <w:r w:rsidRPr="00B12B55">
        <w:t xml:space="preserve"> ruchu</w:t>
      </w:r>
      <w:r w:rsidR="00B40ECD">
        <w:t>.</w:t>
      </w:r>
    </w:p>
    <w:p w14:paraId="6A6B0658" w14:textId="7AB2421C" w:rsidR="004C56DA" w:rsidRPr="00B12B55" w:rsidRDefault="004C56DA" w:rsidP="00075294">
      <w:pPr>
        <w:pStyle w:val="Akapitzlist"/>
        <w:numPr>
          <w:ilvl w:val="0"/>
          <w:numId w:val="31"/>
        </w:numPr>
        <w:spacing w:line="240" w:lineRule="auto"/>
        <w:ind w:left="567" w:hanging="425"/>
        <w:jc w:val="both"/>
      </w:pPr>
      <w:r w:rsidRPr="00B12B55">
        <w:t>Program</w:t>
      </w:r>
      <w:r w:rsidR="00D36AF1">
        <w:t>u</w:t>
      </w:r>
      <w:r w:rsidRPr="00B12B55">
        <w:t xml:space="preserve"> gospodarowania odpadami</w:t>
      </w:r>
      <w:r w:rsidR="00B40ECD">
        <w:t>.</w:t>
      </w:r>
    </w:p>
    <w:p w14:paraId="5F01F420" w14:textId="239F2E66" w:rsidR="004C56DA" w:rsidRDefault="00615D9F" w:rsidP="00075294">
      <w:pPr>
        <w:pStyle w:val="Akapitzlist"/>
        <w:numPr>
          <w:ilvl w:val="0"/>
          <w:numId w:val="31"/>
        </w:numPr>
        <w:spacing w:line="240" w:lineRule="auto"/>
        <w:ind w:left="567" w:hanging="425"/>
        <w:jc w:val="both"/>
      </w:pPr>
      <w:r>
        <w:t>Specyfikacj</w:t>
      </w:r>
      <w:r w:rsidR="00D36AF1">
        <w:t>i</w:t>
      </w:r>
      <w:r>
        <w:t xml:space="preserve"> wykonania </w:t>
      </w:r>
      <w:r w:rsidR="00B466E2">
        <w:t>robót budowlanych</w:t>
      </w:r>
      <w:r w:rsidR="00B40ECD">
        <w:t>.</w:t>
      </w:r>
    </w:p>
    <w:p w14:paraId="68FF5440" w14:textId="2CC3CD35" w:rsidR="004C56DA" w:rsidRDefault="004C56DA" w:rsidP="00075294">
      <w:pPr>
        <w:pStyle w:val="Akapitzlist"/>
        <w:numPr>
          <w:ilvl w:val="0"/>
          <w:numId w:val="31"/>
        </w:numPr>
        <w:spacing w:line="240" w:lineRule="auto"/>
        <w:ind w:left="567" w:hanging="425"/>
        <w:jc w:val="both"/>
      </w:pPr>
      <w:r w:rsidRPr="007D2E83">
        <w:t>Zaplecz</w:t>
      </w:r>
      <w:r w:rsidR="00D36AF1">
        <w:t>a</w:t>
      </w:r>
      <w:r w:rsidRPr="007D2E83">
        <w:t xml:space="preserve"> budowy i teren</w:t>
      </w:r>
      <w:r w:rsidR="00353F8C">
        <w:t>u</w:t>
      </w:r>
      <w:r w:rsidRPr="007D2E83">
        <w:t xml:space="preserve"> budowy</w:t>
      </w:r>
      <w:r w:rsidR="00B40ECD">
        <w:t>.</w:t>
      </w:r>
    </w:p>
    <w:p w14:paraId="26501948" w14:textId="6EA42F09" w:rsidR="004C56DA" w:rsidRPr="007D2E83" w:rsidRDefault="004C56DA" w:rsidP="00075294">
      <w:pPr>
        <w:pStyle w:val="Akapitzlist"/>
        <w:numPr>
          <w:ilvl w:val="0"/>
          <w:numId w:val="31"/>
        </w:numPr>
        <w:spacing w:line="240" w:lineRule="auto"/>
        <w:ind w:left="567" w:hanging="425"/>
        <w:jc w:val="both"/>
      </w:pPr>
      <w:r w:rsidRPr="007D2E83">
        <w:t>Wymaga</w:t>
      </w:r>
      <w:r w:rsidR="00353F8C">
        <w:t>ń</w:t>
      </w:r>
      <w:r w:rsidRPr="007D2E83">
        <w:t xml:space="preserve"> ogóln</w:t>
      </w:r>
      <w:r w:rsidR="00353F8C">
        <w:t>ych</w:t>
      </w:r>
      <w:r w:rsidR="00B40ECD">
        <w:t>.</w:t>
      </w:r>
    </w:p>
    <w:p w14:paraId="69E6A690" w14:textId="2BAD62BC" w:rsidR="004C56DA" w:rsidRPr="007D2E83" w:rsidRDefault="004C56DA" w:rsidP="00075294">
      <w:pPr>
        <w:pStyle w:val="Akapitzlist"/>
        <w:numPr>
          <w:ilvl w:val="0"/>
          <w:numId w:val="31"/>
        </w:numPr>
        <w:spacing w:line="240" w:lineRule="auto"/>
        <w:ind w:left="567" w:hanging="425"/>
        <w:jc w:val="both"/>
      </w:pPr>
      <w:r w:rsidRPr="007D2E83">
        <w:t>Zasad kontroli i odbioru robót</w:t>
      </w:r>
      <w:r w:rsidR="00353F8C">
        <w:t xml:space="preserve"> (z uwzględnieniem </w:t>
      </w:r>
      <w:r w:rsidR="009229E7">
        <w:t>metodologii określonej w warunkach kontraktowych FIDIC żółty)</w:t>
      </w:r>
      <w:r w:rsidR="00B40ECD">
        <w:t>.</w:t>
      </w:r>
    </w:p>
    <w:p w14:paraId="5090C01F" w14:textId="35B18084" w:rsidR="004C56DA" w:rsidRPr="007D2E83" w:rsidRDefault="004C56DA" w:rsidP="00075294">
      <w:pPr>
        <w:pStyle w:val="Akapitzlist"/>
        <w:numPr>
          <w:ilvl w:val="0"/>
          <w:numId w:val="31"/>
        </w:numPr>
        <w:spacing w:line="240" w:lineRule="auto"/>
        <w:ind w:left="567" w:hanging="425"/>
        <w:jc w:val="both"/>
      </w:pPr>
      <w:r w:rsidRPr="007D2E83">
        <w:t>Dokument</w:t>
      </w:r>
      <w:r w:rsidR="009229E7">
        <w:t>ów</w:t>
      </w:r>
      <w:r w:rsidRPr="007D2E83">
        <w:t xml:space="preserve"> budowy</w:t>
      </w:r>
      <w:r w:rsidR="009229E7">
        <w:t xml:space="preserve"> z uwzględnieniem metodologii określonej w warunkach kontraktowych FIDIC żółty)</w:t>
      </w:r>
      <w:r w:rsidR="00B40ECD">
        <w:t>.</w:t>
      </w:r>
    </w:p>
    <w:p w14:paraId="5C274EFC" w14:textId="759C26F6" w:rsidR="004C56DA" w:rsidRPr="007D2E83" w:rsidRDefault="004C56DA" w:rsidP="00075294">
      <w:pPr>
        <w:pStyle w:val="Akapitzlist"/>
        <w:numPr>
          <w:ilvl w:val="0"/>
          <w:numId w:val="31"/>
        </w:numPr>
        <w:spacing w:line="240" w:lineRule="auto"/>
        <w:ind w:left="567" w:hanging="425"/>
        <w:jc w:val="both"/>
      </w:pPr>
      <w:r w:rsidRPr="007D2E83">
        <w:lastRenderedPageBreak/>
        <w:t>Bada</w:t>
      </w:r>
      <w:r w:rsidR="00440EEC">
        <w:t>ń</w:t>
      </w:r>
      <w:r w:rsidR="00B40ECD">
        <w:t>.</w:t>
      </w:r>
    </w:p>
    <w:p w14:paraId="6B0DFEB3" w14:textId="028F9180" w:rsidR="004C56DA" w:rsidRPr="007D2E83" w:rsidRDefault="004C56DA" w:rsidP="00075294">
      <w:pPr>
        <w:pStyle w:val="Akapitzlist"/>
        <w:numPr>
          <w:ilvl w:val="0"/>
          <w:numId w:val="31"/>
        </w:numPr>
        <w:spacing w:line="240" w:lineRule="auto"/>
        <w:ind w:left="567" w:hanging="425"/>
        <w:jc w:val="both"/>
      </w:pPr>
      <w:r w:rsidRPr="007D2E83">
        <w:t>Materiał</w:t>
      </w:r>
      <w:r w:rsidR="006D4E77">
        <w:t>ów</w:t>
      </w:r>
      <w:r w:rsidR="00B40ECD">
        <w:t>.</w:t>
      </w:r>
    </w:p>
    <w:p w14:paraId="12F0FB1D" w14:textId="58CD7ECA" w:rsidR="004C56DA" w:rsidRPr="007D2E83" w:rsidRDefault="004C56DA" w:rsidP="00075294">
      <w:pPr>
        <w:pStyle w:val="Akapitzlist"/>
        <w:numPr>
          <w:ilvl w:val="0"/>
          <w:numId w:val="31"/>
        </w:numPr>
        <w:spacing w:line="240" w:lineRule="auto"/>
        <w:ind w:left="567" w:hanging="425"/>
        <w:jc w:val="both"/>
      </w:pPr>
      <w:r w:rsidRPr="007D2E83">
        <w:t>Sprzęt</w:t>
      </w:r>
      <w:r w:rsidR="006D4E77">
        <w:t>u</w:t>
      </w:r>
      <w:r w:rsidR="00B40ECD">
        <w:t>.</w:t>
      </w:r>
    </w:p>
    <w:p w14:paraId="41DE322B" w14:textId="5E85FA6D" w:rsidR="004C56DA" w:rsidRDefault="004C56DA" w:rsidP="00075294">
      <w:pPr>
        <w:pStyle w:val="Akapitzlist"/>
        <w:numPr>
          <w:ilvl w:val="0"/>
          <w:numId w:val="31"/>
        </w:numPr>
        <w:spacing w:line="240" w:lineRule="auto"/>
        <w:ind w:left="567" w:hanging="425"/>
        <w:jc w:val="both"/>
      </w:pPr>
      <w:r w:rsidRPr="007D2E83">
        <w:t>BHP</w:t>
      </w:r>
      <w:r w:rsidR="00B40ECD">
        <w:t>.</w:t>
      </w:r>
    </w:p>
    <w:p w14:paraId="04378307" w14:textId="54E51FC8" w:rsidR="004C56DA" w:rsidRPr="003E09CC" w:rsidRDefault="004C56DA" w:rsidP="00075294">
      <w:pPr>
        <w:pStyle w:val="Akapitzlist"/>
        <w:numPr>
          <w:ilvl w:val="0"/>
          <w:numId w:val="31"/>
        </w:numPr>
        <w:spacing w:line="240" w:lineRule="auto"/>
        <w:ind w:left="567" w:hanging="425"/>
        <w:jc w:val="both"/>
      </w:pPr>
      <w:r w:rsidRPr="003E09CC">
        <w:t>Opis</w:t>
      </w:r>
      <w:r w:rsidR="006D4E77">
        <w:t>u</w:t>
      </w:r>
      <w:r w:rsidRPr="003E09CC">
        <w:t xml:space="preserve"> metod ochrony środowiska przy realizacji obiektów budowlanych</w:t>
      </w:r>
      <w:r w:rsidR="00F505A3">
        <w:t>,</w:t>
      </w:r>
      <w:r w:rsidRPr="003E09CC">
        <w:t xml:space="preserve"> w tym program gospodarowania odpadami umożliwiający stałą jego weryfikację w terenie przez nadzór przyrodniczy i inspektorów państwowych organów ochrony  środowiska</w:t>
      </w:r>
      <w:r w:rsidR="00B40ECD">
        <w:t>.</w:t>
      </w:r>
    </w:p>
    <w:p w14:paraId="60AA4A21" w14:textId="750122FB" w:rsidR="004C56DA" w:rsidRPr="003E09CC" w:rsidRDefault="004C56DA" w:rsidP="00075294">
      <w:pPr>
        <w:pStyle w:val="Akapitzlist"/>
        <w:numPr>
          <w:ilvl w:val="0"/>
          <w:numId w:val="31"/>
        </w:numPr>
        <w:spacing w:line="240" w:lineRule="auto"/>
        <w:ind w:left="567" w:hanging="425"/>
        <w:jc w:val="both"/>
      </w:pPr>
      <w:r w:rsidRPr="003E09CC">
        <w:t>Opis</w:t>
      </w:r>
      <w:r w:rsidR="006D4E77">
        <w:t>u</w:t>
      </w:r>
      <w:r w:rsidRPr="003E09CC">
        <w:t xml:space="preserve"> metod ochrony przyrody</w:t>
      </w:r>
      <w:r w:rsidR="00F505A3">
        <w:t>,</w:t>
      </w:r>
      <w:r w:rsidRPr="003E09CC">
        <w:t xml:space="preserve"> w tym sposobu prowadzenia kompensacji obiektów Natura 2000</w:t>
      </w:r>
      <w:r w:rsidR="00F505A3">
        <w:t>,</w:t>
      </w:r>
      <w:r w:rsidRPr="003E09CC">
        <w:t xml:space="preserve"> umożliwiający stałą jego weryfikację przez nadzór przyrodniczy wykonawcy i inspektorów państwowych organów ochrony przyrody</w:t>
      </w:r>
      <w:r w:rsidR="00B40ECD">
        <w:t>.</w:t>
      </w:r>
    </w:p>
    <w:p w14:paraId="7FEAC2BB" w14:textId="47A7E388" w:rsidR="004C56DA" w:rsidRPr="003E09CC" w:rsidRDefault="004C56DA" w:rsidP="00075294">
      <w:pPr>
        <w:pStyle w:val="Akapitzlist"/>
        <w:numPr>
          <w:ilvl w:val="0"/>
          <w:numId w:val="31"/>
        </w:numPr>
        <w:spacing w:line="240" w:lineRule="auto"/>
        <w:ind w:left="567" w:hanging="425"/>
        <w:jc w:val="both"/>
      </w:pPr>
      <w:r w:rsidRPr="003E09CC">
        <w:t>Ochron</w:t>
      </w:r>
      <w:r w:rsidR="006D4E77">
        <w:t>y</w:t>
      </w:r>
      <w:r w:rsidRPr="003E09CC">
        <w:t xml:space="preserve"> własności publicznej i prywatnej</w:t>
      </w:r>
      <w:r w:rsidR="00B40ECD">
        <w:t>.</w:t>
      </w:r>
    </w:p>
    <w:p w14:paraId="6C3D6B9A" w14:textId="0ED0A510" w:rsidR="004C56DA" w:rsidRPr="003E09CC" w:rsidRDefault="004C56DA" w:rsidP="00075294">
      <w:pPr>
        <w:pStyle w:val="Akapitzlist"/>
        <w:numPr>
          <w:ilvl w:val="0"/>
          <w:numId w:val="31"/>
        </w:numPr>
        <w:spacing w:line="240" w:lineRule="auto"/>
        <w:ind w:left="567" w:hanging="425"/>
        <w:jc w:val="both"/>
      </w:pPr>
      <w:r w:rsidRPr="003E09CC">
        <w:t>Wymaga</w:t>
      </w:r>
      <w:r w:rsidR="006D4E77">
        <w:t>ń</w:t>
      </w:r>
      <w:r w:rsidRPr="003E09CC">
        <w:t xml:space="preserve"> w zakresie ochrony przeciwpożarowej</w:t>
      </w:r>
      <w:r w:rsidR="00B40ECD">
        <w:t>.</w:t>
      </w:r>
    </w:p>
    <w:p w14:paraId="0B55F3E7" w14:textId="75590351" w:rsidR="004C56DA" w:rsidRPr="003E09CC" w:rsidRDefault="004C56DA" w:rsidP="00075294">
      <w:pPr>
        <w:pStyle w:val="Akapitzlist"/>
        <w:numPr>
          <w:ilvl w:val="0"/>
          <w:numId w:val="31"/>
        </w:numPr>
        <w:spacing w:line="240" w:lineRule="auto"/>
        <w:ind w:left="567" w:hanging="425"/>
        <w:jc w:val="both"/>
      </w:pPr>
      <w:r w:rsidRPr="003E09CC">
        <w:t>Wymaga</w:t>
      </w:r>
      <w:r w:rsidR="006D4E77">
        <w:t>ń</w:t>
      </w:r>
      <w:r w:rsidRPr="003E09CC">
        <w:t xml:space="preserve"> w znajomości i stosowania przepisów</w:t>
      </w:r>
      <w:r w:rsidR="00B40ECD">
        <w:t>.</w:t>
      </w:r>
    </w:p>
    <w:p w14:paraId="7B7A8941" w14:textId="72E13694" w:rsidR="004C56DA" w:rsidRPr="007D2E83" w:rsidRDefault="004C56DA" w:rsidP="00075294">
      <w:pPr>
        <w:pStyle w:val="Akapitzlist"/>
        <w:numPr>
          <w:ilvl w:val="0"/>
          <w:numId w:val="31"/>
        </w:numPr>
        <w:spacing w:line="240" w:lineRule="auto"/>
        <w:ind w:left="567" w:hanging="425"/>
        <w:jc w:val="both"/>
      </w:pPr>
      <w:r w:rsidRPr="007D2E83">
        <w:t>Praw patentow</w:t>
      </w:r>
      <w:r w:rsidR="00965F85">
        <w:t>ych</w:t>
      </w:r>
      <w:r w:rsidR="00B40ECD">
        <w:t>.</w:t>
      </w:r>
    </w:p>
    <w:p w14:paraId="26F0867D" w14:textId="44F7CB38" w:rsidR="004C56DA" w:rsidRDefault="004C56DA" w:rsidP="00075294">
      <w:pPr>
        <w:pStyle w:val="Akapitzlist"/>
        <w:numPr>
          <w:ilvl w:val="0"/>
          <w:numId w:val="31"/>
        </w:numPr>
        <w:spacing w:line="240" w:lineRule="auto"/>
        <w:ind w:left="567" w:hanging="425"/>
        <w:jc w:val="both"/>
      </w:pPr>
      <w:r w:rsidRPr="007D2E83">
        <w:t>Praw autorski</w:t>
      </w:r>
      <w:r w:rsidR="00965F85">
        <w:t>ch</w:t>
      </w:r>
      <w:r w:rsidR="00B40ECD">
        <w:t>.</w:t>
      </w:r>
    </w:p>
    <w:p w14:paraId="40DB2513" w14:textId="713BFC22" w:rsidR="008445BC" w:rsidRDefault="00F17CB7" w:rsidP="00075294">
      <w:pPr>
        <w:pStyle w:val="Akapitzlist"/>
        <w:numPr>
          <w:ilvl w:val="0"/>
          <w:numId w:val="31"/>
        </w:numPr>
        <w:spacing w:line="240" w:lineRule="auto"/>
        <w:ind w:left="567" w:hanging="425"/>
        <w:jc w:val="both"/>
      </w:pPr>
      <w:r w:rsidRPr="00B12B55">
        <w:t>Dokumentacj</w:t>
      </w:r>
      <w:r w:rsidR="008445BC">
        <w:t>i</w:t>
      </w:r>
      <w:r w:rsidRPr="00B12B55">
        <w:t xml:space="preserve"> powykonawcz</w:t>
      </w:r>
      <w:r w:rsidR="008445BC">
        <w:t>ej</w:t>
      </w:r>
      <w:r w:rsidR="00B40ECD">
        <w:t>.</w:t>
      </w:r>
    </w:p>
    <w:p w14:paraId="4B2FA23A" w14:textId="2544878F" w:rsidR="006404CC" w:rsidRDefault="008445BC" w:rsidP="00075294">
      <w:pPr>
        <w:pStyle w:val="Akapitzlist"/>
        <w:numPr>
          <w:ilvl w:val="0"/>
          <w:numId w:val="31"/>
        </w:numPr>
        <w:spacing w:line="240" w:lineRule="auto"/>
        <w:ind w:left="567" w:hanging="425"/>
        <w:jc w:val="both"/>
      </w:pPr>
      <w:r>
        <w:t>Operatów kolaudacyjnych i dokumentacji ro</w:t>
      </w:r>
      <w:r w:rsidR="006F3312">
        <w:t>zruchowej</w:t>
      </w:r>
      <w:r w:rsidR="00B40ECD">
        <w:t>.</w:t>
      </w:r>
    </w:p>
    <w:p w14:paraId="370D82F4" w14:textId="60CF4D7A" w:rsidR="00F17CB7" w:rsidRDefault="00AC77A5" w:rsidP="00075294">
      <w:pPr>
        <w:pStyle w:val="Akapitzlist"/>
        <w:numPr>
          <w:ilvl w:val="0"/>
          <w:numId w:val="31"/>
        </w:numPr>
        <w:spacing w:after="240" w:line="240" w:lineRule="auto"/>
        <w:ind w:left="567" w:hanging="425"/>
        <w:contextualSpacing w:val="0"/>
        <w:jc w:val="both"/>
      </w:pPr>
      <w:r>
        <w:t>Szkoleń personelu zamawiającego</w:t>
      </w:r>
      <w:r w:rsidR="00F17CB7">
        <w:t>.</w:t>
      </w:r>
    </w:p>
    <w:p w14:paraId="355682EC" w14:textId="71B39EBB" w:rsidR="000E6757" w:rsidRPr="000171B7" w:rsidRDefault="00DD77A8" w:rsidP="0096157F">
      <w:pPr>
        <w:pStyle w:val="Nagwek2"/>
      </w:pPr>
      <w:bookmarkStart w:id="422" w:name="_Toc140490685"/>
      <w:bookmarkStart w:id="423" w:name="_Toc125631548"/>
      <w:bookmarkStart w:id="424" w:name="_Toc125632874"/>
      <w:bookmarkStart w:id="425" w:name="_Toc125633044"/>
      <w:bookmarkStart w:id="426" w:name="_Toc125633265"/>
      <w:bookmarkStart w:id="427" w:name="_Toc140490686"/>
      <w:bookmarkEnd w:id="422"/>
      <w:bookmarkEnd w:id="423"/>
      <w:bookmarkEnd w:id="424"/>
      <w:bookmarkEnd w:id="425"/>
      <w:bookmarkEnd w:id="426"/>
      <w:r w:rsidRPr="000171B7">
        <w:t xml:space="preserve">Wytyczne do Specyfikacji Warunków Zamówienia przetargu </w:t>
      </w:r>
      <w:proofErr w:type="spellStart"/>
      <w:r w:rsidRPr="000171B7">
        <w:t>Zi</w:t>
      </w:r>
      <w:r w:rsidRPr="00B40ECD">
        <w:t>W</w:t>
      </w:r>
      <w:r w:rsidR="00116AE5" w:rsidRPr="00075294">
        <w:t>RB</w:t>
      </w:r>
      <w:bookmarkEnd w:id="427"/>
      <w:proofErr w:type="spellEnd"/>
    </w:p>
    <w:p w14:paraId="2857E116" w14:textId="02CE205E" w:rsidR="00C80967" w:rsidRDefault="00C80967" w:rsidP="00075294">
      <w:pPr>
        <w:spacing w:after="0" w:line="240" w:lineRule="auto"/>
      </w:pPr>
      <w:r>
        <w:t>Wykonawca</w:t>
      </w:r>
      <w:r w:rsidR="76DF63CF">
        <w:t xml:space="preserve"> PFU</w:t>
      </w:r>
      <w:r w:rsidR="004B3B02">
        <w:t xml:space="preserve"> </w:t>
      </w:r>
      <w:r>
        <w:t>opracuje i przekaże Zamawiającemu (do akceptacji) wraz z uzasadnieniem i przyjętą metodologią:</w:t>
      </w:r>
    </w:p>
    <w:p w14:paraId="4E62CB01" w14:textId="2AA1FE57" w:rsidR="00C80967" w:rsidRDefault="00C80967" w:rsidP="00075294">
      <w:pPr>
        <w:pStyle w:val="Akapitzlist"/>
        <w:numPr>
          <w:ilvl w:val="0"/>
          <w:numId w:val="84"/>
        </w:numPr>
        <w:spacing w:line="240" w:lineRule="auto"/>
        <w:ind w:left="567" w:hanging="425"/>
        <w:jc w:val="both"/>
      </w:pPr>
      <w:r>
        <w:t>Opis kryteriów oceny ofert wraz z podaniem wag tych kryteriów i sposobu oceny ofert</w:t>
      </w:r>
      <w:r w:rsidR="00B40ECD">
        <w:t>.</w:t>
      </w:r>
    </w:p>
    <w:p w14:paraId="3F12C02D" w14:textId="23A715D1" w:rsidR="00C80967" w:rsidRDefault="00850F44" w:rsidP="00075294">
      <w:pPr>
        <w:pStyle w:val="Akapitzlist"/>
        <w:numPr>
          <w:ilvl w:val="0"/>
          <w:numId w:val="84"/>
        </w:numPr>
        <w:spacing w:line="240" w:lineRule="auto"/>
        <w:ind w:left="567" w:hanging="425"/>
        <w:jc w:val="both"/>
      </w:pPr>
      <w:r>
        <w:t>Opis w</w:t>
      </w:r>
      <w:r w:rsidR="00C80967">
        <w:t xml:space="preserve">arunków udziału w postępowaniu (w szczególności dotyczące sytuacji ekonomicznej lub finansowej i zdolności technicznej lub zawodowej wykonawcy), o których mowa w art. 112 ustawy </w:t>
      </w:r>
      <w:proofErr w:type="spellStart"/>
      <w:r w:rsidR="00C80967">
        <w:t>Pzp</w:t>
      </w:r>
      <w:proofErr w:type="spellEnd"/>
      <w:r w:rsidR="00C80967">
        <w:t xml:space="preserve"> wraz z uzasadnieniem i metodologią ich oceny</w:t>
      </w:r>
      <w:r w:rsidR="00B40ECD">
        <w:t>.</w:t>
      </w:r>
    </w:p>
    <w:p w14:paraId="4D635DE1" w14:textId="5BFCADF8" w:rsidR="00C80967" w:rsidRDefault="00C80967" w:rsidP="00075294">
      <w:pPr>
        <w:pStyle w:val="Akapitzlist"/>
        <w:numPr>
          <w:ilvl w:val="0"/>
          <w:numId w:val="84"/>
        </w:numPr>
        <w:spacing w:line="240" w:lineRule="auto"/>
        <w:ind w:left="567" w:hanging="425"/>
        <w:jc w:val="both"/>
      </w:pPr>
      <w:r>
        <w:t xml:space="preserve">Opracowanie i przedstawienie do akceptacji Zamawiającego wymagań społecznych, w tym opis czynności odpowiadających wymaganiom w zakresie zatrudnienia na podstawie stosunku pracy, o których mowa w art. 95 ustawy </w:t>
      </w:r>
      <w:proofErr w:type="spellStart"/>
      <w:r>
        <w:t>Pzp</w:t>
      </w:r>
      <w:proofErr w:type="spellEnd"/>
      <w:r w:rsidR="00B40ECD">
        <w:t>.</w:t>
      </w:r>
    </w:p>
    <w:p w14:paraId="78157147" w14:textId="07AAE208" w:rsidR="00C80967" w:rsidRDefault="00C80967" w:rsidP="00075294">
      <w:pPr>
        <w:pStyle w:val="Akapitzlist"/>
        <w:numPr>
          <w:ilvl w:val="0"/>
          <w:numId w:val="84"/>
        </w:numPr>
        <w:spacing w:line="240" w:lineRule="auto"/>
        <w:ind w:left="567" w:hanging="425"/>
        <w:jc w:val="both"/>
      </w:pPr>
      <w:r>
        <w:t>Propozycję zakresu prac do osobistego wykonania przez wykonawcę, o których mowa w art. 60 i art. 121</w:t>
      </w:r>
      <w:r w:rsidR="00B40ECD">
        <w:t>.</w:t>
      </w:r>
    </w:p>
    <w:p w14:paraId="69A7AA40" w14:textId="4C1D9817" w:rsidR="00C80967" w:rsidRDefault="00B40ECD" w:rsidP="00075294">
      <w:pPr>
        <w:pStyle w:val="Akapitzlist"/>
        <w:numPr>
          <w:ilvl w:val="0"/>
          <w:numId w:val="84"/>
        </w:numPr>
        <w:spacing w:line="240" w:lineRule="auto"/>
        <w:ind w:left="567" w:hanging="425"/>
        <w:jc w:val="both"/>
      </w:pPr>
      <w:r>
        <w:t>I</w:t>
      </w:r>
      <w:r w:rsidR="00C80967">
        <w:t xml:space="preserve">nformację o przewidywanych zamówieniach, o których mowa w art. 214 ust. 1 pkt 7 i 8, jeżeli </w:t>
      </w:r>
      <w:r w:rsidR="001F473B">
        <w:t>Wykonawca PFU</w:t>
      </w:r>
      <w:r w:rsidR="00C80967">
        <w:t xml:space="preserve"> </w:t>
      </w:r>
      <w:r w:rsidR="00B82914">
        <w:t xml:space="preserve">uzna </w:t>
      </w:r>
      <w:r w:rsidR="00C80967">
        <w:t xml:space="preserve">udzielenie takich zamówień </w:t>
      </w:r>
      <w:r w:rsidR="00B37A2D">
        <w:t xml:space="preserve">za zasadne, </w:t>
      </w:r>
      <w:r w:rsidR="00C80967">
        <w:t>z uwzględnieniem zapisów w</w:t>
      </w:r>
      <w:r>
        <w:t> </w:t>
      </w:r>
      <w:r w:rsidR="00C80967">
        <w:t>punkcie 10.2.2. OPZ</w:t>
      </w:r>
      <w:r>
        <w:t>.</w:t>
      </w:r>
    </w:p>
    <w:p w14:paraId="603B4405" w14:textId="77777777" w:rsidR="00C80967" w:rsidRDefault="00C80967" w:rsidP="00075294">
      <w:pPr>
        <w:pStyle w:val="Akapitzlist"/>
        <w:numPr>
          <w:ilvl w:val="0"/>
          <w:numId w:val="84"/>
        </w:numPr>
        <w:spacing w:line="240" w:lineRule="auto"/>
        <w:ind w:left="567" w:hanging="425"/>
        <w:jc w:val="both"/>
      </w:pPr>
      <w:r>
        <w:t xml:space="preserve">Techniczne i organizacyjne uzasadnienie dla niedzielenia zamówienia na części. </w:t>
      </w:r>
    </w:p>
    <w:p w14:paraId="5CAD6DCC" w14:textId="2660920F" w:rsidR="00C80967" w:rsidRDefault="00C80967" w:rsidP="00075294">
      <w:pPr>
        <w:pStyle w:val="Akapitzlist"/>
        <w:numPr>
          <w:ilvl w:val="0"/>
          <w:numId w:val="84"/>
        </w:numPr>
        <w:spacing w:line="240" w:lineRule="auto"/>
        <w:ind w:left="567" w:hanging="425"/>
        <w:jc w:val="both"/>
      </w:pPr>
      <w:r>
        <w:t xml:space="preserve">Przygotowanie (wraz z uzasadnieniem) wykazu </w:t>
      </w:r>
      <w:proofErr w:type="spellStart"/>
      <w:r>
        <w:t>ryzyk</w:t>
      </w:r>
      <w:proofErr w:type="spellEnd"/>
      <w:r>
        <w:t xml:space="preserve"> związanych z realizacją Postepowania o</w:t>
      </w:r>
      <w:r w:rsidR="00B40ECD">
        <w:t> </w:t>
      </w:r>
      <w:r>
        <w:t xml:space="preserve">udzielenie zamówienia wraz z opisem sposobu </w:t>
      </w:r>
      <w:proofErr w:type="spellStart"/>
      <w:r>
        <w:t>mitygacji</w:t>
      </w:r>
      <w:proofErr w:type="spellEnd"/>
      <w:r>
        <w:t xml:space="preserve"> oraz planu działania w przypadku materializacji ryzyka. </w:t>
      </w:r>
    </w:p>
    <w:p w14:paraId="31966903" w14:textId="61D00BE9" w:rsidR="00B40ECD" w:rsidRDefault="00C80967" w:rsidP="00075294">
      <w:pPr>
        <w:pStyle w:val="Akapitzlist"/>
        <w:spacing w:after="120" w:line="240" w:lineRule="auto"/>
        <w:ind w:left="567"/>
        <w:contextualSpacing w:val="0"/>
        <w:jc w:val="both"/>
      </w:pPr>
      <w:r>
        <w:t>Przygotowanie harmonogramu realizacji Inwestycji z uwzględnieniem zapisów DŚ</w:t>
      </w:r>
      <w:r w:rsidR="00AD7B59">
        <w:t>U</w:t>
      </w:r>
      <w:r>
        <w:t>, dostępnych technologii, konieczności pozyskiwania decyzji administracyjnych oraz dostępności zasobów środków i czynników wytwórczych.</w:t>
      </w:r>
      <w:r w:rsidR="007124A3" w:rsidRPr="007124A3">
        <w:t xml:space="preserve"> </w:t>
      </w:r>
      <w:r w:rsidR="00B40ECD">
        <w:t xml:space="preserve"> </w:t>
      </w:r>
    </w:p>
    <w:p w14:paraId="3D05C2E7" w14:textId="0565C7E9" w:rsidR="00B05CF2" w:rsidRDefault="00B05CF2" w:rsidP="00075294">
      <w:pPr>
        <w:pStyle w:val="Akapitzlist"/>
        <w:spacing w:line="240" w:lineRule="auto"/>
        <w:ind w:left="567"/>
        <w:jc w:val="both"/>
      </w:pPr>
      <w:r>
        <w:t>Harmonogram Prac Projektowych winien zawierać wszelkie istotne informację o realizacji zadań gwarantujących uzyskanie niezbędnych</w:t>
      </w:r>
      <w:r w:rsidR="00B40ECD">
        <w:t xml:space="preserve"> </w:t>
      </w:r>
      <w:r>
        <w:t>uzgodnień, pozwoleń itp., a w szczególności:</w:t>
      </w:r>
    </w:p>
    <w:p w14:paraId="2112EB51" w14:textId="2CB2D617" w:rsidR="00B05CF2" w:rsidRDefault="00B40ECD" w:rsidP="00075294">
      <w:pPr>
        <w:pStyle w:val="Akapitzlist"/>
        <w:numPr>
          <w:ilvl w:val="1"/>
          <w:numId w:val="112"/>
        </w:numPr>
        <w:spacing w:line="240" w:lineRule="auto"/>
        <w:ind w:left="993"/>
        <w:jc w:val="both"/>
      </w:pPr>
      <w:r>
        <w:t>t</w:t>
      </w:r>
      <w:r w:rsidR="00B05CF2">
        <w:t>erminów rozpoczęcia i zakończenia oraz czas trwania Prac Projektowych,</w:t>
      </w:r>
    </w:p>
    <w:p w14:paraId="6DDA3C45" w14:textId="63CBFCC8" w:rsidR="00B05CF2" w:rsidRDefault="00B40ECD" w:rsidP="00075294">
      <w:pPr>
        <w:pStyle w:val="Akapitzlist"/>
        <w:numPr>
          <w:ilvl w:val="1"/>
          <w:numId w:val="112"/>
        </w:numPr>
        <w:spacing w:line="240" w:lineRule="auto"/>
        <w:ind w:left="993"/>
        <w:jc w:val="both"/>
      </w:pPr>
      <w:r>
        <w:t>k</w:t>
      </w:r>
      <w:r w:rsidR="00B05CF2">
        <w:t>amieni milowych,</w:t>
      </w:r>
    </w:p>
    <w:p w14:paraId="07AE9308" w14:textId="23AD68FD" w:rsidR="00B05CF2" w:rsidRDefault="00B40ECD" w:rsidP="00075294">
      <w:pPr>
        <w:pStyle w:val="Akapitzlist"/>
        <w:numPr>
          <w:ilvl w:val="1"/>
          <w:numId w:val="112"/>
        </w:numPr>
        <w:spacing w:line="240" w:lineRule="auto"/>
        <w:ind w:left="993"/>
        <w:jc w:val="both"/>
      </w:pPr>
      <w:r>
        <w:t>t</w:t>
      </w:r>
      <w:r w:rsidR="00B05CF2">
        <w:t>erminów uzyskania decyzji administracyjnych,</w:t>
      </w:r>
    </w:p>
    <w:p w14:paraId="4F4B4238" w14:textId="4EA16DB4" w:rsidR="00B05CF2" w:rsidRDefault="00B40ECD" w:rsidP="00075294">
      <w:pPr>
        <w:pStyle w:val="Akapitzlist"/>
        <w:numPr>
          <w:ilvl w:val="1"/>
          <w:numId w:val="112"/>
        </w:numPr>
        <w:spacing w:line="240" w:lineRule="auto"/>
        <w:ind w:left="993"/>
        <w:jc w:val="both"/>
      </w:pPr>
      <w:r>
        <w:t>w</w:t>
      </w:r>
      <w:r w:rsidR="00B05CF2">
        <w:t>ykonania projektu budowlanego i wykonawczego,</w:t>
      </w:r>
    </w:p>
    <w:p w14:paraId="2738071D" w14:textId="21FA6A49" w:rsidR="00B05CF2" w:rsidRDefault="00B40ECD" w:rsidP="00075294">
      <w:pPr>
        <w:pStyle w:val="Akapitzlist"/>
        <w:numPr>
          <w:ilvl w:val="1"/>
          <w:numId w:val="112"/>
        </w:numPr>
        <w:spacing w:line="240" w:lineRule="auto"/>
        <w:ind w:left="993"/>
        <w:jc w:val="both"/>
      </w:pPr>
      <w:r>
        <w:t>p</w:t>
      </w:r>
      <w:r w:rsidR="00B05CF2">
        <w:t>ołączenia poszczególnych zadań w uwzględnieniem kolejności ich wykonywania, przy szczególnym zwróceniu uwagi na zadania leżące na ścieżce krytycznej;</w:t>
      </w:r>
    </w:p>
    <w:p w14:paraId="51A09F31" w14:textId="1939550B" w:rsidR="00B05CF2" w:rsidRDefault="00B40ECD" w:rsidP="00075294">
      <w:pPr>
        <w:pStyle w:val="Akapitzlist"/>
        <w:numPr>
          <w:ilvl w:val="1"/>
          <w:numId w:val="112"/>
        </w:numPr>
        <w:spacing w:line="240" w:lineRule="auto"/>
        <w:ind w:left="993"/>
        <w:jc w:val="both"/>
      </w:pPr>
      <w:r>
        <w:t>a</w:t>
      </w:r>
      <w:r w:rsidR="00B05CF2">
        <w:t>naliz</w:t>
      </w:r>
      <w:r>
        <w:t>y</w:t>
      </w:r>
      <w:r w:rsidR="00B05CF2">
        <w:t xml:space="preserve"> ścieżki krytycznej.</w:t>
      </w:r>
    </w:p>
    <w:p w14:paraId="11DEC744" w14:textId="47804B7B" w:rsidR="00B51D33" w:rsidRDefault="00B51D33" w:rsidP="00075294">
      <w:pPr>
        <w:spacing w:after="0" w:line="240" w:lineRule="auto"/>
        <w:ind w:left="567"/>
        <w:jc w:val="both"/>
      </w:pPr>
      <w:r>
        <w:lastRenderedPageBreak/>
        <w:t>Harmonogram Rzeczowo</w:t>
      </w:r>
      <w:r w:rsidR="00B40ECD">
        <w:t>-</w:t>
      </w:r>
      <w:r>
        <w:t>Finansowy Robót Bazowy winien być stworzony w oparciu o założenia i przyjętą strategię realizacji robót w szczególności:</w:t>
      </w:r>
    </w:p>
    <w:p w14:paraId="2A8F2909" w14:textId="6A64B00E" w:rsidR="00B51D33" w:rsidRDefault="00B40ECD" w:rsidP="00075294">
      <w:pPr>
        <w:pStyle w:val="Akapitzlist"/>
        <w:numPr>
          <w:ilvl w:val="1"/>
          <w:numId w:val="113"/>
        </w:numPr>
        <w:spacing w:line="240" w:lineRule="auto"/>
        <w:ind w:left="993"/>
        <w:jc w:val="both"/>
      </w:pPr>
      <w:r>
        <w:t>t</w:t>
      </w:r>
      <w:r w:rsidR="00B51D33">
        <w:t>erminów rozpoczęcia i zakończenia oraz czas trwania Kontraktu</w:t>
      </w:r>
      <w:r>
        <w:t>,</w:t>
      </w:r>
    </w:p>
    <w:p w14:paraId="1B408476" w14:textId="33C305FE" w:rsidR="00615AD9" w:rsidRDefault="00B40ECD" w:rsidP="00075294">
      <w:pPr>
        <w:pStyle w:val="Akapitzlist"/>
        <w:numPr>
          <w:ilvl w:val="1"/>
          <w:numId w:val="113"/>
        </w:numPr>
        <w:spacing w:line="240" w:lineRule="auto"/>
        <w:ind w:left="993"/>
        <w:jc w:val="both"/>
      </w:pPr>
      <w:r>
        <w:t>k</w:t>
      </w:r>
      <w:r w:rsidR="00B51D33">
        <w:t>amieni milowych,</w:t>
      </w:r>
    </w:p>
    <w:p w14:paraId="044D66E0" w14:textId="75E6A5E0" w:rsidR="00B51D33" w:rsidRDefault="00B40ECD" w:rsidP="00075294">
      <w:pPr>
        <w:pStyle w:val="Akapitzlist"/>
        <w:numPr>
          <w:ilvl w:val="1"/>
          <w:numId w:val="113"/>
        </w:numPr>
        <w:spacing w:line="240" w:lineRule="auto"/>
        <w:ind w:left="993"/>
        <w:jc w:val="both"/>
      </w:pPr>
      <w:r>
        <w:t>k</w:t>
      </w:r>
      <w:r w:rsidR="00B51D33">
        <w:t>oncepcji logistycznej, podziału na odcinki/sekcje/fazy, analiza obiektów</w:t>
      </w:r>
      <w:r w:rsidR="00615AD9">
        <w:t xml:space="preserve"> </w:t>
      </w:r>
      <w:r w:rsidR="00B51D33">
        <w:t>inżynieryjnych</w:t>
      </w:r>
      <w:r>
        <w:t>,</w:t>
      </w:r>
    </w:p>
    <w:p w14:paraId="287058FF" w14:textId="6121CD99" w:rsidR="00B51D33" w:rsidRDefault="00B40ECD" w:rsidP="00075294">
      <w:pPr>
        <w:pStyle w:val="Akapitzlist"/>
        <w:numPr>
          <w:ilvl w:val="1"/>
          <w:numId w:val="113"/>
        </w:numPr>
        <w:spacing w:line="240" w:lineRule="auto"/>
        <w:ind w:left="993"/>
        <w:jc w:val="both"/>
      </w:pPr>
      <w:r>
        <w:t>p</w:t>
      </w:r>
      <w:r w:rsidR="00B51D33">
        <w:t xml:space="preserve">odziału </w:t>
      </w:r>
      <w:r>
        <w:t>r</w:t>
      </w:r>
      <w:r w:rsidR="00B51D33">
        <w:t>obót, dostępności zasobów koniecznych do ich realizacji oraz wydajności</w:t>
      </w:r>
      <w:r>
        <w:t>,</w:t>
      </w:r>
    </w:p>
    <w:p w14:paraId="7912FC42" w14:textId="4FF294F9" w:rsidR="00B51D33" w:rsidRDefault="00B40ECD" w:rsidP="00075294">
      <w:pPr>
        <w:pStyle w:val="Akapitzlist"/>
        <w:numPr>
          <w:ilvl w:val="1"/>
          <w:numId w:val="113"/>
        </w:numPr>
        <w:spacing w:line="240" w:lineRule="auto"/>
        <w:ind w:left="993"/>
        <w:jc w:val="both"/>
      </w:pPr>
      <w:r>
        <w:t>p</w:t>
      </w:r>
      <w:r w:rsidR="00B51D33">
        <w:t>odział</w:t>
      </w:r>
      <w:r>
        <w:t>u</w:t>
      </w:r>
      <w:r w:rsidR="00B51D33">
        <w:t xml:space="preserve"> ilości pomiędzy odcinkami/sekcjami/fazami</w:t>
      </w:r>
      <w:r>
        <w:t>,</w:t>
      </w:r>
    </w:p>
    <w:p w14:paraId="7138DA8F" w14:textId="23EB8F4E" w:rsidR="00B51D33" w:rsidRDefault="00B40ECD" w:rsidP="00075294">
      <w:pPr>
        <w:pStyle w:val="Akapitzlist"/>
        <w:numPr>
          <w:ilvl w:val="1"/>
          <w:numId w:val="113"/>
        </w:numPr>
        <w:spacing w:line="240" w:lineRule="auto"/>
        <w:ind w:left="993"/>
        <w:jc w:val="both"/>
      </w:pPr>
      <w:r>
        <w:t>c</w:t>
      </w:r>
      <w:r w:rsidR="00B51D33">
        <w:t xml:space="preserve">zasu trwania </w:t>
      </w:r>
      <w:r w:rsidR="00707030">
        <w:t>R</w:t>
      </w:r>
      <w:r w:rsidR="00B51D33">
        <w:t>obót w oparciu o możliwości realizacyjne (wydajności i dostępność</w:t>
      </w:r>
      <w:r w:rsidR="00615AD9">
        <w:t xml:space="preserve"> </w:t>
      </w:r>
      <w:r w:rsidR="00B51D33">
        <w:t>zasobów)</w:t>
      </w:r>
      <w:r>
        <w:t>,</w:t>
      </w:r>
    </w:p>
    <w:p w14:paraId="13649932" w14:textId="61A47FB0" w:rsidR="00B51D33" w:rsidRDefault="00B40ECD" w:rsidP="00075294">
      <w:pPr>
        <w:pStyle w:val="Akapitzlist"/>
        <w:numPr>
          <w:ilvl w:val="1"/>
          <w:numId w:val="113"/>
        </w:numPr>
        <w:spacing w:line="240" w:lineRule="auto"/>
        <w:ind w:left="993"/>
        <w:jc w:val="both"/>
      </w:pPr>
      <w:r>
        <w:t>o</w:t>
      </w:r>
      <w:r w:rsidR="00B51D33">
        <w:t xml:space="preserve">kreślenie rodzajów </w:t>
      </w:r>
      <w:r w:rsidR="00707030">
        <w:t>R</w:t>
      </w:r>
      <w:r w:rsidR="00B51D33">
        <w:t>obót wymagających, ze względów technologicznych, skróconych</w:t>
      </w:r>
      <w:r w:rsidR="00615AD9">
        <w:t xml:space="preserve"> </w:t>
      </w:r>
      <w:r w:rsidR="00B51D33">
        <w:t>okresów wykonania i terminów ich wykonywania;</w:t>
      </w:r>
    </w:p>
    <w:p w14:paraId="19EB4E23" w14:textId="286928DB" w:rsidR="00B51D33" w:rsidRDefault="00B40ECD" w:rsidP="00075294">
      <w:pPr>
        <w:pStyle w:val="Akapitzlist"/>
        <w:numPr>
          <w:ilvl w:val="1"/>
          <w:numId w:val="113"/>
        </w:numPr>
        <w:spacing w:line="240" w:lineRule="auto"/>
        <w:ind w:left="993"/>
        <w:jc w:val="both"/>
      </w:pPr>
      <w:r>
        <w:t>s</w:t>
      </w:r>
      <w:r w:rsidR="00B51D33">
        <w:t>tworzenie poszczególnych zadań z uwzględnieniem założonego stopnia</w:t>
      </w:r>
      <w:r w:rsidR="00615AD9">
        <w:t xml:space="preserve"> </w:t>
      </w:r>
      <w:r w:rsidR="00B51D33">
        <w:t>uszczegółowienia oraz zadań związanych z decyzjami administracyjnymi</w:t>
      </w:r>
      <w:r>
        <w:t>,</w:t>
      </w:r>
    </w:p>
    <w:p w14:paraId="5FC426FF" w14:textId="6551102E" w:rsidR="00B51D33" w:rsidRDefault="00B40ECD" w:rsidP="00075294">
      <w:pPr>
        <w:pStyle w:val="Akapitzlist"/>
        <w:numPr>
          <w:ilvl w:val="1"/>
          <w:numId w:val="113"/>
        </w:numPr>
        <w:spacing w:line="240" w:lineRule="auto"/>
        <w:ind w:left="993"/>
        <w:jc w:val="both"/>
      </w:pPr>
      <w:r>
        <w:t>p</w:t>
      </w:r>
      <w:r w:rsidR="00B51D33">
        <w:t>rzyjęcie czasu trwania poszczególnych zadań w oparciu o zestawienie ilości i</w:t>
      </w:r>
      <w:r w:rsidR="00615AD9">
        <w:t xml:space="preserve"> </w:t>
      </w:r>
      <w:r w:rsidR="00B51D33">
        <w:t>wydajności;</w:t>
      </w:r>
    </w:p>
    <w:p w14:paraId="6DC52CD9" w14:textId="375BCD59" w:rsidR="00B51D33" w:rsidRDefault="00B40ECD" w:rsidP="00075294">
      <w:pPr>
        <w:pStyle w:val="Akapitzlist"/>
        <w:numPr>
          <w:ilvl w:val="1"/>
          <w:numId w:val="113"/>
        </w:numPr>
        <w:spacing w:line="240" w:lineRule="auto"/>
        <w:ind w:left="993"/>
        <w:jc w:val="both"/>
      </w:pPr>
      <w:r>
        <w:t>p</w:t>
      </w:r>
      <w:r w:rsidR="00B51D33">
        <w:t>ołączenia poszczególnych zadań w uwzględnieniem kolejności ich wykonywania, przy</w:t>
      </w:r>
      <w:r w:rsidR="00615AD9">
        <w:t xml:space="preserve"> </w:t>
      </w:r>
      <w:r w:rsidR="00B51D33">
        <w:t>szczególnym zwróceniu uwagi na zadania leżące na ścieżce krytycznej</w:t>
      </w:r>
      <w:r>
        <w:t>,</w:t>
      </w:r>
    </w:p>
    <w:p w14:paraId="6ABD5B34" w14:textId="07C4C76B" w:rsidR="00B51D33" w:rsidRDefault="00B40ECD" w:rsidP="00075294">
      <w:pPr>
        <w:pStyle w:val="Akapitzlist"/>
        <w:numPr>
          <w:ilvl w:val="1"/>
          <w:numId w:val="113"/>
        </w:numPr>
        <w:spacing w:after="120" w:line="240" w:lineRule="auto"/>
        <w:ind w:left="992" w:hanging="357"/>
        <w:contextualSpacing w:val="0"/>
        <w:jc w:val="both"/>
      </w:pPr>
      <w:r>
        <w:t>a</w:t>
      </w:r>
      <w:r w:rsidR="00B51D33">
        <w:t>naliz</w:t>
      </w:r>
      <w:r>
        <w:t>y</w:t>
      </w:r>
      <w:r w:rsidR="00B51D33">
        <w:t xml:space="preserve"> ścieżki krytycznej.</w:t>
      </w:r>
    </w:p>
    <w:p w14:paraId="564AB4EA" w14:textId="2AF05A31" w:rsidR="00615AD9" w:rsidRDefault="0091659B" w:rsidP="00075294">
      <w:pPr>
        <w:spacing w:line="240" w:lineRule="auto"/>
        <w:ind w:left="567"/>
        <w:jc w:val="both"/>
      </w:pPr>
      <w:r>
        <w:t>Czas</w:t>
      </w:r>
      <w:r w:rsidR="00D35775">
        <w:t xml:space="preserve"> trwania poszczególnych pozycji harmonogramu ma być wyrażony w dniach kalendarzowych. Nie </w:t>
      </w:r>
      <w:r>
        <w:t>można</w:t>
      </w:r>
      <w:r w:rsidR="00D35775">
        <w:t xml:space="preserve"> stosować pozycji o </w:t>
      </w:r>
      <w:r>
        <w:t xml:space="preserve">czasie trwania 0 dni. </w:t>
      </w:r>
    </w:p>
    <w:p w14:paraId="25E8E620" w14:textId="04004D1E" w:rsidR="00F04AA1" w:rsidRDefault="00F60EA6" w:rsidP="00075294">
      <w:pPr>
        <w:pStyle w:val="Akapitzlist"/>
        <w:numPr>
          <w:ilvl w:val="0"/>
          <w:numId w:val="84"/>
        </w:numPr>
        <w:spacing w:line="240" w:lineRule="auto"/>
        <w:ind w:left="567" w:hanging="349"/>
        <w:jc w:val="both"/>
      </w:pPr>
      <w:r>
        <w:t xml:space="preserve">Szczegółowy opis zasad </w:t>
      </w:r>
      <w:r w:rsidR="00BD7D43">
        <w:t xml:space="preserve">wprowadzenia w umowie </w:t>
      </w:r>
      <w:r w:rsidR="00020529">
        <w:t xml:space="preserve">zmian </w:t>
      </w:r>
      <w:r w:rsidR="00C42840">
        <w:t>należnego wynagrodzenia W</w:t>
      </w:r>
      <w:r w:rsidR="00D22475">
        <w:t xml:space="preserve">ykonawcy </w:t>
      </w:r>
      <w:proofErr w:type="spellStart"/>
      <w:r w:rsidR="008D2668">
        <w:t>Z</w:t>
      </w:r>
      <w:r w:rsidR="00D22475">
        <w:t>iWRB</w:t>
      </w:r>
      <w:proofErr w:type="spellEnd"/>
      <w:r w:rsidR="00707030">
        <w:t>.</w:t>
      </w:r>
    </w:p>
    <w:p w14:paraId="0A339989" w14:textId="759B2C9C" w:rsidR="000F450B" w:rsidRDefault="000F450B" w:rsidP="00C41F7C">
      <w:pPr>
        <w:pStyle w:val="Nagwek3"/>
      </w:pPr>
      <w:bookmarkStart w:id="428" w:name="_Toc140490687"/>
      <w:r>
        <w:t>Wartość szacunkowa i Rozbicie Ceny Ofertowej</w:t>
      </w:r>
      <w:bookmarkEnd w:id="428"/>
    </w:p>
    <w:p w14:paraId="1826B160" w14:textId="6EE14180" w:rsidR="00110940" w:rsidRPr="00352BAE" w:rsidRDefault="000F450B" w:rsidP="00075294">
      <w:pPr>
        <w:spacing w:after="120" w:line="240" w:lineRule="auto"/>
        <w:jc w:val="both"/>
      </w:pPr>
      <w:r w:rsidRPr="009B1E17">
        <w:t>Planowane koszty prac projektowych oraz planowane koszty robót budowlanych określonych w</w:t>
      </w:r>
      <w:r w:rsidR="00707030">
        <w:t> </w:t>
      </w:r>
      <w:r w:rsidR="005E63AD" w:rsidRPr="009B1E17">
        <w:t>niniejszym zamówieniu</w:t>
      </w:r>
      <w:r w:rsidRPr="00005B20">
        <w:t xml:space="preserve"> winny być określone zgodnie z</w:t>
      </w:r>
      <w:r w:rsidR="005E63AD" w:rsidRPr="00005B20">
        <w:t> </w:t>
      </w:r>
      <w:r w:rsidRPr="007C2F3F">
        <w:t xml:space="preserve">wymogami </w:t>
      </w:r>
      <w:r w:rsidR="007517E6" w:rsidRPr="00075294">
        <w:rPr>
          <w:i/>
          <w:iCs/>
        </w:rPr>
        <w:t>Rozporządzeni</w:t>
      </w:r>
      <w:r w:rsidR="00707030" w:rsidRPr="00075294">
        <w:rPr>
          <w:i/>
          <w:iCs/>
        </w:rPr>
        <w:t>a</w:t>
      </w:r>
      <w:r w:rsidR="007517E6" w:rsidRPr="00075294">
        <w:rPr>
          <w:i/>
          <w:iCs/>
        </w:rPr>
        <w:t xml:space="preserve"> Ministra Rozwoju i Technologii z dnia 20 grudnia 2021 r. w sprawie określenia metod i podstaw sporządzania kosztorysu inwestorskiego, obliczania planowanych kosztów prac projektowych oraz planowanych kosztów robót budowlanych określonych w programie funkcjonalno-użytkowym,</w:t>
      </w:r>
      <w:r w:rsidR="007517E6">
        <w:t xml:space="preserve"> </w:t>
      </w:r>
      <w:r w:rsidRPr="00005B20">
        <w:t>celem oszacowania wartości zamówienia.</w:t>
      </w:r>
    </w:p>
    <w:p w14:paraId="265D12D2" w14:textId="529AB3F3" w:rsidR="000F450B" w:rsidRPr="00005B20" w:rsidRDefault="000F450B" w:rsidP="00075294">
      <w:pPr>
        <w:spacing w:line="240" w:lineRule="auto"/>
        <w:jc w:val="both"/>
      </w:pPr>
      <w:r w:rsidRPr="00005B20">
        <w:t xml:space="preserve">Wykonawca </w:t>
      </w:r>
      <w:r w:rsidR="00751767" w:rsidRPr="00005B20">
        <w:t xml:space="preserve">niniejszego zamówienia </w:t>
      </w:r>
      <w:r w:rsidRPr="00005B20">
        <w:t>szacując wartość zamówienia powinien uwzględnić, że zestawienia planowanych kosztów robót budowlanych oraz planowanych kosztów sporządzenia projektów budowlanych i wykonawczych muszą uwzględniać wszystkie dodatkowe nieprzewidziane wydatki oraz ryzyka każdego rodzaju, konieczne do ukończenia przedmiotu zamówienia zgodnie z</w:t>
      </w:r>
      <w:r w:rsidR="00707030">
        <w:t> </w:t>
      </w:r>
      <w:r w:rsidRPr="00005B20">
        <w:t>programem funkcjonalno-użytkowym, wszystkie pozycje będą wyceniane w PLN.</w:t>
      </w:r>
    </w:p>
    <w:p w14:paraId="5BA7BD8E" w14:textId="13F65336" w:rsidR="000F450B" w:rsidRPr="00005B20" w:rsidRDefault="000F450B" w:rsidP="000F450B">
      <w:pPr>
        <w:pStyle w:val="Akapitzlist"/>
        <w:numPr>
          <w:ilvl w:val="0"/>
          <w:numId w:val="86"/>
        </w:numPr>
        <w:spacing w:after="0" w:line="240" w:lineRule="auto"/>
        <w:rPr>
          <w:rFonts w:eastAsia="Times New Roman" w:cs="Times New Roman"/>
          <w:b/>
          <w:bCs/>
        </w:rPr>
      </w:pPr>
      <w:r w:rsidRPr="00005B20">
        <w:rPr>
          <w:rFonts w:eastAsia="Times New Roman" w:cs="Times New Roman"/>
          <w:b/>
          <w:bCs/>
        </w:rPr>
        <w:t xml:space="preserve">Określenie </w:t>
      </w:r>
      <w:r w:rsidR="00F067ED" w:rsidRPr="00005B20">
        <w:rPr>
          <w:rFonts w:eastAsia="Times New Roman" w:cs="Times New Roman"/>
          <w:b/>
          <w:bCs/>
        </w:rPr>
        <w:t>szacunku kosztów</w:t>
      </w:r>
      <w:r w:rsidRPr="00005B20">
        <w:rPr>
          <w:rFonts w:eastAsia="Times New Roman" w:cs="Times New Roman"/>
          <w:b/>
          <w:bCs/>
        </w:rPr>
        <w:t xml:space="preserve"> – wymagania ogólne</w:t>
      </w:r>
      <w:r w:rsidR="00707030">
        <w:rPr>
          <w:rFonts w:eastAsia="Times New Roman" w:cs="Times New Roman"/>
          <w:b/>
          <w:bCs/>
        </w:rPr>
        <w:t>:</w:t>
      </w:r>
    </w:p>
    <w:p w14:paraId="4D1FE46D" w14:textId="6BE3019A" w:rsidR="000F450B" w:rsidRPr="00005B20" w:rsidRDefault="000F450B" w:rsidP="000F450B">
      <w:pPr>
        <w:numPr>
          <w:ilvl w:val="0"/>
          <w:numId w:val="87"/>
        </w:numPr>
        <w:spacing w:after="0" w:line="240" w:lineRule="auto"/>
        <w:jc w:val="both"/>
        <w:rPr>
          <w:rFonts w:eastAsia="Times New Roman" w:cs="Times New Roman"/>
        </w:rPr>
      </w:pPr>
      <w:r w:rsidRPr="00005B20">
        <w:rPr>
          <w:rFonts w:eastAsia="Times New Roman" w:cs="Times New Roman"/>
        </w:rPr>
        <w:t xml:space="preserve">Wykonawca jest zobowiązany do </w:t>
      </w:r>
      <w:r w:rsidR="00244AA6">
        <w:rPr>
          <w:rFonts w:eastAsia="Times New Roman" w:cs="Times New Roman"/>
        </w:rPr>
        <w:t>określenia</w:t>
      </w:r>
      <w:r w:rsidRPr="00005B20">
        <w:rPr>
          <w:rFonts w:eastAsia="Times New Roman" w:cs="Times New Roman"/>
        </w:rPr>
        <w:t xml:space="preserve"> wartości Zadania Inwestycyjnego</w:t>
      </w:r>
      <w:r w:rsidR="00707030">
        <w:rPr>
          <w:rFonts w:eastAsia="Times New Roman" w:cs="Times New Roman"/>
        </w:rPr>
        <w:t xml:space="preserve"> </w:t>
      </w:r>
      <w:r w:rsidRPr="00005B20">
        <w:rPr>
          <w:rFonts w:eastAsia="Times New Roman" w:cs="Times New Roman"/>
        </w:rPr>
        <w:t>(dalej jako Zamówienie).</w:t>
      </w:r>
    </w:p>
    <w:p w14:paraId="5B8AFC64" w14:textId="133E6FFD" w:rsidR="000F450B" w:rsidRPr="00005B20" w:rsidRDefault="000F450B" w:rsidP="000F450B">
      <w:pPr>
        <w:numPr>
          <w:ilvl w:val="0"/>
          <w:numId w:val="87"/>
        </w:numPr>
        <w:spacing w:after="0" w:line="240" w:lineRule="auto"/>
        <w:jc w:val="both"/>
        <w:rPr>
          <w:rFonts w:eastAsia="Times New Roman" w:cs="Times New Roman"/>
        </w:rPr>
      </w:pPr>
      <w:r w:rsidRPr="00005B20">
        <w:rPr>
          <w:rFonts w:eastAsia="Times New Roman" w:cs="Times New Roman"/>
        </w:rPr>
        <w:t xml:space="preserve">Wartością </w:t>
      </w:r>
      <w:r w:rsidR="00707030">
        <w:rPr>
          <w:rFonts w:eastAsia="Times New Roman" w:cs="Times New Roman"/>
        </w:rPr>
        <w:t>Z</w:t>
      </w:r>
      <w:r w:rsidR="00707030" w:rsidRPr="00005B20">
        <w:rPr>
          <w:rFonts w:eastAsia="Times New Roman" w:cs="Times New Roman"/>
        </w:rPr>
        <w:t>amówienia</w:t>
      </w:r>
      <w:r w:rsidR="00773F05" w:rsidRPr="00005B20">
        <w:rPr>
          <w:rFonts w:eastAsia="Times New Roman" w:cs="Times New Roman"/>
        </w:rPr>
        <w:t>,</w:t>
      </w:r>
      <w:r w:rsidRPr="00005B20">
        <w:rPr>
          <w:rFonts w:eastAsia="Times New Roman" w:cs="Times New Roman"/>
        </w:rPr>
        <w:t xml:space="preserve"> o której mowa powyżej jest całkowite szacunkowe wynagrodzenie wykonawcy robót budowlanych wraz całkowitym szacunkowym wynagrodzeniem wykonawcy z</w:t>
      </w:r>
      <w:r w:rsidR="00707030">
        <w:rPr>
          <w:rFonts w:eastAsia="Times New Roman" w:cs="Times New Roman"/>
        </w:rPr>
        <w:t> </w:t>
      </w:r>
      <w:r w:rsidRPr="00005B20">
        <w:rPr>
          <w:rFonts w:eastAsia="Times New Roman" w:cs="Times New Roman"/>
        </w:rPr>
        <w:t>tytułu wykonania dostaw lub usług, które nie są ujęte w wartości robót budowlanych.</w:t>
      </w:r>
    </w:p>
    <w:p w14:paraId="7E017D83" w14:textId="77777777" w:rsidR="000F450B" w:rsidRPr="00005B20" w:rsidRDefault="000F450B" w:rsidP="000F450B">
      <w:pPr>
        <w:numPr>
          <w:ilvl w:val="0"/>
          <w:numId w:val="87"/>
        </w:numPr>
        <w:spacing w:after="0" w:line="240" w:lineRule="auto"/>
        <w:jc w:val="both"/>
        <w:rPr>
          <w:rFonts w:eastAsia="Times New Roman" w:cs="Times New Roman"/>
        </w:rPr>
      </w:pPr>
      <w:r w:rsidRPr="00005B20">
        <w:rPr>
          <w:rFonts w:eastAsia="Times New Roman" w:cs="Times New Roman"/>
        </w:rPr>
        <w:t>Wartość zamówienia jest ustalana bez podatku od towarów i usług.</w:t>
      </w:r>
    </w:p>
    <w:p w14:paraId="1A390E17" w14:textId="77777777" w:rsidR="000F450B" w:rsidRPr="00005B20" w:rsidRDefault="000F450B" w:rsidP="000F450B">
      <w:pPr>
        <w:numPr>
          <w:ilvl w:val="0"/>
          <w:numId w:val="87"/>
        </w:numPr>
        <w:spacing w:after="0" w:line="240" w:lineRule="auto"/>
        <w:jc w:val="both"/>
        <w:rPr>
          <w:rFonts w:eastAsia="Times New Roman" w:cs="Times New Roman"/>
        </w:rPr>
      </w:pPr>
      <w:r w:rsidRPr="00005B20">
        <w:rPr>
          <w:rFonts w:eastAsia="Times New Roman" w:cs="Times New Roman"/>
        </w:rPr>
        <w:t>Wykonawca wskazuje stawkę podatku od towarów i usług, ustaloną na podstawie odrębnych przepisów, właściwą dla danej części przedmiotu zamówienia.</w:t>
      </w:r>
    </w:p>
    <w:p w14:paraId="19DE59CE" w14:textId="322FACE2" w:rsidR="000F450B" w:rsidRPr="00005B20" w:rsidRDefault="000F450B" w:rsidP="000F450B">
      <w:pPr>
        <w:numPr>
          <w:ilvl w:val="0"/>
          <w:numId w:val="87"/>
        </w:numPr>
        <w:spacing w:after="0" w:line="240" w:lineRule="auto"/>
        <w:jc w:val="both"/>
        <w:rPr>
          <w:rFonts w:eastAsia="Times New Roman" w:cs="Times New Roman"/>
        </w:rPr>
      </w:pPr>
      <w:r w:rsidRPr="00005B20">
        <w:rPr>
          <w:rFonts w:eastAsia="Times New Roman" w:cs="Times New Roman"/>
        </w:rPr>
        <w:t xml:space="preserve">Wykonawca przy ustaleniu wartości </w:t>
      </w:r>
      <w:r w:rsidR="00786536" w:rsidRPr="00005B20">
        <w:rPr>
          <w:rFonts w:eastAsia="Times New Roman" w:cs="Times New Roman"/>
        </w:rPr>
        <w:t xml:space="preserve">szacunkowych kosztów </w:t>
      </w:r>
      <w:r w:rsidRPr="00005B20">
        <w:rPr>
          <w:rFonts w:eastAsia="Times New Roman" w:cs="Times New Roman"/>
        </w:rPr>
        <w:t>zobowiązany jest do dochowania należytej staranności.</w:t>
      </w:r>
    </w:p>
    <w:p w14:paraId="0227F853" w14:textId="5D5B0B6F" w:rsidR="000F450B" w:rsidRPr="00005B20" w:rsidRDefault="000F450B" w:rsidP="000F450B">
      <w:pPr>
        <w:numPr>
          <w:ilvl w:val="0"/>
          <w:numId w:val="87"/>
        </w:numPr>
        <w:spacing w:after="0" w:line="240" w:lineRule="auto"/>
        <w:jc w:val="both"/>
        <w:rPr>
          <w:rFonts w:eastAsia="Times New Roman" w:cs="Times New Roman"/>
        </w:rPr>
      </w:pPr>
      <w:r w:rsidRPr="00005B20">
        <w:rPr>
          <w:rFonts w:eastAsia="Times New Roman" w:cs="Times New Roman"/>
        </w:rPr>
        <w:t xml:space="preserve">Określenie wartości </w:t>
      </w:r>
      <w:r w:rsidR="00AB6E0E" w:rsidRPr="00005B20">
        <w:rPr>
          <w:rFonts w:eastAsia="Times New Roman" w:cs="Times New Roman"/>
        </w:rPr>
        <w:t xml:space="preserve">szacunkowych kosztów </w:t>
      </w:r>
      <w:r w:rsidRPr="00005B20">
        <w:rPr>
          <w:rFonts w:eastAsia="Times New Roman" w:cs="Times New Roman"/>
        </w:rPr>
        <w:t xml:space="preserve">jest dokonywane zgodnie z przepisami </w:t>
      </w:r>
      <w:r w:rsidR="00707030">
        <w:rPr>
          <w:rFonts w:eastAsia="Times New Roman" w:cs="Times New Roman"/>
          <w:i/>
          <w:iCs/>
        </w:rPr>
        <w:t>U</w:t>
      </w:r>
      <w:r w:rsidRPr="00075294">
        <w:rPr>
          <w:rFonts w:eastAsia="Times New Roman" w:cs="Times New Roman"/>
          <w:i/>
          <w:iCs/>
        </w:rPr>
        <w:t>stawy z dnia 11 września 2019 r. Prawo zamówień publicznych</w:t>
      </w:r>
      <w:r w:rsidRPr="00005B20">
        <w:rPr>
          <w:rFonts w:eastAsia="Times New Roman" w:cs="Times New Roman"/>
        </w:rPr>
        <w:t>.</w:t>
      </w:r>
    </w:p>
    <w:p w14:paraId="526E3C60" w14:textId="08D288F4" w:rsidR="000F450B" w:rsidRPr="00005B20" w:rsidRDefault="000F450B" w:rsidP="005404A4">
      <w:pPr>
        <w:numPr>
          <w:ilvl w:val="0"/>
          <w:numId w:val="87"/>
        </w:numPr>
        <w:spacing w:after="0" w:line="240" w:lineRule="auto"/>
        <w:jc w:val="both"/>
        <w:rPr>
          <w:rFonts w:eastAsia="Times New Roman" w:cs="Times New Roman"/>
        </w:rPr>
      </w:pPr>
      <w:r w:rsidRPr="00005B20">
        <w:rPr>
          <w:rFonts w:eastAsia="Times New Roman" w:cs="Times New Roman"/>
        </w:rPr>
        <w:lastRenderedPageBreak/>
        <w:t xml:space="preserve">Przy określaniu wartości zamówienia, Wykonawca zobowiązany jest stosować jednolity system klasyfikacji, zgodnie z </w:t>
      </w:r>
      <w:r w:rsidRPr="00075294">
        <w:rPr>
          <w:rFonts w:eastAsia="Times New Roman" w:cs="Times New Roman"/>
          <w:i/>
          <w:iCs/>
        </w:rPr>
        <w:t>Rozporządzeniem (WE) NR 2195/2002 Parlamentu Europejskiego i Rady z</w:t>
      </w:r>
      <w:r w:rsidR="00707030" w:rsidRPr="00075294">
        <w:rPr>
          <w:rFonts w:eastAsia="Times New Roman" w:cs="Times New Roman"/>
          <w:i/>
          <w:iCs/>
        </w:rPr>
        <w:t> </w:t>
      </w:r>
      <w:r w:rsidRPr="00075294">
        <w:rPr>
          <w:rFonts w:eastAsia="Times New Roman" w:cs="Times New Roman"/>
          <w:i/>
          <w:iCs/>
        </w:rPr>
        <w:t>dnia 5 listopada 2002 r. w sprawie Wspólnego Słownika Zamówień (CPV).</w:t>
      </w:r>
    </w:p>
    <w:p w14:paraId="6A0F1FDE" w14:textId="77777777" w:rsidR="000F450B" w:rsidRPr="00005B20" w:rsidRDefault="000F450B" w:rsidP="000F450B">
      <w:pPr>
        <w:numPr>
          <w:ilvl w:val="0"/>
          <w:numId w:val="87"/>
        </w:numPr>
        <w:spacing w:after="0" w:line="240" w:lineRule="auto"/>
        <w:jc w:val="both"/>
        <w:rPr>
          <w:rFonts w:eastAsia="Times New Roman" w:cs="Times New Roman"/>
        </w:rPr>
      </w:pPr>
      <w:r w:rsidRPr="00005B20">
        <w:rPr>
          <w:rFonts w:eastAsia="Times New Roman" w:cs="Times New Roman"/>
        </w:rPr>
        <w:t>Przez stosowanie jednolitego systemu klasyfikacji przy określeniu wartości zamówienia, należy rozumieć obowiązek zastosowania kodów (wraz z opisem kodu) stanowiących opis robót budowlanych, dostaw lub usług, które są opisem przedmiotu zamówienia.</w:t>
      </w:r>
    </w:p>
    <w:p w14:paraId="61467531" w14:textId="0FDCB423" w:rsidR="000F450B" w:rsidRPr="00005B20" w:rsidRDefault="000F450B" w:rsidP="000F450B">
      <w:pPr>
        <w:numPr>
          <w:ilvl w:val="0"/>
          <w:numId w:val="87"/>
        </w:numPr>
        <w:spacing w:after="0" w:line="240" w:lineRule="auto"/>
        <w:jc w:val="both"/>
        <w:rPr>
          <w:rFonts w:eastAsia="Times New Roman" w:cs="Times New Roman"/>
        </w:rPr>
      </w:pPr>
      <w:r w:rsidRPr="00005B20">
        <w:rPr>
          <w:rFonts w:eastAsia="Times New Roman" w:cs="Times New Roman"/>
        </w:rPr>
        <w:t>Kody</w:t>
      </w:r>
      <w:r w:rsidR="00707030">
        <w:rPr>
          <w:rFonts w:eastAsia="Times New Roman" w:cs="Times New Roman"/>
        </w:rPr>
        <w:t>,</w:t>
      </w:r>
      <w:r w:rsidRPr="00005B20">
        <w:rPr>
          <w:rFonts w:eastAsia="Times New Roman" w:cs="Times New Roman"/>
        </w:rPr>
        <w:t xml:space="preserve"> o których mowa powyżej określają co najmniej działy, grupy, klasy i kategorie. Jeżeli jest to uzasadnione dla danej części przedmiotu zamówienia, Wykonawca zobowiązany jest do zastosowania kolejnych trzech cyfr w celu zapewnienia większego stopnia precyzji w ramach każdej kategorii.</w:t>
      </w:r>
    </w:p>
    <w:p w14:paraId="670AC811" w14:textId="77777777" w:rsidR="000F450B" w:rsidRPr="00005B20" w:rsidRDefault="000F450B" w:rsidP="000F450B">
      <w:pPr>
        <w:numPr>
          <w:ilvl w:val="0"/>
          <w:numId w:val="87"/>
        </w:numPr>
        <w:spacing w:after="0" w:line="240" w:lineRule="auto"/>
        <w:jc w:val="both"/>
        <w:rPr>
          <w:rFonts w:eastAsia="Times New Roman" w:cs="Times New Roman"/>
        </w:rPr>
      </w:pPr>
      <w:r w:rsidRPr="00005B20">
        <w:rPr>
          <w:rFonts w:eastAsia="Times New Roman" w:cs="Times New Roman"/>
        </w:rPr>
        <w:t>Wykonawca przy określaniu wartości zamówienia dla danej części przedmiotu zamówienia, w celu zachowania większej precyzji przy określaniu tej wartości, powinien zastosować słownik uzupełniający.</w:t>
      </w:r>
    </w:p>
    <w:p w14:paraId="23AA2A44" w14:textId="77777777" w:rsidR="000F450B" w:rsidRPr="00005B20" w:rsidRDefault="000F450B" w:rsidP="000F450B">
      <w:pPr>
        <w:numPr>
          <w:ilvl w:val="0"/>
          <w:numId w:val="87"/>
        </w:numPr>
        <w:spacing w:after="0" w:line="240" w:lineRule="auto"/>
        <w:jc w:val="both"/>
        <w:rPr>
          <w:rFonts w:eastAsia="Times New Roman" w:cs="Times New Roman"/>
        </w:rPr>
      </w:pPr>
      <w:r w:rsidRPr="00005B20">
        <w:rPr>
          <w:rFonts w:eastAsia="Times New Roman" w:cs="Times New Roman"/>
        </w:rPr>
        <w:t>Oprócz określenia wartości zamówienia w sposób określony powyżej, Wykonawca określi wartość zamówienia dla każdego z obiektów budowlanych stanowiących przedmiot zamówienia (należy wskazać te obiekty), wartość zamówienia dla robót budowlanych, które nie dotyczą obiektów budowlanych (o ile takie będą), a także wartość zamówienia dla dostaw lub usług, które nie są ujęte w wartości danych obiektów budowlanych lub robót budowlanych.</w:t>
      </w:r>
    </w:p>
    <w:p w14:paraId="5224305E" w14:textId="4CFA18BB" w:rsidR="000F450B" w:rsidRPr="00005B20" w:rsidRDefault="000F450B" w:rsidP="000F450B">
      <w:pPr>
        <w:numPr>
          <w:ilvl w:val="0"/>
          <w:numId w:val="87"/>
        </w:numPr>
        <w:spacing w:after="0" w:line="240" w:lineRule="auto"/>
        <w:jc w:val="both"/>
        <w:rPr>
          <w:rFonts w:eastAsia="Times New Roman" w:cs="Times New Roman"/>
        </w:rPr>
      </w:pPr>
      <w:r w:rsidRPr="00005B20">
        <w:rPr>
          <w:rFonts w:eastAsia="Times New Roman" w:cs="Times New Roman"/>
        </w:rPr>
        <w:t>Określenia wartości zamówienia dla obiektów budowlanych oraz rodzaju zamówień</w:t>
      </w:r>
      <w:r w:rsidR="00707030">
        <w:rPr>
          <w:rFonts w:eastAsia="Times New Roman" w:cs="Times New Roman"/>
        </w:rPr>
        <w:t>,</w:t>
      </w:r>
      <w:r w:rsidRPr="00005B20">
        <w:rPr>
          <w:rFonts w:eastAsia="Times New Roman" w:cs="Times New Roman"/>
        </w:rPr>
        <w:t xml:space="preserve"> o których </w:t>
      </w:r>
      <w:r w:rsidRPr="00075294">
        <w:rPr>
          <w:rFonts w:eastAsia="Times New Roman" w:cs="Times New Roman"/>
        </w:rPr>
        <w:t xml:space="preserve">mowa </w:t>
      </w:r>
      <w:r w:rsidR="00707030" w:rsidRPr="00075294">
        <w:rPr>
          <w:rFonts w:eastAsia="Times New Roman" w:cs="Times New Roman"/>
        </w:rPr>
        <w:t>powyżej</w:t>
      </w:r>
      <w:r w:rsidRPr="00075294">
        <w:rPr>
          <w:rFonts w:eastAsia="Times New Roman" w:cs="Times New Roman"/>
        </w:rPr>
        <w:t xml:space="preserve">, </w:t>
      </w:r>
      <w:r w:rsidRPr="00005B20">
        <w:rPr>
          <w:rFonts w:eastAsia="Times New Roman" w:cs="Times New Roman"/>
        </w:rPr>
        <w:t>obejmuje co najmniej ustalenie poszczególnych wartości tych części zgodnie z</w:t>
      </w:r>
      <w:r w:rsidR="00707030">
        <w:rPr>
          <w:rFonts w:eastAsia="Times New Roman" w:cs="Times New Roman"/>
        </w:rPr>
        <w:t> </w:t>
      </w:r>
      <w:r w:rsidRPr="00005B20">
        <w:rPr>
          <w:rFonts w:eastAsia="Times New Roman" w:cs="Times New Roman"/>
        </w:rPr>
        <w:t>jednolitym systemem klasyfikacji.</w:t>
      </w:r>
    </w:p>
    <w:p w14:paraId="516072CB" w14:textId="77777777" w:rsidR="000F450B" w:rsidRPr="00005B20" w:rsidRDefault="000F450B" w:rsidP="000F450B">
      <w:pPr>
        <w:numPr>
          <w:ilvl w:val="0"/>
          <w:numId w:val="87"/>
        </w:numPr>
        <w:spacing w:after="0" w:line="240" w:lineRule="auto"/>
        <w:jc w:val="both"/>
        <w:rPr>
          <w:rFonts w:eastAsia="Times New Roman" w:cs="Times New Roman"/>
        </w:rPr>
      </w:pPr>
      <w:r w:rsidRPr="00005B20">
        <w:rPr>
          <w:rFonts w:eastAsia="Times New Roman" w:cs="Times New Roman"/>
        </w:rPr>
        <w:t>Wykonawca przy określaniu wartości zamówienia dla każdego obiektu budowlanego, określa wartość poszczególnych robót podstawowych dla tego obiektu, możliwych do ustalenia na etapie sporządzania programu funkcjonalno-użytkowego.</w:t>
      </w:r>
    </w:p>
    <w:p w14:paraId="7C20BE1E" w14:textId="31938DE2" w:rsidR="000F450B" w:rsidRPr="00005B20" w:rsidRDefault="000F450B" w:rsidP="000F450B">
      <w:pPr>
        <w:numPr>
          <w:ilvl w:val="0"/>
          <w:numId w:val="87"/>
        </w:numPr>
        <w:spacing w:after="0" w:line="240" w:lineRule="auto"/>
        <w:jc w:val="both"/>
        <w:rPr>
          <w:rFonts w:eastAsia="Times New Roman" w:cs="Times New Roman"/>
        </w:rPr>
      </w:pPr>
      <w:r w:rsidRPr="00005B20">
        <w:rPr>
          <w:rFonts w:eastAsia="Times New Roman" w:cs="Times New Roman"/>
        </w:rPr>
        <w:t>Opracowanie dotyczące określeni</w:t>
      </w:r>
      <w:r w:rsidR="00707030">
        <w:rPr>
          <w:rFonts w:eastAsia="Times New Roman" w:cs="Times New Roman"/>
        </w:rPr>
        <w:t>a</w:t>
      </w:r>
      <w:r w:rsidRPr="00005B20">
        <w:rPr>
          <w:rFonts w:eastAsia="Times New Roman" w:cs="Times New Roman"/>
        </w:rPr>
        <w:t xml:space="preserve"> wartości zamówienia powinno być tożsame z przyjętą systematyką podziału robót budowlanych, dostaw i usług określonych w programie funkcjonalno-użytkowym oraz dla dostaw i usług, których opis nie jest ujęty w programie funkcjonalno-użytkowym.</w:t>
      </w:r>
    </w:p>
    <w:p w14:paraId="0F2A8614" w14:textId="77777777" w:rsidR="000F450B" w:rsidRPr="00005B20" w:rsidRDefault="000F450B" w:rsidP="000F450B">
      <w:pPr>
        <w:numPr>
          <w:ilvl w:val="0"/>
          <w:numId w:val="87"/>
        </w:numPr>
        <w:spacing w:after="0" w:line="240" w:lineRule="auto"/>
        <w:jc w:val="both"/>
        <w:rPr>
          <w:rFonts w:eastAsia="Times New Roman" w:cs="Times New Roman"/>
        </w:rPr>
      </w:pPr>
      <w:r w:rsidRPr="00005B20">
        <w:rPr>
          <w:rFonts w:eastAsia="Times New Roman" w:cs="Times New Roman"/>
        </w:rPr>
        <w:t>Opracowana przez Wykonawcę metodologia ustalenia wartości zamówienia, powinna w możliwie najszerszym zakresie umożliwić Zamawiającemu rozwinięcie instrukcyjnych zapisów w sprawie opisu sposobu przygotowania oferty oraz sposobu obliczenia ceny.</w:t>
      </w:r>
    </w:p>
    <w:p w14:paraId="6D66666F" w14:textId="497A87B4" w:rsidR="000F450B" w:rsidRPr="00005B20" w:rsidRDefault="000F450B" w:rsidP="000F450B">
      <w:pPr>
        <w:numPr>
          <w:ilvl w:val="0"/>
          <w:numId w:val="87"/>
        </w:numPr>
        <w:spacing w:after="0" w:line="240" w:lineRule="auto"/>
        <w:jc w:val="both"/>
        <w:rPr>
          <w:rFonts w:eastAsia="Times New Roman" w:cs="Times New Roman"/>
        </w:rPr>
      </w:pPr>
      <w:r w:rsidRPr="00005B20">
        <w:rPr>
          <w:rFonts w:eastAsia="Times New Roman" w:cs="Times New Roman"/>
        </w:rPr>
        <w:t xml:space="preserve">Ustalenie wartości zamówienia w podziale na co najmniej na działy, grupy, klasy i kategorie oraz zastosowanie kolejnych trzech cyfr, jak również zastosowanie słownika uzupełniającego, powinno umożliwić </w:t>
      </w:r>
      <w:r w:rsidR="00707030">
        <w:rPr>
          <w:rFonts w:eastAsia="Times New Roman" w:cs="Times New Roman"/>
        </w:rPr>
        <w:t>Z</w:t>
      </w:r>
      <w:r w:rsidR="00707030" w:rsidRPr="00005B20">
        <w:rPr>
          <w:rFonts w:eastAsia="Times New Roman" w:cs="Times New Roman"/>
        </w:rPr>
        <w:t xml:space="preserve">amawiającemu </w:t>
      </w:r>
      <w:r w:rsidRPr="00005B20">
        <w:rPr>
          <w:rFonts w:eastAsia="Times New Roman" w:cs="Times New Roman"/>
        </w:rPr>
        <w:t>wypełnienie ustawowego obowiązku wprowadzenia do umowy z</w:t>
      </w:r>
      <w:r w:rsidR="00707030">
        <w:rPr>
          <w:rFonts w:eastAsia="Times New Roman" w:cs="Times New Roman"/>
        </w:rPr>
        <w:t> W</w:t>
      </w:r>
      <w:r w:rsidRPr="00005B20">
        <w:rPr>
          <w:rFonts w:eastAsia="Times New Roman" w:cs="Times New Roman"/>
        </w:rPr>
        <w:t xml:space="preserve">ykonawcą, postanowień dotyczących zasad wprowadzania zmian wysokości wynagrodzenia należnego </w:t>
      </w:r>
      <w:r w:rsidR="00707030">
        <w:rPr>
          <w:rFonts w:eastAsia="Times New Roman" w:cs="Times New Roman"/>
        </w:rPr>
        <w:t>W</w:t>
      </w:r>
      <w:r w:rsidR="00707030" w:rsidRPr="00005B20">
        <w:rPr>
          <w:rFonts w:eastAsia="Times New Roman" w:cs="Times New Roman"/>
        </w:rPr>
        <w:t xml:space="preserve">ykonawcy </w:t>
      </w:r>
      <w:r w:rsidRPr="00005B20">
        <w:rPr>
          <w:rFonts w:eastAsia="Times New Roman" w:cs="Times New Roman"/>
        </w:rPr>
        <w:t>w przypadku zmiany ceny materiałów lub kosztów związanych z realizacją zamówienia.</w:t>
      </w:r>
    </w:p>
    <w:p w14:paraId="0C74A0DF" w14:textId="77777777" w:rsidR="000F450B" w:rsidRPr="00005B20" w:rsidRDefault="000F450B" w:rsidP="000F450B">
      <w:pPr>
        <w:numPr>
          <w:ilvl w:val="0"/>
          <w:numId w:val="87"/>
        </w:numPr>
        <w:spacing w:after="0" w:line="240" w:lineRule="auto"/>
        <w:jc w:val="both"/>
        <w:rPr>
          <w:rFonts w:eastAsia="Times New Roman" w:cs="Times New Roman"/>
        </w:rPr>
      </w:pPr>
      <w:r w:rsidRPr="00005B20">
        <w:rPr>
          <w:rFonts w:eastAsia="Times New Roman" w:cs="Times New Roman"/>
        </w:rPr>
        <w:t xml:space="preserve">Przyjęta przez Wykonawcę metodologia określenia wartości zamówienia powinna umożliwiać Zamawiającemu agregację lub </w:t>
      </w:r>
      <w:proofErr w:type="spellStart"/>
      <w:r w:rsidRPr="00005B20">
        <w:rPr>
          <w:rFonts w:eastAsia="Times New Roman" w:cs="Times New Roman"/>
        </w:rPr>
        <w:t>dezagregację</w:t>
      </w:r>
      <w:proofErr w:type="spellEnd"/>
      <w:r w:rsidRPr="00005B20">
        <w:rPr>
          <w:rFonts w:eastAsia="Times New Roman" w:cs="Times New Roman"/>
        </w:rPr>
        <w:t xml:space="preserve"> wartości zamówienia na poziomie działów, grup, klas, kategorii – dla realizacji całego zamówienia oraz jego poszczególnych części.</w:t>
      </w:r>
    </w:p>
    <w:p w14:paraId="714C37E4" w14:textId="77777777" w:rsidR="000F450B" w:rsidRPr="00005B20" w:rsidRDefault="000F450B" w:rsidP="000F450B">
      <w:pPr>
        <w:spacing w:after="0" w:line="240" w:lineRule="auto"/>
        <w:jc w:val="both"/>
        <w:rPr>
          <w:rFonts w:eastAsia="Times New Roman" w:cs="Times New Roman"/>
        </w:rPr>
      </w:pPr>
    </w:p>
    <w:p w14:paraId="14091E77" w14:textId="72335B63" w:rsidR="000F450B" w:rsidRPr="00005B20" w:rsidRDefault="000F450B" w:rsidP="00075294">
      <w:pPr>
        <w:pStyle w:val="Akapitzlist"/>
        <w:numPr>
          <w:ilvl w:val="0"/>
          <w:numId w:val="86"/>
        </w:numPr>
        <w:spacing w:after="0" w:line="240" w:lineRule="auto"/>
        <w:ind w:left="357" w:hanging="357"/>
        <w:jc w:val="both"/>
        <w:rPr>
          <w:rFonts w:eastAsia="Times New Roman" w:cs="Times New Roman"/>
          <w:b/>
          <w:bCs/>
        </w:rPr>
      </w:pPr>
      <w:r w:rsidRPr="00005B20">
        <w:rPr>
          <w:rFonts w:eastAsia="Times New Roman" w:cs="Times New Roman"/>
          <w:b/>
          <w:bCs/>
        </w:rPr>
        <w:t>Określenie wartości zamówienia – roboty budowlane</w:t>
      </w:r>
      <w:r w:rsidR="00151D03" w:rsidRPr="00005B20">
        <w:rPr>
          <w:rFonts w:eastAsia="Times New Roman" w:cs="Times New Roman"/>
          <w:b/>
          <w:bCs/>
        </w:rPr>
        <w:t xml:space="preserve">  z projektowaniem</w:t>
      </w:r>
      <w:r w:rsidR="00707030">
        <w:rPr>
          <w:rFonts w:eastAsia="Times New Roman" w:cs="Times New Roman"/>
          <w:b/>
          <w:bCs/>
        </w:rPr>
        <w:t>:</w:t>
      </w:r>
    </w:p>
    <w:p w14:paraId="584D49F0" w14:textId="77777777" w:rsidR="000F450B" w:rsidRPr="00005B20" w:rsidRDefault="000F450B" w:rsidP="000F450B">
      <w:pPr>
        <w:numPr>
          <w:ilvl w:val="0"/>
          <w:numId w:val="88"/>
        </w:numPr>
        <w:spacing w:after="0" w:line="240" w:lineRule="auto"/>
        <w:jc w:val="both"/>
        <w:rPr>
          <w:rFonts w:eastAsia="Times New Roman" w:cs="Times New Roman"/>
        </w:rPr>
      </w:pPr>
      <w:r w:rsidRPr="00005B20">
        <w:rPr>
          <w:rFonts w:eastAsia="Times New Roman" w:cs="Times New Roman"/>
        </w:rPr>
        <w:t xml:space="preserve">Wykonawca ustali wartość </w:t>
      </w:r>
      <w:r w:rsidRPr="002804EB">
        <w:rPr>
          <w:rFonts w:eastAsia="Times New Roman" w:cs="Times New Roman"/>
        </w:rPr>
        <w:t>zamówienia na podstawie</w:t>
      </w:r>
      <w:r w:rsidRPr="00005B20">
        <w:rPr>
          <w:rFonts w:eastAsia="Times New Roman" w:cs="Times New Roman"/>
        </w:rPr>
        <w:t xml:space="preserve"> planowanych kosztów prac projektowych oraz planowanych kosztów robót budowlanych określonych w programie funkcjonalno-użytkowym.</w:t>
      </w:r>
    </w:p>
    <w:p w14:paraId="281A690F" w14:textId="6A98319B" w:rsidR="000F450B" w:rsidRPr="00005B20" w:rsidRDefault="000F450B" w:rsidP="000F450B">
      <w:pPr>
        <w:numPr>
          <w:ilvl w:val="0"/>
          <w:numId w:val="88"/>
        </w:numPr>
        <w:spacing w:after="0" w:line="240" w:lineRule="auto"/>
        <w:jc w:val="both"/>
        <w:rPr>
          <w:rFonts w:eastAsia="Times New Roman" w:cs="Times New Roman"/>
        </w:rPr>
      </w:pPr>
      <w:r w:rsidRPr="00005B20">
        <w:rPr>
          <w:rFonts w:eastAsia="Times New Roman" w:cs="Times New Roman"/>
        </w:rPr>
        <w:t xml:space="preserve">Ustalenie wartości </w:t>
      </w:r>
      <w:r w:rsidR="005B3263" w:rsidRPr="00005B20">
        <w:rPr>
          <w:rFonts w:eastAsia="Times New Roman" w:cs="Times New Roman"/>
        </w:rPr>
        <w:t>robót budowla</w:t>
      </w:r>
      <w:r w:rsidR="004B4C58" w:rsidRPr="00005B20">
        <w:rPr>
          <w:rFonts w:eastAsia="Times New Roman" w:cs="Times New Roman"/>
        </w:rPr>
        <w:t>nyc</w:t>
      </w:r>
      <w:r w:rsidR="00151D03" w:rsidRPr="00005B20">
        <w:rPr>
          <w:rFonts w:eastAsia="Times New Roman" w:cs="Times New Roman"/>
        </w:rPr>
        <w:t>h</w:t>
      </w:r>
      <w:r w:rsidRPr="00005B20">
        <w:rPr>
          <w:rFonts w:eastAsia="Times New Roman" w:cs="Times New Roman"/>
        </w:rPr>
        <w:t xml:space="preserve"> dokonane zgodnie z zapisami </w:t>
      </w:r>
      <w:r w:rsidRPr="00005B20">
        <w:rPr>
          <w:rFonts w:eastAsia="Times New Roman" w:cs="Times New Roman"/>
          <w:i/>
          <w:iCs/>
        </w:rPr>
        <w:t>Rozporządzenia Ministra Rozwoju i Technologii z dnia 20 grudnia 2021 r. w sprawie w sprawie określenia metod i podstaw sporządzania kosztorysu inwestorskiego, obliczania planowanych kosztów prac projektowych oraz planowanych kosztów robót budowlanych określonych w programie funkcjonalno-użytkowym.</w:t>
      </w:r>
    </w:p>
    <w:p w14:paraId="183D3B5E" w14:textId="77777777" w:rsidR="000F450B" w:rsidRPr="00005B20" w:rsidRDefault="000F450B" w:rsidP="000F450B">
      <w:pPr>
        <w:numPr>
          <w:ilvl w:val="0"/>
          <w:numId w:val="88"/>
        </w:numPr>
        <w:spacing w:after="0" w:line="240" w:lineRule="auto"/>
        <w:jc w:val="both"/>
        <w:rPr>
          <w:rFonts w:eastAsia="Times New Roman" w:cs="Times New Roman"/>
        </w:rPr>
      </w:pPr>
      <w:r w:rsidRPr="00005B20">
        <w:rPr>
          <w:rFonts w:eastAsia="Times New Roman" w:cs="Times New Roman"/>
        </w:rPr>
        <w:lastRenderedPageBreak/>
        <w:t>Planowane koszty robót budowlanych powinny zostać określone zgodnie z systematyką podziału robót budowlanych określoną w programie funkcjonalno-użytkowym, przy zachowaniu wymagań o którym mowa w części ogólnej.</w:t>
      </w:r>
    </w:p>
    <w:p w14:paraId="001B539A" w14:textId="7CB4D4A3" w:rsidR="000F450B" w:rsidRPr="00005B20" w:rsidRDefault="000F450B" w:rsidP="000F450B">
      <w:pPr>
        <w:numPr>
          <w:ilvl w:val="0"/>
          <w:numId w:val="88"/>
        </w:numPr>
        <w:spacing w:after="0" w:line="240" w:lineRule="auto"/>
        <w:jc w:val="both"/>
        <w:rPr>
          <w:rFonts w:eastAsia="Times New Roman" w:cs="Times New Roman"/>
        </w:rPr>
      </w:pPr>
      <w:r w:rsidRPr="00005B20">
        <w:rPr>
          <w:rFonts w:eastAsia="Times New Roman" w:cs="Times New Roman"/>
        </w:rPr>
        <w:t>Przy określaniu planowanych kosztów robót budowlanych, Wykonawca wyodrębni wszystkie możliwe urządzenia lub elementy wyposażenia, które nie będą ujęte jako elementy scalone z</w:t>
      </w:r>
      <w:r w:rsidR="00707030">
        <w:rPr>
          <w:rFonts w:eastAsia="Times New Roman" w:cs="Times New Roman"/>
        </w:rPr>
        <w:t> </w:t>
      </w:r>
      <w:r w:rsidRPr="00005B20">
        <w:rPr>
          <w:rFonts w:eastAsia="Times New Roman" w:cs="Times New Roman"/>
        </w:rPr>
        <w:t>danymi robotami budowlanymi.</w:t>
      </w:r>
    </w:p>
    <w:p w14:paraId="3362F53E" w14:textId="404E5FA9" w:rsidR="000F450B" w:rsidRPr="00005B20" w:rsidRDefault="000F450B" w:rsidP="000F450B">
      <w:pPr>
        <w:numPr>
          <w:ilvl w:val="0"/>
          <w:numId w:val="88"/>
        </w:numPr>
        <w:spacing w:after="0" w:line="240" w:lineRule="auto"/>
        <w:jc w:val="both"/>
        <w:rPr>
          <w:rFonts w:eastAsia="Times New Roman" w:cs="Times New Roman"/>
          <w:i/>
          <w:iCs/>
        </w:rPr>
      </w:pPr>
      <w:r w:rsidRPr="00005B20">
        <w:rPr>
          <w:rFonts w:eastAsia="Times New Roman" w:cs="Times New Roman"/>
        </w:rPr>
        <w:t xml:space="preserve">Planowane koszty prac projektowych obejmują koszt dokumentacji projektowej, w rozumieniu przepisów </w:t>
      </w:r>
      <w:r w:rsidRPr="00005B20">
        <w:rPr>
          <w:rFonts w:eastAsia="Times New Roman" w:cs="Times New Roman"/>
          <w:i/>
          <w:iCs/>
        </w:rPr>
        <w:t>Rozporządzenia Ministra Rozwoju i Technologii z dnia 20 grudnia 2021 r. w sprawie szczegółowego zakresu i formy dokumentacji projektowej, specyfikacji technicznych wykonania i</w:t>
      </w:r>
      <w:r w:rsidR="00707030">
        <w:rPr>
          <w:rFonts w:eastAsia="Times New Roman" w:cs="Times New Roman"/>
          <w:i/>
          <w:iCs/>
        </w:rPr>
        <w:t> </w:t>
      </w:r>
      <w:r w:rsidRPr="00005B20">
        <w:rPr>
          <w:rFonts w:eastAsia="Times New Roman" w:cs="Times New Roman"/>
          <w:i/>
          <w:iCs/>
        </w:rPr>
        <w:t>odbioru robót budowlanych oraz programu funkcjonalno-użytkowego.</w:t>
      </w:r>
    </w:p>
    <w:p w14:paraId="6A232E1B" w14:textId="77777777" w:rsidR="000F450B" w:rsidRPr="00005B20" w:rsidRDefault="000F450B" w:rsidP="000F450B">
      <w:pPr>
        <w:numPr>
          <w:ilvl w:val="0"/>
          <w:numId w:val="88"/>
        </w:numPr>
        <w:spacing w:after="0" w:line="240" w:lineRule="auto"/>
        <w:jc w:val="both"/>
        <w:rPr>
          <w:rFonts w:eastAsia="Times New Roman" w:cs="Times New Roman"/>
        </w:rPr>
      </w:pPr>
      <w:r w:rsidRPr="00005B20">
        <w:rPr>
          <w:rFonts w:eastAsia="Times New Roman" w:cs="Times New Roman"/>
        </w:rPr>
        <w:t>Planowane koszty prac projektowych powinny zostać określone zgodnie z systematyką podziału prac projektowych określonych w programie funkcjonalno-użytkowym, przy zachowaniu wymagań o których mowa w części ogólnej.</w:t>
      </w:r>
    </w:p>
    <w:p w14:paraId="62ACAD54" w14:textId="77777777" w:rsidR="000F450B" w:rsidRPr="00005B20" w:rsidRDefault="000F450B" w:rsidP="000F450B">
      <w:pPr>
        <w:numPr>
          <w:ilvl w:val="0"/>
          <w:numId w:val="88"/>
        </w:numPr>
        <w:spacing w:after="0" w:line="240" w:lineRule="auto"/>
        <w:jc w:val="both"/>
        <w:rPr>
          <w:rFonts w:eastAsia="Times New Roman" w:cs="Times New Roman"/>
        </w:rPr>
      </w:pPr>
      <w:r w:rsidRPr="00005B20">
        <w:rPr>
          <w:rFonts w:eastAsia="Times New Roman" w:cs="Times New Roman"/>
        </w:rPr>
        <w:t>Dookreślenie sposobu ustalenia wartości zamówienia zostanie uzupełnione po ostatecznym ustaleniu przedmiotu zamówienia, w szczególności w zakresie poszczególnych obiektów budowlanych. Jako pewien wyznacznik można przyjąć metodę wyceny zastosowaną przy sporządzaniu analizy finansowej.</w:t>
      </w:r>
    </w:p>
    <w:p w14:paraId="15826275" w14:textId="77777777" w:rsidR="000F450B" w:rsidRPr="00005B20" w:rsidRDefault="000F450B" w:rsidP="000F450B">
      <w:pPr>
        <w:spacing w:after="0" w:line="240" w:lineRule="auto"/>
        <w:jc w:val="both"/>
        <w:rPr>
          <w:rFonts w:eastAsia="Times New Roman" w:cs="Times New Roman"/>
        </w:rPr>
      </w:pPr>
    </w:p>
    <w:p w14:paraId="4607EE68" w14:textId="02CB70EC" w:rsidR="000F450B" w:rsidRPr="00005B20" w:rsidRDefault="000F450B" w:rsidP="000F450B">
      <w:pPr>
        <w:numPr>
          <w:ilvl w:val="0"/>
          <w:numId w:val="86"/>
        </w:numPr>
        <w:spacing w:after="0" w:line="240" w:lineRule="auto"/>
        <w:jc w:val="both"/>
        <w:rPr>
          <w:rFonts w:eastAsia="Times New Roman" w:cs="Times New Roman"/>
          <w:b/>
          <w:bCs/>
        </w:rPr>
      </w:pPr>
      <w:r w:rsidRPr="00005B20">
        <w:rPr>
          <w:rFonts w:eastAsia="Times New Roman" w:cs="Times New Roman"/>
          <w:b/>
          <w:bCs/>
        </w:rPr>
        <w:t>Określenie wartości zamówienia – opracowanie danych wyjściowych do wykonania dokumentacji projektowej</w:t>
      </w:r>
      <w:r w:rsidR="00707030">
        <w:rPr>
          <w:rFonts w:eastAsia="Times New Roman" w:cs="Times New Roman"/>
          <w:b/>
          <w:bCs/>
        </w:rPr>
        <w:t>:</w:t>
      </w:r>
    </w:p>
    <w:p w14:paraId="3951E5B2" w14:textId="77777777" w:rsidR="000F450B" w:rsidRPr="003438C0" w:rsidRDefault="000F450B" w:rsidP="000F450B">
      <w:pPr>
        <w:numPr>
          <w:ilvl w:val="0"/>
          <w:numId w:val="89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</w:rPr>
      </w:pPr>
      <w:r w:rsidRPr="00005B20">
        <w:rPr>
          <w:rFonts w:eastAsia="Times New Roman" w:cs="Times New Roman"/>
        </w:rPr>
        <w:t xml:space="preserve">Wykonawca ustali wartość zamówienia na wykonanie dokumentacji geologicznej, w tym: ustalanie geotechnicznych warunków </w:t>
      </w:r>
      <w:proofErr w:type="spellStart"/>
      <w:r w:rsidRPr="00005B20">
        <w:rPr>
          <w:rFonts w:eastAsia="Times New Roman" w:cs="Times New Roman"/>
        </w:rPr>
        <w:t>posadawiania</w:t>
      </w:r>
      <w:proofErr w:type="spellEnd"/>
      <w:r w:rsidRPr="00005B20">
        <w:rPr>
          <w:rFonts w:eastAsia="Times New Roman" w:cs="Times New Roman"/>
        </w:rPr>
        <w:t xml:space="preserve"> obiektów budowlanych, wykonanie projektów robót geologicznych oraz dokumentacji geologiczno-inżynierskiej i hydrogeologicznej w zakresie niezbędnym dla potrzeb projektowych obejmującej m.in.: wiercenia badawcze, sondowania sondą dynamiczną, badania laboratoryjne, badania terenowe, dozór geologiczny wraz z uzyskaniem wymaganych decyzji.</w:t>
      </w:r>
    </w:p>
    <w:p w14:paraId="331CDFAA" w14:textId="0B2944F6" w:rsidR="00867B04" w:rsidRDefault="003109F8" w:rsidP="00C41F7C">
      <w:pPr>
        <w:pStyle w:val="Nagwek3"/>
      </w:pPr>
      <w:bookmarkStart w:id="429" w:name="_Toc140490688"/>
      <w:r>
        <w:t>Odstępstwa od zapisów warunków Kontraktowych FIDIC</w:t>
      </w:r>
      <w:bookmarkEnd w:id="429"/>
    </w:p>
    <w:p w14:paraId="68B8F50D" w14:textId="5BD2508A" w:rsidR="003109F8" w:rsidRDefault="003109F8" w:rsidP="00075294">
      <w:pPr>
        <w:spacing w:line="240" w:lineRule="auto"/>
        <w:jc w:val="both"/>
        <w:rPr>
          <w:lang w:eastAsia="zh-CN"/>
        </w:rPr>
      </w:pPr>
      <w:r>
        <w:rPr>
          <w:lang w:eastAsia="zh-CN"/>
        </w:rPr>
        <w:t xml:space="preserve">Wykonawca zaproponuje </w:t>
      </w:r>
      <w:r w:rsidR="00707030">
        <w:rPr>
          <w:lang w:eastAsia="zh-CN"/>
        </w:rPr>
        <w:t>Z</w:t>
      </w:r>
      <w:r>
        <w:rPr>
          <w:lang w:eastAsia="zh-CN"/>
        </w:rPr>
        <w:t xml:space="preserve">amawiającemu </w:t>
      </w:r>
      <w:r w:rsidR="00E116E5">
        <w:rPr>
          <w:lang w:eastAsia="zh-CN"/>
        </w:rPr>
        <w:t xml:space="preserve">jaki zakres </w:t>
      </w:r>
      <w:r w:rsidR="00D406CD">
        <w:rPr>
          <w:lang w:eastAsia="zh-CN"/>
        </w:rPr>
        <w:t>K</w:t>
      </w:r>
      <w:r w:rsidR="00E116E5">
        <w:rPr>
          <w:lang w:eastAsia="zh-CN"/>
        </w:rPr>
        <w:t xml:space="preserve">lauzul i </w:t>
      </w:r>
      <w:proofErr w:type="spellStart"/>
      <w:r w:rsidR="00E116E5">
        <w:rPr>
          <w:lang w:eastAsia="zh-CN"/>
        </w:rPr>
        <w:t>SubKlauzul</w:t>
      </w:r>
      <w:proofErr w:type="spellEnd"/>
      <w:r w:rsidR="00E116E5">
        <w:rPr>
          <w:lang w:eastAsia="zh-CN"/>
        </w:rPr>
        <w:t xml:space="preserve"> warunków kontraktowych FIDIC </w:t>
      </w:r>
      <w:r w:rsidR="00D406CD">
        <w:rPr>
          <w:lang w:eastAsia="zh-CN"/>
        </w:rPr>
        <w:t>powinien</w:t>
      </w:r>
      <w:r w:rsidR="00E116E5">
        <w:rPr>
          <w:lang w:eastAsia="zh-CN"/>
        </w:rPr>
        <w:t xml:space="preserve"> zostać zmieniony na potrzeby realizacji </w:t>
      </w:r>
      <w:r w:rsidR="00743381">
        <w:rPr>
          <w:lang w:eastAsia="zh-CN"/>
        </w:rPr>
        <w:t>inwestycji</w:t>
      </w:r>
      <w:r w:rsidR="00C059B1">
        <w:rPr>
          <w:lang w:eastAsia="zh-CN"/>
        </w:rPr>
        <w:t xml:space="preserve">. Wykonawca </w:t>
      </w:r>
      <w:r w:rsidR="003E2368">
        <w:rPr>
          <w:lang w:eastAsia="zh-CN"/>
        </w:rPr>
        <w:t>realizując tę część zamówienia weźmie</w:t>
      </w:r>
      <w:r w:rsidR="00C059B1">
        <w:rPr>
          <w:lang w:eastAsia="zh-CN"/>
        </w:rPr>
        <w:t xml:space="preserve"> pod uwagę</w:t>
      </w:r>
      <w:r w:rsidR="00EA19CE">
        <w:rPr>
          <w:lang w:eastAsia="zh-CN"/>
        </w:rPr>
        <w:t>:</w:t>
      </w:r>
      <w:r w:rsidR="00C059B1">
        <w:rPr>
          <w:lang w:eastAsia="zh-CN"/>
        </w:rPr>
        <w:t xml:space="preserve"> własne </w:t>
      </w:r>
      <w:r w:rsidR="003E2368">
        <w:rPr>
          <w:lang w:eastAsia="zh-CN"/>
        </w:rPr>
        <w:t>doświadczenia,</w:t>
      </w:r>
      <w:r w:rsidR="00743381">
        <w:rPr>
          <w:lang w:eastAsia="zh-CN"/>
        </w:rPr>
        <w:t xml:space="preserve"> uwarunkowa</w:t>
      </w:r>
      <w:r w:rsidR="00EA19CE">
        <w:rPr>
          <w:lang w:eastAsia="zh-CN"/>
        </w:rPr>
        <w:t>nia</w:t>
      </w:r>
      <w:r w:rsidR="003E2368">
        <w:rPr>
          <w:lang w:eastAsia="zh-CN"/>
        </w:rPr>
        <w:t xml:space="preserve"> prawne powiązane z</w:t>
      </w:r>
      <w:r w:rsidR="00707030">
        <w:rPr>
          <w:lang w:eastAsia="zh-CN"/>
        </w:rPr>
        <w:t> </w:t>
      </w:r>
      <w:r w:rsidR="003E2368">
        <w:rPr>
          <w:lang w:eastAsia="zh-CN"/>
        </w:rPr>
        <w:t>projektem</w:t>
      </w:r>
      <w:r w:rsidR="00743381">
        <w:rPr>
          <w:lang w:eastAsia="zh-CN"/>
        </w:rPr>
        <w:t>, struktur</w:t>
      </w:r>
      <w:r w:rsidR="001A1B42">
        <w:rPr>
          <w:lang w:eastAsia="zh-CN"/>
        </w:rPr>
        <w:t>ę</w:t>
      </w:r>
      <w:r w:rsidR="00743381">
        <w:rPr>
          <w:lang w:eastAsia="zh-CN"/>
        </w:rPr>
        <w:t xml:space="preserve"> organizacyjn</w:t>
      </w:r>
      <w:r w:rsidR="001A1B42">
        <w:rPr>
          <w:lang w:eastAsia="zh-CN"/>
        </w:rPr>
        <w:t>ą Zamawiającego</w:t>
      </w:r>
      <w:r w:rsidR="00743381">
        <w:rPr>
          <w:lang w:eastAsia="zh-CN"/>
        </w:rPr>
        <w:t xml:space="preserve">, </w:t>
      </w:r>
      <w:r w:rsidR="0009407A">
        <w:rPr>
          <w:lang w:eastAsia="zh-CN"/>
        </w:rPr>
        <w:t>specyfikę projektu</w:t>
      </w:r>
      <w:r w:rsidR="00F67B07">
        <w:rPr>
          <w:lang w:eastAsia="zh-CN"/>
        </w:rPr>
        <w:t xml:space="preserve">, </w:t>
      </w:r>
      <w:r w:rsidR="005979C5">
        <w:rPr>
          <w:lang w:eastAsia="zh-CN"/>
        </w:rPr>
        <w:t>specyfikę finansowania ze środków Budżetu Państwa</w:t>
      </w:r>
      <w:r w:rsidR="007B38A2">
        <w:rPr>
          <w:lang w:eastAsia="zh-CN"/>
        </w:rPr>
        <w:t xml:space="preserve"> i aktualną sytuację rynkową</w:t>
      </w:r>
      <w:r w:rsidR="006A3F08">
        <w:rPr>
          <w:lang w:eastAsia="zh-CN"/>
        </w:rPr>
        <w:t xml:space="preserve">. </w:t>
      </w:r>
    </w:p>
    <w:p w14:paraId="71B5F8A1" w14:textId="7E0DD891" w:rsidR="00185A5D" w:rsidRPr="003109F8" w:rsidRDefault="00185A5D" w:rsidP="00075294">
      <w:pPr>
        <w:jc w:val="both"/>
        <w:rPr>
          <w:lang w:eastAsia="zh-CN"/>
        </w:rPr>
      </w:pPr>
      <w:r>
        <w:rPr>
          <w:lang w:eastAsia="zh-CN"/>
        </w:rPr>
        <w:t>Wy</w:t>
      </w:r>
      <w:r w:rsidR="00B62801">
        <w:rPr>
          <w:lang w:eastAsia="zh-CN"/>
        </w:rPr>
        <w:t xml:space="preserve">konawca przygotuje również rekomendacje dotyczące zapisów umowy z </w:t>
      </w:r>
      <w:r w:rsidR="00C06E87">
        <w:rPr>
          <w:lang w:eastAsia="zh-CN"/>
        </w:rPr>
        <w:t>I</w:t>
      </w:r>
      <w:r w:rsidR="00B62801">
        <w:rPr>
          <w:lang w:eastAsia="zh-CN"/>
        </w:rPr>
        <w:t xml:space="preserve">nżynierem Projektu </w:t>
      </w:r>
      <w:r w:rsidR="00C06E87">
        <w:rPr>
          <w:lang w:eastAsia="zh-CN"/>
        </w:rPr>
        <w:t xml:space="preserve">uwzgledniające </w:t>
      </w:r>
      <w:r w:rsidR="003E7EFC">
        <w:rPr>
          <w:lang w:eastAsia="zh-CN"/>
        </w:rPr>
        <w:t xml:space="preserve">propozycje zmian </w:t>
      </w:r>
      <w:r w:rsidR="004A4765">
        <w:rPr>
          <w:lang w:eastAsia="zh-CN"/>
        </w:rPr>
        <w:t xml:space="preserve">do umowy z Generalnym Wykonawcą. </w:t>
      </w:r>
      <w:r w:rsidR="003E7EFC">
        <w:rPr>
          <w:lang w:eastAsia="zh-CN"/>
        </w:rPr>
        <w:t xml:space="preserve"> </w:t>
      </w:r>
    </w:p>
    <w:p w14:paraId="14851CEF" w14:textId="3AC4C8EF" w:rsidR="00DD77A8" w:rsidRPr="008F52C9" w:rsidRDefault="00DD77A8" w:rsidP="0096157F">
      <w:pPr>
        <w:pStyle w:val="Nagwek2"/>
      </w:pPr>
      <w:bookmarkStart w:id="430" w:name="_Toc140490689"/>
      <w:r w:rsidRPr="008F52C9">
        <w:t>Wsparcie merytoryczne w trakcie procedury przetargowej</w:t>
      </w:r>
      <w:r w:rsidR="72ECF08B" w:rsidRPr="008F52C9">
        <w:t xml:space="preserve"> na wybór wykonawcy </w:t>
      </w:r>
      <w:proofErr w:type="spellStart"/>
      <w:r w:rsidR="72ECF08B" w:rsidRPr="008F52C9">
        <w:t>ZiWRB</w:t>
      </w:r>
      <w:proofErr w:type="spellEnd"/>
      <w:r w:rsidR="007830D2" w:rsidRPr="008F52C9">
        <w:t xml:space="preserve"> (opcja)</w:t>
      </w:r>
      <w:bookmarkEnd w:id="430"/>
    </w:p>
    <w:p w14:paraId="48D4757E" w14:textId="725FB279" w:rsidR="00A83B15" w:rsidRDefault="00A83B15" w:rsidP="00075294">
      <w:pPr>
        <w:spacing w:after="0" w:line="240" w:lineRule="auto"/>
        <w:jc w:val="both"/>
      </w:pPr>
      <w:r>
        <w:t>Wykonawca na etapie postępowania o udzielenie zamówienia publicznego na realizację Robót jest zobowiązany do wsparcia eksperckiego Zamawiającego w czynnościach prowadzenia postepowania przetargowego i wyboru Wykonawcy</w:t>
      </w:r>
      <w:r w:rsidR="005E63AD">
        <w:t xml:space="preserve"> </w:t>
      </w:r>
      <w:proofErr w:type="spellStart"/>
      <w:r w:rsidR="005E63AD">
        <w:t>ZiWRB</w:t>
      </w:r>
      <w:proofErr w:type="spellEnd"/>
      <w:r>
        <w:t>, w tym:</w:t>
      </w:r>
    </w:p>
    <w:p w14:paraId="19AC36EC" w14:textId="6C2BCCC9" w:rsidR="00A83B15" w:rsidRDefault="00A83B15" w:rsidP="00075294">
      <w:pPr>
        <w:pStyle w:val="Akapitzlist"/>
        <w:numPr>
          <w:ilvl w:val="0"/>
          <w:numId w:val="85"/>
        </w:numPr>
        <w:spacing w:line="240" w:lineRule="auto"/>
        <w:ind w:left="426"/>
        <w:jc w:val="both"/>
      </w:pPr>
      <w:r>
        <w:t>Analiz</w:t>
      </w:r>
      <w:r w:rsidR="00707030">
        <w:t>y</w:t>
      </w:r>
      <w:r>
        <w:t xml:space="preserve"> dokumentów zamówienia dotyczące postępowania o udzielenie zamówienia publicznego na projektowanie i roboty budowalne (w szczególności: Warunki Umowy, Formularza ofertowego)</w:t>
      </w:r>
      <w:r w:rsidR="00707030">
        <w:t>.</w:t>
      </w:r>
    </w:p>
    <w:p w14:paraId="7EC3AE88" w14:textId="675C3E5E" w:rsidR="00A83B15" w:rsidRDefault="00A83B15" w:rsidP="00075294">
      <w:pPr>
        <w:pStyle w:val="Akapitzlist"/>
        <w:numPr>
          <w:ilvl w:val="0"/>
          <w:numId w:val="85"/>
        </w:numPr>
        <w:spacing w:line="240" w:lineRule="auto"/>
        <w:ind w:left="426"/>
        <w:jc w:val="both"/>
      </w:pPr>
      <w:r>
        <w:t>Wsparcia Zamawiającego w wyjaśnianiu wątpliwości dotyczących treści SWZ</w:t>
      </w:r>
      <w:r w:rsidR="00707030">
        <w:t>.</w:t>
      </w:r>
    </w:p>
    <w:p w14:paraId="340B9D74" w14:textId="13C43D03" w:rsidR="00A83B15" w:rsidRDefault="00A83B15" w:rsidP="00075294">
      <w:pPr>
        <w:pStyle w:val="Akapitzlist"/>
        <w:numPr>
          <w:ilvl w:val="0"/>
          <w:numId w:val="85"/>
        </w:numPr>
        <w:spacing w:line="240" w:lineRule="auto"/>
        <w:ind w:left="426"/>
        <w:jc w:val="both"/>
      </w:pPr>
      <w:r>
        <w:t>Wydawani</w:t>
      </w:r>
      <w:r w:rsidR="00707030">
        <w:t>a</w:t>
      </w:r>
      <w:r>
        <w:t xml:space="preserve"> opinii oraz udzielanie konsultacji dotyczących SWZ (dokumentacji przetargowej), w</w:t>
      </w:r>
      <w:r w:rsidR="00707030">
        <w:t> </w:t>
      </w:r>
      <w:r>
        <w:t>tym w szczególności konsultowani</w:t>
      </w:r>
      <w:r w:rsidR="00707030">
        <w:t>u</w:t>
      </w:r>
      <w:r>
        <w:t xml:space="preserve"> rozważanych modyfikacji tej dokumentacji w terminie ustalonym przez Zamawiającego, nie krótszym niż 3 dni robocze od dnia wystąpienia z</w:t>
      </w:r>
      <w:r w:rsidR="00CE4EEF">
        <w:t xml:space="preserve"> </w:t>
      </w:r>
      <w:r>
        <w:t>pytaniem przez Zamawiającego</w:t>
      </w:r>
      <w:r w:rsidR="00707030">
        <w:t>.</w:t>
      </w:r>
    </w:p>
    <w:p w14:paraId="3CA44355" w14:textId="573B0F35" w:rsidR="00A83B15" w:rsidRDefault="00A83B15" w:rsidP="00075294">
      <w:pPr>
        <w:pStyle w:val="Akapitzlist"/>
        <w:numPr>
          <w:ilvl w:val="0"/>
          <w:numId w:val="85"/>
        </w:numPr>
        <w:spacing w:line="240" w:lineRule="auto"/>
        <w:ind w:left="426"/>
        <w:jc w:val="both"/>
      </w:pPr>
      <w:r>
        <w:lastRenderedPageBreak/>
        <w:t>Opracowywani</w:t>
      </w:r>
      <w:r w:rsidR="00707030">
        <w:t>a</w:t>
      </w:r>
      <w:r>
        <w:t xml:space="preserve"> i przekazywani</w:t>
      </w:r>
      <w:r w:rsidR="00707030">
        <w:t>a</w:t>
      </w:r>
      <w:r>
        <w:t xml:space="preserve"> Zamawiającemu propozycji odpowiedzi na pytania wykonawców dotyczące SWZ (dokumentacji przetargowej) lub w razie konieczności projektów zmiany SWZ najpóźniej w terminie ustalonym przez Zamawiającego, nie krótszym niż 3 dni robocze od przekazania treści pytań przez Zamawiającego, z zastrzeżeniem terminów wynikających z ustawy </w:t>
      </w:r>
      <w:proofErr w:type="spellStart"/>
      <w:r>
        <w:t>Pzp</w:t>
      </w:r>
      <w:proofErr w:type="spellEnd"/>
      <w:r>
        <w:t>. Odpowiedzi na pytania oraz ewentualne odpowiedzi dotyczące wniosków o zmianę SWZ muszą zawierać uzasadnienie, być zgodne z celem Projektu, zasadami wiedzy i interesem Zamawiającego</w:t>
      </w:r>
      <w:r w:rsidR="005404A4">
        <w:t>.</w:t>
      </w:r>
    </w:p>
    <w:p w14:paraId="04B7E5B4" w14:textId="52DF3F07" w:rsidR="00A83B15" w:rsidRDefault="00A83B15" w:rsidP="00075294">
      <w:pPr>
        <w:pStyle w:val="Akapitzlist"/>
        <w:numPr>
          <w:ilvl w:val="0"/>
          <w:numId w:val="85"/>
        </w:numPr>
        <w:spacing w:line="240" w:lineRule="auto"/>
        <w:ind w:left="426"/>
        <w:jc w:val="both"/>
      </w:pPr>
      <w:r>
        <w:t>Wsparci</w:t>
      </w:r>
      <w:r w:rsidR="005404A4">
        <w:t>a</w:t>
      </w:r>
      <w:r>
        <w:t xml:space="preserve"> i konsultacj</w:t>
      </w:r>
      <w:r w:rsidR="005404A4">
        <w:t>i</w:t>
      </w:r>
      <w:r>
        <w:t xml:space="preserve"> ekspercki</w:t>
      </w:r>
      <w:r w:rsidR="005404A4">
        <w:t>ch</w:t>
      </w:r>
      <w:r>
        <w:t xml:space="preserve"> na rzecz Zamawiającego w zakresie wiedzy technicznej w</w:t>
      </w:r>
      <w:r w:rsidR="005404A4">
        <w:t> </w:t>
      </w:r>
      <w:r>
        <w:t>przypadku wniesienia przez wykonawców środków ochrony prawnej, w tym ocen</w:t>
      </w:r>
      <w:r w:rsidR="005404A4">
        <w:t>y</w:t>
      </w:r>
      <w:r>
        <w:t xml:space="preserve"> zasadności wnoszonych środków ochrony prawnej oraz udział w charakterze biegłego w procedurach odwoławczych</w:t>
      </w:r>
      <w:r w:rsidR="005404A4">
        <w:t>.</w:t>
      </w:r>
    </w:p>
    <w:p w14:paraId="3A31975B" w14:textId="1D02AC91" w:rsidR="00A2462E" w:rsidRPr="000171B7" w:rsidRDefault="00017829" w:rsidP="0042002B">
      <w:pPr>
        <w:pStyle w:val="Nagwek1"/>
      </w:pPr>
      <w:bookmarkStart w:id="431" w:name="_Toc128488558"/>
      <w:bookmarkStart w:id="432" w:name="_Toc128488927"/>
      <w:bookmarkStart w:id="433" w:name="_Toc131403475"/>
      <w:bookmarkStart w:id="434" w:name="_Toc131408381"/>
      <w:bookmarkStart w:id="435" w:name="_Toc140490690"/>
      <w:bookmarkEnd w:id="431"/>
      <w:bookmarkEnd w:id="432"/>
      <w:bookmarkEnd w:id="433"/>
      <w:bookmarkEnd w:id="434"/>
      <w:r>
        <w:t>Warunki współpracy z Zamawiającym</w:t>
      </w:r>
      <w:bookmarkEnd w:id="435"/>
    </w:p>
    <w:p w14:paraId="3ED312C9" w14:textId="77777777" w:rsidR="00560BB3" w:rsidRDefault="00560BB3" w:rsidP="00075294">
      <w:pPr>
        <w:autoSpaceDE w:val="0"/>
        <w:autoSpaceDN w:val="0"/>
        <w:adjustRightInd w:val="0"/>
        <w:spacing w:after="0"/>
        <w:jc w:val="both"/>
        <w:rPr>
          <w:rFonts w:eastAsia="Times New Roman" w:cs="Calibri"/>
          <w:lang w:eastAsia="pl-PL"/>
        </w:rPr>
      </w:pPr>
      <w:r w:rsidRPr="004F0EFD">
        <w:rPr>
          <w:rFonts w:eastAsia="Times New Roman" w:cs="Calibri"/>
          <w:lang w:eastAsia="pl-PL"/>
        </w:rPr>
        <w:t>W ramach zamówienia do obowiązków Wykonawcy nale</w:t>
      </w:r>
      <w:r w:rsidRPr="004F0EFD">
        <w:rPr>
          <w:rFonts w:eastAsia="TimesNewRoman" w:cs="Calibri"/>
          <w:lang w:eastAsia="pl-PL"/>
        </w:rPr>
        <w:t>ż</w:t>
      </w:r>
      <w:r w:rsidRPr="004F0EFD">
        <w:rPr>
          <w:rFonts w:eastAsia="Times New Roman" w:cs="Calibri"/>
          <w:lang w:eastAsia="pl-PL"/>
        </w:rPr>
        <w:t>y:</w:t>
      </w:r>
    </w:p>
    <w:p w14:paraId="109611F0" w14:textId="3D9E574F" w:rsidR="00954EB6" w:rsidRPr="007A4E06" w:rsidRDefault="00560BB3" w:rsidP="00075294">
      <w:pPr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ind w:left="567" w:hanging="425"/>
        <w:jc w:val="both"/>
        <w:rPr>
          <w:rFonts w:cs="Calibri"/>
        </w:rPr>
      </w:pPr>
      <w:r w:rsidRPr="007A4E06">
        <w:rPr>
          <w:rFonts w:cs="Calibri"/>
        </w:rPr>
        <w:t>W terminie 10 dni roboczych od podpisania umowy Wykonawca przedstawi do akceptacji Zamawiającego harmonogram rzeczowy</w:t>
      </w:r>
      <w:r w:rsidR="00A53AF7" w:rsidRPr="007A4E06">
        <w:rPr>
          <w:rFonts w:cs="Calibri"/>
        </w:rPr>
        <w:t xml:space="preserve"> i osobowy prac </w:t>
      </w:r>
      <w:r w:rsidR="00026DC5" w:rsidRPr="007A4E06">
        <w:rPr>
          <w:rFonts w:cs="Calibri"/>
        </w:rPr>
        <w:t>Z</w:t>
      </w:r>
      <w:r w:rsidR="00A53AF7" w:rsidRPr="007A4E06">
        <w:rPr>
          <w:rFonts w:cs="Calibri"/>
        </w:rPr>
        <w:t>espołu Wykonawcy</w:t>
      </w:r>
      <w:r w:rsidRPr="007A4E06">
        <w:rPr>
          <w:rFonts w:cs="Calibri"/>
        </w:rPr>
        <w:t>. Harmonogram powinien uwzględniać ścisłą współpracę z Zamawiającym na etapie wykonywania zamówienia, w tym spotkania koordynacyjnie stosownie do potrzeb, ale przynajmniej raz w miesiącu.</w:t>
      </w:r>
      <w:r w:rsidR="00954EB6" w:rsidRPr="007A4E06">
        <w:rPr>
          <w:rFonts w:cs="Calibri"/>
        </w:rPr>
        <w:t xml:space="preserve"> Harmonogram prac nad realizacją zamówienia uwzględniać będzie: </w:t>
      </w:r>
    </w:p>
    <w:p w14:paraId="683ACC59" w14:textId="3D59B291" w:rsidR="00954EB6" w:rsidRPr="00D163FD" w:rsidRDefault="00954EB6" w:rsidP="00075294">
      <w:pPr>
        <w:pStyle w:val="Akapitzlist"/>
        <w:numPr>
          <w:ilvl w:val="0"/>
          <w:numId w:val="92"/>
        </w:numPr>
        <w:autoSpaceDE w:val="0"/>
        <w:autoSpaceDN w:val="0"/>
        <w:adjustRightInd w:val="0"/>
        <w:spacing w:line="240" w:lineRule="auto"/>
        <w:ind w:left="993"/>
        <w:jc w:val="both"/>
        <w:rPr>
          <w:rFonts w:cs="Calibri"/>
        </w:rPr>
      </w:pPr>
      <w:r w:rsidRPr="007A4E06">
        <w:rPr>
          <w:rFonts w:cs="Calibri"/>
        </w:rPr>
        <w:t xml:space="preserve">pełen zakres </w:t>
      </w:r>
      <w:r w:rsidRPr="00D163FD">
        <w:rPr>
          <w:rFonts w:cs="Calibri"/>
        </w:rPr>
        <w:t>czynności związanych z Zamówieniem;</w:t>
      </w:r>
    </w:p>
    <w:p w14:paraId="32BE59F6" w14:textId="751B31CC" w:rsidR="00954EB6" w:rsidRPr="00D163FD" w:rsidRDefault="00954EB6" w:rsidP="00075294">
      <w:pPr>
        <w:pStyle w:val="Akapitzlist"/>
        <w:numPr>
          <w:ilvl w:val="0"/>
          <w:numId w:val="92"/>
        </w:numPr>
        <w:autoSpaceDE w:val="0"/>
        <w:autoSpaceDN w:val="0"/>
        <w:adjustRightInd w:val="0"/>
        <w:spacing w:line="240" w:lineRule="auto"/>
        <w:ind w:left="993"/>
        <w:jc w:val="both"/>
        <w:rPr>
          <w:rFonts w:cs="Calibri"/>
        </w:rPr>
      </w:pPr>
      <w:r w:rsidRPr="00D163FD">
        <w:rPr>
          <w:rFonts w:cs="Calibri"/>
        </w:rPr>
        <w:t>cykliczne spotkania z Zamawiającym,</w:t>
      </w:r>
    </w:p>
    <w:p w14:paraId="4B8DEDDC" w14:textId="77777777" w:rsidR="00954EB6" w:rsidRPr="00D163FD" w:rsidRDefault="00954EB6" w:rsidP="00075294">
      <w:pPr>
        <w:pStyle w:val="Akapitzlist"/>
        <w:numPr>
          <w:ilvl w:val="0"/>
          <w:numId w:val="92"/>
        </w:numPr>
        <w:autoSpaceDE w:val="0"/>
        <w:autoSpaceDN w:val="0"/>
        <w:adjustRightInd w:val="0"/>
        <w:spacing w:line="240" w:lineRule="auto"/>
        <w:ind w:left="993"/>
        <w:jc w:val="both"/>
        <w:rPr>
          <w:rFonts w:cs="Calibri"/>
        </w:rPr>
      </w:pPr>
      <w:r w:rsidRPr="00D163FD">
        <w:rPr>
          <w:rFonts w:cs="Calibri"/>
        </w:rPr>
        <w:t xml:space="preserve">kamienie milowe związane kolejnymi krokami wykonywania zamówienia w tym: </w:t>
      </w:r>
    </w:p>
    <w:p w14:paraId="1EEAF34E" w14:textId="09F4C41F" w:rsidR="00954EB6" w:rsidRPr="00D163FD" w:rsidRDefault="00954EB6" w:rsidP="00075294">
      <w:pPr>
        <w:pStyle w:val="Akapitzlist"/>
        <w:numPr>
          <w:ilvl w:val="0"/>
          <w:numId w:val="93"/>
        </w:numPr>
        <w:autoSpaceDE w:val="0"/>
        <w:autoSpaceDN w:val="0"/>
        <w:adjustRightInd w:val="0"/>
        <w:spacing w:line="240" w:lineRule="auto"/>
        <w:ind w:left="1418"/>
        <w:jc w:val="both"/>
        <w:rPr>
          <w:rFonts w:cs="Calibri"/>
        </w:rPr>
      </w:pPr>
      <w:r w:rsidRPr="00D163FD">
        <w:rPr>
          <w:rFonts w:cs="Calibri"/>
        </w:rPr>
        <w:t>przygotowanie scenariuszy alternatywnych związanych z postępowaniem środowiskowych opisanych w p. 10.</w:t>
      </w:r>
      <w:r w:rsidR="00683FDB" w:rsidRPr="00D163FD">
        <w:rPr>
          <w:rFonts w:cs="Calibri"/>
        </w:rPr>
        <w:t>1</w:t>
      </w:r>
      <w:r w:rsidRPr="00D163FD">
        <w:rPr>
          <w:rFonts w:cs="Calibri"/>
        </w:rPr>
        <w:t>.2;</w:t>
      </w:r>
    </w:p>
    <w:p w14:paraId="3684BDC5" w14:textId="5F7405A7" w:rsidR="00954EB6" w:rsidRPr="00D163FD" w:rsidRDefault="00954EB6" w:rsidP="00075294">
      <w:pPr>
        <w:pStyle w:val="Akapitzlist"/>
        <w:numPr>
          <w:ilvl w:val="0"/>
          <w:numId w:val="93"/>
        </w:numPr>
        <w:autoSpaceDE w:val="0"/>
        <w:autoSpaceDN w:val="0"/>
        <w:adjustRightInd w:val="0"/>
        <w:spacing w:line="240" w:lineRule="auto"/>
        <w:ind w:left="1418"/>
        <w:jc w:val="both"/>
        <w:rPr>
          <w:rFonts w:cs="Calibri"/>
        </w:rPr>
      </w:pPr>
      <w:r w:rsidRPr="00D163FD">
        <w:rPr>
          <w:rFonts w:cs="Calibri"/>
        </w:rPr>
        <w:t>analizę i uzgodnienia z Zamawiającym dotyczące badań geologicznych</w:t>
      </w:r>
      <w:r w:rsidR="005404A4">
        <w:rPr>
          <w:rFonts w:cs="Calibri"/>
        </w:rPr>
        <w:t>.</w:t>
      </w:r>
    </w:p>
    <w:p w14:paraId="695DFB01" w14:textId="76DB2FFB" w:rsidR="00560BB3" w:rsidRPr="007A4E06" w:rsidRDefault="00560BB3" w:rsidP="00075294">
      <w:pPr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ind w:left="567" w:hanging="425"/>
        <w:jc w:val="both"/>
        <w:rPr>
          <w:rFonts w:cs="Calibri"/>
        </w:rPr>
      </w:pPr>
      <w:r w:rsidRPr="007A4E06">
        <w:rPr>
          <w:rFonts w:cs="Calibri"/>
        </w:rPr>
        <w:t xml:space="preserve">Wykonawca w okresie realizacji zamówienia, będzie zobowiązany do przekazywania Zamawiającemu miesięcznych </w:t>
      </w:r>
      <w:r w:rsidR="00F80B00" w:rsidRPr="007A4E06">
        <w:rPr>
          <w:rFonts w:cs="Calibri"/>
        </w:rPr>
        <w:t xml:space="preserve">sprawozdań </w:t>
      </w:r>
      <w:r w:rsidRPr="007A4E06">
        <w:rPr>
          <w:rFonts w:cs="Calibri"/>
        </w:rPr>
        <w:t xml:space="preserve">o postępie prac. </w:t>
      </w:r>
      <w:r w:rsidR="00F80B00" w:rsidRPr="007A4E06">
        <w:rPr>
          <w:rFonts w:cs="Calibri"/>
        </w:rPr>
        <w:t xml:space="preserve">Sprawozdania </w:t>
      </w:r>
      <w:r w:rsidRPr="007A4E06">
        <w:rPr>
          <w:rFonts w:cs="Calibri"/>
        </w:rPr>
        <w:t xml:space="preserve">przekazywane będą w terminie do 5 dni po upływie miesiąca, którego dotyczą i będą zawierać opis postępu prac oraz porównanie faktycznego postępu prac z planowanym, tj. wynikającym z harmonogramu </w:t>
      </w:r>
      <w:r w:rsidR="692DB533" w:rsidRPr="007A4E06">
        <w:rPr>
          <w:rFonts w:cs="Calibri"/>
        </w:rPr>
        <w:t>rzeczowo</w:t>
      </w:r>
      <w:r w:rsidR="00F80B00" w:rsidRPr="007A4E06">
        <w:rPr>
          <w:rFonts w:cs="Calibri"/>
        </w:rPr>
        <w:t>-</w:t>
      </w:r>
      <w:r w:rsidR="692DB533" w:rsidRPr="007A4E06">
        <w:rPr>
          <w:rFonts w:cs="Calibri"/>
        </w:rPr>
        <w:t>finansowego</w:t>
      </w:r>
      <w:r w:rsidRPr="007A4E06">
        <w:rPr>
          <w:rFonts w:cs="Calibri"/>
        </w:rPr>
        <w:t xml:space="preserve"> wraz z wyjaśnieniem</w:t>
      </w:r>
      <w:r w:rsidR="00F80B00" w:rsidRPr="007A4E06">
        <w:rPr>
          <w:rFonts w:cs="Calibri"/>
        </w:rPr>
        <w:t xml:space="preserve"> i uzasadnieniem</w:t>
      </w:r>
      <w:r w:rsidRPr="007A4E06">
        <w:rPr>
          <w:rFonts w:cs="Calibri"/>
        </w:rPr>
        <w:t xml:space="preserve"> ewentualnych rozbieżności w stosunku do harmonogramu i propozycją nadrobienia opóźnień.</w:t>
      </w:r>
    </w:p>
    <w:p w14:paraId="24AC42C2" w14:textId="1483C0F6" w:rsidR="000D2CF6" w:rsidRPr="00D163FD" w:rsidRDefault="00560BB3" w:rsidP="00075294">
      <w:pPr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ind w:left="567" w:hanging="425"/>
        <w:jc w:val="both"/>
        <w:rPr>
          <w:rFonts w:eastAsia="Times New Roman" w:cs="Calibri"/>
          <w:lang w:eastAsia="pl-PL"/>
        </w:rPr>
      </w:pPr>
      <w:r w:rsidRPr="007A4E06">
        <w:rPr>
          <w:rFonts w:cs="Calibri"/>
        </w:rPr>
        <w:t>Przedkładanie do wiadomości Zamawiającego wszystkich pism i wniosków, związanych z realizacją Zamówienia, składanych przez Wykonawcę do innych Instytucji (skan pisma z datą wpływu) w terminie 3 dni roboczych od ich złożenia przez Wykonawcę</w:t>
      </w:r>
      <w:r w:rsidR="000D2CF6" w:rsidRPr="007A4E06">
        <w:rPr>
          <w:rFonts w:cs="Calibri"/>
        </w:rPr>
        <w:t>.</w:t>
      </w:r>
    </w:p>
    <w:p w14:paraId="668997CA" w14:textId="0E1E471E" w:rsidR="000D2CF6" w:rsidRPr="007A4E06" w:rsidRDefault="000D2CF6" w:rsidP="00075294">
      <w:pPr>
        <w:pStyle w:val="Akapitzlist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ind w:left="567" w:hanging="425"/>
        <w:jc w:val="both"/>
        <w:rPr>
          <w:rFonts w:eastAsia="Times New Roman" w:cs="Calibri"/>
          <w:lang w:eastAsia="pl-PL"/>
        </w:rPr>
      </w:pPr>
      <w:r w:rsidRPr="007A4E06">
        <w:rPr>
          <w:rFonts w:eastAsia="Times New Roman" w:cs="Calibri"/>
          <w:lang w:eastAsia="pl-PL"/>
        </w:rPr>
        <w:t>W terminie na 30 dni przed dat</w:t>
      </w:r>
      <w:r w:rsidR="00F505A3" w:rsidRPr="007A4E06">
        <w:rPr>
          <w:rFonts w:eastAsia="Times New Roman" w:cs="Calibri"/>
          <w:lang w:eastAsia="pl-PL"/>
        </w:rPr>
        <w:t>ą</w:t>
      </w:r>
      <w:r w:rsidRPr="007A4E06">
        <w:rPr>
          <w:rFonts w:eastAsia="Times New Roman" w:cs="Calibri"/>
          <w:lang w:eastAsia="pl-PL"/>
        </w:rPr>
        <w:t xml:space="preserve"> przekazania przedmiotu zamówienia wynikającą z warunków umowy Wykonawca zaprezentuje w siedzibie zamawiającego Program Funkcjonalno-Użytkowy oraz Wytyczne do SWZ.</w:t>
      </w:r>
    </w:p>
    <w:p w14:paraId="2D708027" w14:textId="77777777" w:rsidR="00A2462E" w:rsidRPr="004E1503" w:rsidRDefault="00A2462E" w:rsidP="0042002B">
      <w:pPr>
        <w:pStyle w:val="Nagwek1"/>
      </w:pPr>
      <w:bookmarkStart w:id="436" w:name="_Toc125633048"/>
      <w:bookmarkStart w:id="437" w:name="_Toc125633269"/>
      <w:bookmarkStart w:id="438" w:name="_Toc124509237"/>
      <w:bookmarkStart w:id="439" w:name="_Toc140490691"/>
      <w:bookmarkEnd w:id="436"/>
      <w:bookmarkEnd w:id="437"/>
      <w:r w:rsidRPr="2B165F16">
        <w:t>Wymagania Zamawiającego dotyczące przedmiotu zamówienia</w:t>
      </w:r>
      <w:bookmarkEnd w:id="438"/>
      <w:bookmarkEnd w:id="439"/>
    </w:p>
    <w:p w14:paraId="07862928" w14:textId="5968BA78" w:rsidR="003926D0" w:rsidRPr="00996C76" w:rsidRDefault="003926D0" w:rsidP="00075294">
      <w:pPr>
        <w:pStyle w:val="Akapitzlist"/>
        <w:numPr>
          <w:ilvl w:val="0"/>
          <w:numId w:val="34"/>
        </w:numPr>
        <w:spacing w:after="0" w:line="240" w:lineRule="auto"/>
        <w:ind w:left="567" w:hanging="425"/>
        <w:jc w:val="both"/>
        <w:rPr>
          <w:color w:val="7030A0"/>
          <w:lang w:eastAsia="pl-PL"/>
        </w:rPr>
      </w:pPr>
      <w:r>
        <w:t>Dokumentacja powinna jednoznacznie odnosić się do wytycznych Zamawiającego w zakresie celów, jakim ma ona służyć. Dokumentacja musi być wykonana w języku polskim, zgodnie z</w:t>
      </w:r>
      <w:r w:rsidR="005404A4">
        <w:t> </w:t>
      </w:r>
      <w:r>
        <w:t>obowiązującymi przepisami prawa, normami i zasadami wiedzy oraz dobrej praktyki zawodowej.</w:t>
      </w:r>
    </w:p>
    <w:p w14:paraId="776C74B1" w14:textId="56B3BEC0" w:rsidR="004F37FE" w:rsidRPr="004E4BBE" w:rsidRDefault="004F37FE" w:rsidP="00075294">
      <w:pPr>
        <w:pStyle w:val="Akapitzlist"/>
        <w:numPr>
          <w:ilvl w:val="0"/>
          <w:numId w:val="34"/>
        </w:numPr>
        <w:spacing w:after="0" w:line="240" w:lineRule="auto"/>
        <w:ind w:left="567" w:hanging="425"/>
        <w:jc w:val="both"/>
        <w:rPr>
          <w:lang w:eastAsia="pl-PL"/>
        </w:rPr>
      </w:pPr>
      <w:r w:rsidRPr="004E4BBE">
        <w:rPr>
          <w:lang w:eastAsia="pl-PL"/>
        </w:rPr>
        <w:t>Dokumentacja dostarczana Zamawiającemu musi zawierać:</w:t>
      </w:r>
    </w:p>
    <w:p w14:paraId="16C59CB8" w14:textId="21C67ED0" w:rsidR="004F37FE" w:rsidRPr="004E4BBE" w:rsidRDefault="005404A4" w:rsidP="00075294">
      <w:pPr>
        <w:pStyle w:val="Akapitzlist"/>
        <w:numPr>
          <w:ilvl w:val="0"/>
          <w:numId w:val="33"/>
        </w:numPr>
        <w:spacing w:line="240" w:lineRule="auto"/>
        <w:ind w:left="851" w:hanging="283"/>
        <w:jc w:val="both"/>
        <w:rPr>
          <w:lang w:eastAsia="pl-PL"/>
        </w:rPr>
      </w:pPr>
      <w:r>
        <w:rPr>
          <w:lang w:eastAsia="pl-PL"/>
        </w:rPr>
        <w:t>t</w:t>
      </w:r>
      <w:r w:rsidR="004F37FE" w:rsidRPr="004E4BBE">
        <w:rPr>
          <w:lang w:eastAsia="pl-PL"/>
        </w:rPr>
        <w:t>ytuł dokumentu,</w:t>
      </w:r>
    </w:p>
    <w:p w14:paraId="361A0068" w14:textId="56FBB6A5" w:rsidR="004F37FE" w:rsidRPr="004E4BBE" w:rsidRDefault="005404A4" w:rsidP="00075294">
      <w:pPr>
        <w:pStyle w:val="Akapitzlist"/>
        <w:numPr>
          <w:ilvl w:val="0"/>
          <w:numId w:val="33"/>
        </w:numPr>
        <w:spacing w:line="240" w:lineRule="auto"/>
        <w:ind w:left="851" w:hanging="283"/>
        <w:jc w:val="both"/>
        <w:rPr>
          <w:lang w:eastAsia="pl-PL"/>
        </w:rPr>
      </w:pPr>
      <w:r>
        <w:rPr>
          <w:lang w:eastAsia="pl-PL"/>
        </w:rPr>
        <w:t>n</w:t>
      </w:r>
      <w:r w:rsidR="004F37FE" w:rsidRPr="004E4BBE">
        <w:rPr>
          <w:lang w:eastAsia="pl-PL"/>
        </w:rPr>
        <w:t>azwę projektu,</w:t>
      </w:r>
    </w:p>
    <w:p w14:paraId="1E8E6D26" w14:textId="119AC3EB" w:rsidR="004F37FE" w:rsidRPr="004E4BBE" w:rsidRDefault="005404A4" w:rsidP="00075294">
      <w:pPr>
        <w:pStyle w:val="Akapitzlist"/>
        <w:numPr>
          <w:ilvl w:val="0"/>
          <w:numId w:val="33"/>
        </w:numPr>
        <w:spacing w:line="240" w:lineRule="auto"/>
        <w:ind w:left="851" w:hanging="283"/>
        <w:jc w:val="both"/>
        <w:rPr>
          <w:lang w:eastAsia="pl-PL"/>
        </w:rPr>
      </w:pPr>
      <w:r>
        <w:rPr>
          <w:lang w:eastAsia="pl-PL"/>
        </w:rPr>
        <w:t>w</w:t>
      </w:r>
      <w:r w:rsidR="004F37FE" w:rsidRPr="004E4BBE">
        <w:rPr>
          <w:lang w:eastAsia="pl-PL"/>
        </w:rPr>
        <w:t>ersję dokumentu,</w:t>
      </w:r>
    </w:p>
    <w:p w14:paraId="58FE1CB3" w14:textId="795AB807" w:rsidR="004F37FE" w:rsidRPr="004E4BBE" w:rsidRDefault="005404A4" w:rsidP="00075294">
      <w:pPr>
        <w:pStyle w:val="Akapitzlist"/>
        <w:numPr>
          <w:ilvl w:val="0"/>
          <w:numId w:val="33"/>
        </w:numPr>
        <w:spacing w:line="240" w:lineRule="auto"/>
        <w:ind w:left="851" w:hanging="283"/>
        <w:jc w:val="both"/>
        <w:rPr>
          <w:lang w:eastAsia="pl-PL"/>
        </w:rPr>
      </w:pPr>
      <w:r>
        <w:rPr>
          <w:lang w:eastAsia="pl-PL"/>
        </w:rPr>
        <w:t>d</w:t>
      </w:r>
      <w:r w:rsidR="004F37FE" w:rsidRPr="004E4BBE">
        <w:rPr>
          <w:lang w:eastAsia="pl-PL"/>
        </w:rPr>
        <w:t>atę powstania dokumentu,</w:t>
      </w:r>
    </w:p>
    <w:p w14:paraId="279FED53" w14:textId="2852E473" w:rsidR="004F37FE" w:rsidRPr="004E4BBE" w:rsidRDefault="005404A4" w:rsidP="00075294">
      <w:pPr>
        <w:pStyle w:val="Akapitzlist"/>
        <w:numPr>
          <w:ilvl w:val="0"/>
          <w:numId w:val="33"/>
        </w:numPr>
        <w:spacing w:line="240" w:lineRule="auto"/>
        <w:ind w:left="851" w:hanging="283"/>
        <w:jc w:val="both"/>
        <w:rPr>
          <w:lang w:eastAsia="pl-PL"/>
        </w:rPr>
      </w:pPr>
      <w:r>
        <w:rPr>
          <w:lang w:eastAsia="pl-PL"/>
        </w:rPr>
        <w:t>n</w:t>
      </w:r>
      <w:r w:rsidR="004F37FE" w:rsidRPr="004E4BBE">
        <w:rPr>
          <w:lang w:eastAsia="pl-PL"/>
        </w:rPr>
        <w:t>azwę i adres Wykonawcy oraz nazwiska autorów dokumentu,</w:t>
      </w:r>
    </w:p>
    <w:p w14:paraId="3D604B04" w14:textId="0F12C5A7" w:rsidR="004F37FE" w:rsidRPr="004E4BBE" w:rsidRDefault="005404A4" w:rsidP="00075294">
      <w:pPr>
        <w:pStyle w:val="Akapitzlist"/>
        <w:numPr>
          <w:ilvl w:val="0"/>
          <w:numId w:val="33"/>
        </w:numPr>
        <w:spacing w:line="240" w:lineRule="auto"/>
        <w:ind w:left="851" w:hanging="283"/>
        <w:jc w:val="both"/>
        <w:rPr>
          <w:lang w:eastAsia="pl-PL"/>
        </w:rPr>
      </w:pPr>
      <w:r>
        <w:rPr>
          <w:lang w:eastAsia="pl-PL"/>
        </w:rPr>
        <w:t>n</w:t>
      </w:r>
      <w:r w:rsidR="004F37FE" w:rsidRPr="004E4BBE">
        <w:rPr>
          <w:lang w:eastAsia="pl-PL"/>
        </w:rPr>
        <w:t>azwę i adres Zamawiającego,</w:t>
      </w:r>
    </w:p>
    <w:p w14:paraId="322AA555" w14:textId="5E356225" w:rsidR="004F37FE" w:rsidRPr="004E4BBE" w:rsidRDefault="005404A4" w:rsidP="00075294">
      <w:pPr>
        <w:pStyle w:val="Akapitzlist"/>
        <w:numPr>
          <w:ilvl w:val="0"/>
          <w:numId w:val="33"/>
        </w:numPr>
        <w:spacing w:line="240" w:lineRule="auto"/>
        <w:ind w:left="851" w:hanging="283"/>
        <w:jc w:val="both"/>
        <w:rPr>
          <w:lang w:eastAsia="pl-PL"/>
        </w:rPr>
      </w:pPr>
      <w:r>
        <w:rPr>
          <w:lang w:eastAsia="pl-PL"/>
        </w:rPr>
        <w:lastRenderedPageBreak/>
        <w:t>n</w:t>
      </w:r>
      <w:r w:rsidR="004F37FE" w:rsidRPr="004E4BBE">
        <w:rPr>
          <w:lang w:eastAsia="pl-PL"/>
        </w:rPr>
        <w:t>a początku dokumentu spis treści dokumentu,</w:t>
      </w:r>
    </w:p>
    <w:p w14:paraId="29156F4B" w14:textId="41031469" w:rsidR="004F37FE" w:rsidRPr="004E4BBE" w:rsidRDefault="005404A4" w:rsidP="00075294">
      <w:pPr>
        <w:pStyle w:val="Akapitzlist"/>
        <w:numPr>
          <w:ilvl w:val="0"/>
          <w:numId w:val="33"/>
        </w:numPr>
        <w:spacing w:line="240" w:lineRule="auto"/>
        <w:ind w:left="851" w:hanging="283"/>
        <w:jc w:val="both"/>
        <w:rPr>
          <w:lang w:eastAsia="pl-PL"/>
        </w:rPr>
      </w:pPr>
      <w:r>
        <w:rPr>
          <w:lang w:eastAsia="pl-PL"/>
        </w:rPr>
        <w:t>p</w:t>
      </w:r>
      <w:r w:rsidR="004F37FE" w:rsidRPr="004E4BBE">
        <w:rPr>
          <w:lang w:eastAsia="pl-PL"/>
        </w:rPr>
        <w:t>od spisem treści wykaz użytych skrótów i oznaczeń wraz z objaśnieniami,</w:t>
      </w:r>
    </w:p>
    <w:p w14:paraId="365B59AD" w14:textId="6FEFC992" w:rsidR="004F37FE" w:rsidRPr="004E4BBE" w:rsidRDefault="005404A4" w:rsidP="00075294">
      <w:pPr>
        <w:pStyle w:val="Akapitzlist"/>
        <w:numPr>
          <w:ilvl w:val="0"/>
          <w:numId w:val="33"/>
        </w:numPr>
        <w:spacing w:line="240" w:lineRule="auto"/>
        <w:ind w:left="851" w:hanging="283"/>
        <w:jc w:val="both"/>
        <w:rPr>
          <w:lang w:eastAsia="pl-PL"/>
        </w:rPr>
      </w:pPr>
      <w:r>
        <w:rPr>
          <w:lang w:eastAsia="pl-PL"/>
        </w:rPr>
        <w:t>n</w:t>
      </w:r>
      <w:r w:rsidR="004F37FE" w:rsidRPr="004E4BBE">
        <w:rPr>
          <w:lang w:eastAsia="pl-PL"/>
        </w:rPr>
        <w:t>a końcu dokumentu spis wykorzystanych norm, przepisów i literatury przywołanej w</w:t>
      </w:r>
      <w:r>
        <w:rPr>
          <w:lang w:eastAsia="pl-PL"/>
        </w:rPr>
        <w:t> </w:t>
      </w:r>
      <w:r w:rsidR="004F37FE" w:rsidRPr="004E4BBE">
        <w:rPr>
          <w:lang w:eastAsia="pl-PL"/>
        </w:rPr>
        <w:t>dokumencie,</w:t>
      </w:r>
    </w:p>
    <w:p w14:paraId="698C1BFC" w14:textId="5D14D12F" w:rsidR="004F37FE" w:rsidRPr="004E4BBE" w:rsidRDefault="005404A4" w:rsidP="00075294">
      <w:pPr>
        <w:pStyle w:val="Akapitzlist"/>
        <w:numPr>
          <w:ilvl w:val="0"/>
          <w:numId w:val="33"/>
        </w:numPr>
        <w:spacing w:line="240" w:lineRule="auto"/>
        <w:ind w:left="851" w:hanging="283"/>
        <w:jc w:val="both"/>
        <w:rPr>
          <w:lang w:eastAsia="pl-PL"/>
        </w:rPr>
      </w:pPr>
      <w:r>
        <w:rPr>
          <w:lang w:eastAsia="pl-PL"/>
        </w:rPr>
        <w:t>n</w:t>
      </w:r>
      <w:r w:rsidR="004F37FE" w:rsidRPr="004E4BBE">
        <w:rPr>
          <w:lang w:eastAsia="pl-PL"/>
        </w:rPr>
        <w:t>a końcu dokumentu streszczenie zawartości dokumentu, kluczowe ustalenia i</w:t>
      </w:r>
      <w:r w:rsidR="003926D0" w:rsidRPr="004E4BBE">
        <w:rPr>
          <w:lang w:eastAsia="pl-PL"/>
        </w:rPr>
        <w:t> </w:t>
      </w:r>
      <w:r w:rsidR="004F37FE" w:rsidRPr="004E4BBE">
        <w:rPr>
          <w:lang w:eastAsia="pl-PL"/>
        </w:rPr>
        <w:t>wnioski,</w:t>
      </w:r>
    </w:p>
    <w:p w14:paraId="3F1A8018" w14:textId="02A9EEB1" w:rsidR="004F37FE" w:rsidRPr="004E4BBE" w:rsidRDefault="005404A4" w:rsidP="00075294">
      <w:pPr>
        <w:pStyle w:val="Akapitzlist"/>
        <w:numPr>
          <w:ilvl w:val="0"/>
          <w:numId w:val="33"/>
        </w:numPr>
        <w:spacing w:line="240" w:lineRule="auto"/>
        <w:ind w:left="851" w:hanging="283"/>
        <w:jc w:val="both"/>
        <w:rPr>
          <w:lang w:eastAsia="pl-PL"/>
        </w:rPr>
      </w:pPr>
      <w:r>
        <w:rPr>
          <w:lang w:eastAsia="pl-PL"/>
        </w:rPr>
        <w:t>d</w:t>
      </w:r>
      <w:r w:rsidR="004F37FE" w:rsidRPr="004E4BBE">
        <w:rPr>
          <w:lang w:eastAsia="pl-PL"/>
        </w:rPr>
        <w:t>ane, tabele, wykresy, rysunki, mapy w tekście dokumentu opatrzone numerem, tytułem i informacją o źródle, z którego pochodzą,</w:t>
      </w:r>
    </w:p>
    <w:p w14:paraId="76B0E19F" w14:textId="4C369E05" w:rsidR="004F37FE" w:rsidRPr="004E4BBE" w:rsidRDefault="005404A4" w:rsidP="00075294">
      <w:pPr>
        <w:pStyle w:val="Akapitzlist"/>
        <w:numPr>
          <w:ilvl w:val="0"/>
          <w:numId w:val="33"/>
        </w:numPr>
        <w:spacing w:line="240" w:lineRule="auto"/>
        <w:ind w:left="851" w:hanging="283"/>
        <w:jc w:val="both"/>
        <w:rPr>
          <w:lang w:eastAsia="pl-PL"/>
        </w:rPr>
      </w:pPr>
      <w:r>
        <w:rPr>
          <w:lang w:eastAsia="pl-PL"/>
        </w:rPr>
        <w:t>n</w:t>
      </w:r>
      <w:r w:rsidR="004F37FE" w:rsidRPr="004E4BBE">
        <w:rPr>
          <w:lang w:eastAsia="pl-PL"/>
        </w:rPr>
        <w:t>agłówek na każdej stronie dokumentu tekstowego z tytułem dokumentu,</w:t>
      </w:r>
    </w:p>
    <w:p w14:paraId="025AD015" w14:textId="7DD38A08" w:rsidR="003926D0" w:rsidRPr="004E4BBE" w:rsidRDefault="005404A4" w:rsidP="00075294">
      <w:pPr>
        <w:pStyle w:val="Akapitzlist"/>
        <w:numPr>
          <w:ilvl w:val="0"/>
          <w:numId w:val="33"/>
        </w:numPr>
        <w:spacing w:line="240" w:lineRule="auto"/>
        <w:ind w:left="851" w:hanging="283"/>
        <w:jc w:val="both"/>
        <w:rPr>
          <w:lang w:eastAsia="pl-PL"/>
        </w:rPr>
      </w:pPr>
      <w:r>
        <w:rPr>
          <w:lang w:eastAsia="pl-PL"/>
        </w:rPr>
        <w:t>s</w:t>
      </w:r>
      <w:r w:rsidR="004F37FE" w:rsidRPr="004E4BBE">
        <w:rPr>
          <w:lang w:eastAsia="pl-PL"/>
        </w:rPr>
        <w:t>topkę na każdej stronie dokumentu z numerem strony i całkowitą liczbą stron w</w:t>
      </w:r>
      <w:r w:rsidR="00DD149C" w:rsidRPr="004E4BBE">
        <w:rPr>
          <w:lang w:eastAsia="pl-PL"/>
        </w:rPr>
        <w:t> </w:t>
      </w:r>
      <w:r w:rsidR="004F37FE" w:rsidRPr="004E4BBE">
        <w:rPr>
          <w:lang w:eastAsia="pl-PL"/>
        </w:rPr>
        <w:t>dokumencie</w:t>
      </w:r>
      <w:r>
        <w:rPr>
          <w:lang w:eastAsia="pl-PL"/>
        </w:rPr>
        <w:t>.</w:t>
      </w:r>
    </w:p>
    <w:p w14:paraId="0ADEF861" w14:textId="67F87C19" w:rsidR="003926D0" w:rsidRPr="004E4BBE" w:rsidRDefault="003926D0" w:rsidP="00075294">
      <w:pPr>
        <w:pStyle w:val="Akapitzlist"/>
        <w:numPr>
          <w:ilvl w:val="0"/>
          <w:numId w:val="34"/>
        </w:numPr>
        <w:spacing w:line="240" w:lineRule="auto"/>
        <w:ind w:left="567" w:hanging="425"/>
        <w:jc w:val="both"/>
        <w:rPr>
          <w:lang w:eastAsia="pl-PL"/>
        </w:rPr>
      </w:pPr>
      <w:r w:rsidRPr="004E4BBE">
        <w:rPr>
          <w:lang w:eastAsia="pl-PL"/>
        </w:rPr>
        <w:t>Dokumentację należy przekazać Zamawiającemu w następującej liczbie egzemplarzy:</w:t>
      </w:r>
    </w:p>
    <w:p w14:paraId="26EB5FF5" w14:textId="37635ABB" w:rsidR="003926D0" w:rsidRPr="004E4BBE" w:rsidRDefault="003926D0" w:rsidP="00075294">
      <w:pPr>
        <w:pStyle w:val="Akapitzlist"/>
        <w:numPr>
          <w:ilvl w:val="2"/>
          <w:numId w:val="39"/>
        </w:numPr>
        <w:spacing w:line="240" w:lineRule="auto"/>
        <w:ind w:left="993" w:hanging="426"/>
        <w:jc w:val="both"/>
        <w:rPr>
          <w:lang w:eastAsia="pl-PL"/>
        </w:rPr>
      </w:pPr>
      <w:r w:rsidRPr="004E4BBE">
        <w:rPr>
          <w:lang w:eastAsia="pl-PL"/>
        </w:rPr>
        <w:t>4 egzemplarze w wersji papierowej</w:t>
      </w:r>
      <w:r w:rsidR="005404A4">
        <w:rPr>
          <w:lang w:eastAsia="pl-PL"/>
        </w:rPr>
        <w:t>,</w:t>
      </w:r>
    </w:p>
    <w:p w14:paraId="2ECCEEC1" w14:textId="799C7B4A" w:rsidR="003926D0" w:rsidRPr="004E4BBE" w:rsidRDefault="003926D0" w:rsidP="00075294">
      <w:pPr>
        <w:pStyle w:val="Akapitzlist"/>
        <w:numPr>
          <w:ilvl w:val="2"/>
          <w:numId w:val="39"/>
        </w:numPr>
        <w:spacing w:line="240" w:lineRule="auto"/>
        <w:ind w:left="993" w:hanging="426"/>
        <w:jc w:val="both"/>
        <w:rPr>
          <w:lang w:eastAsia="pl-PL"/>
        </w:rPr>
      </w:pPr>
      <w:r w:rsidRPr="004E4BBE">
        <w:rPr>
          <w:lang w:eastAsia="pl-PL"/>
        </w:rPr>
        <w:t xml:space="preserve">4 egzemplarze w wersji elektronicznej </w:t>
      </w:r>
      <w:proofErr w:type="spellStart"/>
      <w:r w:rsidR="00541759" w:rsidRPr="004E4BBE">
        <w:rPr>
          <w:lang w:eastAsia="pl-PL"/>
        </w:rPr>
        <w:t>nieedytowlanej</w:t>
      </w:r>
      <w:proofErr w:type="spellEnd"/>
      <w:r w:rsidR="00541759" w:rsidRPr="004E4BBE">
        <w:rPr>
          <w:lang w:eastAsia="pl-PL"/>
        </w:rPr>
        <w:t xml:space="preserve"> </w:t>
      </w:r>
      <w:r w:rsidRPr="004E4BBE">
        <w:rPr>
          <w:lang w:eastAsia="pl-PL"/>
        </w:rPr>
        <w:t>na</w:t>
      </w:r>
      <w:r w:rsidR="00F01B62" w:rsidRPr="004E4BBE">
        <w:rPr>
          <w:lang w:eastAsia="pl-PL"/>
        </w:rPr>
        <w:t xml:space="preserve"> zabezpieczonym</w:t>
      </w:r>
      <w:r w:rsidRPr="004E4BBE">
        <w:rPr>
          <w:lang w:eastAsia="pl-PL"/>
        </w:rPr>
        <w:t xml:space="preserve"> </w:t>
      </w:r>
      <w:r w:rsidR="00C277C3" w:rsidRPr="004E4BBE">
        <w:rPr>
          <w:lang w:eastAsia="pl-PL"/>
        </w:rPr>
        <w:t>nośniku danych</w:t>
      </w:r>
      <w:r w:rsidR="000B71EA" w:rsidRPr="004E4BBE">
        <w:rPr>
          <w:lang w:eastAsia="pl-PL"/>
        </w:rPr>
        <w:t xml:space="preserve"> USB</w:t>
      </w:r>
      <w:r w:rsidRPr="004E4BBE">
        <w:rPr>
          <w:lang w:eastAsia="pl-PL"/>
        </w:rPr>
        <w:t xml:space="preserve"> w formacie</w:t>
      </w:r>
      <w:r w:rsidR="00541759" w:rsidRPr="004E4BBE">
        <w:rPr>
          <w:lang w:eastAsia="pl-PL"/>
        </w:rPr>
        <w:t>: *</w:t>
      </w:r>
      <w:r w:rsidRPr="004E4BBE">
        <w:rPr>
          <w:lang w:eastAsia="pl-PL"/>
        </w:rPr>
        <w:t xml:space="preserve"> pdf</w:t>
      </w:r>
      <w:r w:rsidR="005404A4">
        <w:rPr>
          <w:lang w:eastAsia="pl-PL"/>
        </w:rPr>
        <w:t>,</w:t>
      </w:r>
    </w:p>
    <w:p w14:paraId="450EE74B" w14:textId="4128C59B" w:rsidR="00DD149C" w:rsidRPr="004E4BBE" w:rsidRDefault="003926D0" w:rsidP="00075294">
      <w:pPr>
        <w:pStyle w:val="Akapitzlist"/>
        <w:numPr>
          <w:ilvl w:val="2"/>
          <w:numId w:val="39"/>
        </w:numPr>
        <w:spacing w:line="240" w:lineRule="auto"/>
        <w:ind w:left="993" w:hanging="426"/>
        <w:jc w:val="both"/>
        <w:rPr>
          <w:lang w:eastAsia="pl-PL"/>
        </w:rPr>
      </w:pPr>
      <w:r w:rsidRPr="004E4BBE">
        <w:rPr>
          <w:lang w:eastAsia="pl-PL"/>
        </w:rPr>
        <w:t>4 egzemplarz</w:t>
      </w:r>
      <w:r w:rsidR="005404A4">
        <w:rPr>
          <w:lang w:eastAsia="pl-PL"/>
        </w:rPr>
        <w:t>e</w:t>
      </w:r>
      <w:r w:rsidRPr="004E4BBE">
        <w:rPr>
          <w:lang w:eastAsia="pl-PL"/>
        </w:rPr>
        <w:t xml:space="preserve"> w wersji elektronicznej </w:t>
      </w:r>
      <w:r w:rsidR="00541759" w:rsidRPr="004E4BBE">
        <w:rPr>
          <w:lang w:eastAsia="pl-PL"/>
        </w:rPr>
        <w:t xml:space="preserve">edytowalnej </w:t>
      </w:r>
      <w:r w:rsidRPr="004E4BBE">
        <w:rPr>
          <w:lang w:eastAsia="pl-PL"/>
        </w:rPr>
        <w:t xml:space="preserve">na </w:t>
      </w:r>
      <w:r w:rsidR="00F01B62" w:rsidRPr="004E4BBE">
        <w:rPr>
          <w:lang w:eastAsia="pl-PL"/>
        </w:rPr>
        <w:t xml:space="preserve">zabezpieczonym </w:t>
      </w:r>
      <w:r w:rsidR="00C277C3" w:rsidRPr="004E4BBE">
        <w:rPr>
          <w:lang w:eastAsia="pl-PL"/>
        </w:rPr>
        <w:t>nośniku danych</w:t>
      </w:r>
      <w:r w:rsidR="000B71EA" w:rsidRPr="004E4BBE">
        <w:rPr>
          <w:lang w:eastAsia="pl-PL"/>
        </w:rPr>
        <w:t xml:space="preserve"> USB</w:t>
      </w:r>
      <w:r w:rsidRPr="004E4BBE">
        <w:rPr>
          <w:lang w:eastAsia="pl-PL"/>
        </w:rPr>
        <w:t xml:space="preserve"> w plikach umożliwiających odczyt oraz edycję w aplikacjach wskazanych przez Zamawiającego.</w:t>
      </w:r>
    </w:p>
    <w:p w14:paraId="1A812042" w14:textId="0A256229" w:rsidR="00DD149C" w:rsidRPr="004E4BBE" w:rsidRDefault="00541759" w:rsidP="00075294">
      <w:pPr>
        <w:pStyle w:val="Akapitzlist"/>
        <w:numPr>
          <w:ilvl w:val="0"/>
          <w:numId w:val="34"/>
        </w:numPr>
        <w:spacing w:after="0" w:line="240" w:lineRule="auto"/>
        <w:ind w:left="567" w:hanging="425"/>
        <w:jc w:val="both"/>
        <w:rPr>
          <w:rFonts w:cs="Calibri"/>
          <w:bCs/>
        </w:rPr>
      </w:pPr>
      <w:r w:rsidRPr="004E4BBE">
        <w:rPr>
          <w:rFonts w:cs="Calibri"/>
          <w:bCs/>
        </w:rPr>
        <w:t>Przekazywane p</w:t>
      </w:r>
      <w:r w:rsidR="00DD149C" w:rsidRPr="004E4BBE">
        <w:rPr>
          <w:rFonts w:cs="Calibri"/>
          <w:bCs/>
        </w:rPr>
        <w:t>liki muszą spełniać następujące wymagania:</w:t>
      </w:r>
    </w:p>
    <w:p w14:paraId="59E6B914" w14:textId="0332D167" w:rsidR="00DD149C" w:rsidRPr="004E4BBE" w:rsidRDefault="005404A4" w:rsidP="00075294">
      <w:pPr>
        <w:numPr>
          <w:ilvl w:val="0"/>
          <w:numId w:val="40"/>
        </w:numPr>
        <w:spacing w:after="0" w:line="240" w:lineRule="auto"/>
        <w:ind w:left="993" w:hanging="426"/>
        <w:jc w:val="both"/>
      </w:pPr>
      <w:r>
        <w:t>f</w:t>
      </w:r>
      <w:r w:rsidR="00541759" w:rsidRPr="004E4BBE">
        <w:t>ormaty</w:t>
      </w:r>
      <w:r w:rsidR="00DD149C" w:rsidRPr="004E4BBE">
        <w:t xml:space="preserve">: </w:t>
      </w:r>
    </w:p>
    <w:p w14:paraId="03571168" w14:textId="51549010" w:rsidR="00DD149C" w:rsidRPr="004E4BBE" w:rsidRDefault="00DD149C" w:rsidP="00075294">
      <w:pPr>
        <w:spacing w:after="0" w:line="240" w:lineRule="auto"/>
        <w:ind w:left="993"/>
        <w:jc w:val="both"/>
      </w:pPr>
      <w:r w:rsidRPr="004E4BBE">
        <w:t>- część opisową w formie pliku tekstowego:</w:t>
      </w:r>
      <w:r w:rsidR="00541759" w:rsidRPr="004E4BBE">
        <w:t xml:space="preserve"> </w:t>
      </w:r>
      <w:r w:rsidRPr="004E4BBE">
        <w:t>*.</w:t>
      </w:r>
      <w:proofErr w:type="spellStart"/>
      <w:r w:rsidRPr="004E4BBE">
        <w:t>doc</w:t>
      </w:r>
      <w:proofErr w:type="spellEnd"/>
      <w:r w:rsidRPr="004E4BBE">
        <w:t>, *.</w:t>
      </w:r>
      <w:proofErr w:type="spellStart"/>
      <w:r w:rsidRPr="004E4BBE">
        <w:t>odt</w:t>
      </w:r>
      <w:proofErr w:type="spellEnd"/>
      <w:r w:rsidRPr="004E4BBE">
        <w:t>,</w:t>
      </w:r>
    </w:p>
    <w:p w14:paraId="3E436DCA" w14:textId="77777777" w:rsidR="00DD149C" w:rsidRPr="004E4BBE" w:rsidRDefault="00DD149C" w:rsidP="00075294">
      <w:pPr>
        <w:spacing w:after="0" w:line="240" w:lineRule="auto"/>
        <w:ind w:left="993"/>
        <w:jc w:val="both"/>
      </w:pPr>
      <w:r w:rsidRPr="004E4BBE">
        <w:t>- część graficzną zgodnie z formatami:</w:t>
      </w:r>
    </w:p>
    <w:p w14:paraId="3BD7C243" w14:textId="4F981849" w:rsidR="00DD149C" w:rsidRPr="004E4BBE" w:rsidRDefault="005404A4" w:rsidP="00075294">
      <w:pPr>
        <w:spacing w:after="0" w:line="240" w:lineRule="auto"/>
        <w:ind w:left="1276"/>
        <w:jc w:val="both"/>
      </w:pPr>
      <w:r>
        <w:t>p</w:t>
      </w:r>
      <w:r w:rsidR="00DD149C" w:rsidRPr="004E4BBE">
        <w:t xml:space="preserve">liki terenu: DWG 3D lub </w:t>
      </w:r>
      <w:proofErr w:type="spellStart"/>
      <w:r w:rsidR="00DD149C" w:rsidRPr="004E4BBE">
        <w:t>LandXML</w:t>
      </w:r>
      <w:proofErr w:type="spellEnd"/>
      <w:r w:rsidR="00DD149C" w:rsidRPr="004E4BBE">
        <w:t xml:space="preserve"> lub </w:t>
      </w:r>
      <w:proofErr w:type="spellStart"/>
      <w:r w:rsidR="00DD149C" w:rsidRPr="004E4BBE">
        <w:t>GeoTiff</w:t>
      </w:r>
      <w:proofErr w:type="spellEnd"/>
      <w:r w:rsidR="00DD149C" w:rsidRPr="004E4BBE">
        <w:t>,</w:t>
      </w:r>
    </w:p>
    <w:p w14:paraId="5F44630C" w14:textId="18E88762" w:rsidR="00DD149C" w:rsidRPr="004E4BBE" w:rsidRDefault="005404A4" w:rsidP="00075294">
      <w:pPr>
        <w:spacing w:after="0" w:line="240" w:lineRule="auto"/>
        <w:ind w:left="1276"/>
        <w:jc w:val="both"/>
      </w:pPr>
      <w:r>
        <w:t>p</w:t>
      </w:r>
      <w:r w:rsidR="00DD149C" w:rsidRPr="004E4BBE">
        <w:t>liki rysunkowe: *.</w:t>
      </w:r>
      <w:proofErr w:type="spellStart"/>
      <w:r w:rsidR="00DD149C" w:rsidRPr="004E4BBE">
        <w:t>dwg</w:t>
      </w:r>
      <w:proofErr w:type="spellEnd"/>
      <w:r w:rsidR="00DD149C" w:rsidRPr="004E4BBE">
        <w:t xml:space="preserve"> lub *.</w:t>
      </w:r>
      <w:proofErr w:type="spellStart"/>
      <w:r w:rsidR="00DD149C" w:rsidRPr="004E4BBE">
        <w:t>dgn</w:t>
      </w:r>
      <w:proofErr w:type="spellEnd"/>
      <w:r w:rsidR="00DD149C" w:rsidRPr="004E4BBE">
        <w:t xml:space="preserve"> lub *.</w:t>
      </w:r>
      <w:proofErr w:type="spellStart"/>
      <w:r w:rsidR="00DD149C" w:rsidRPr="004E4BBE">
        <w:t>dxf</w:t>
      </w:r>
      <w:proofErr w:type="spellEnd"/>
      <w:r w:rsidR="00DD149C" w:rsidRPr="004E4BBE">
        <w:t>,</w:t>
      </w:r>
    </w:p>
    <w:p w14:paraId="5D98B3FA" w14:textId="2B9E836F" w:rsidR="00DD149C" w:rsidRPr="004E4BBE" w:rsidRDefault="005404A4" w:rsidP="00075294">
      <w:pPr>
        <w:spacing w:after="0" w:line="240" w:lineRule="auto"/>
        <w:ind w:left="1276"/>
        <w:jc w:val="both"/>
      </w:pPr>
      <w:r>
        <w:t>d</w:t>
      </w:r>
      <w:r w:rsidR="00DD149C" w:rsidRPr="004E4BBE">
        <w:t>okumenty graficzne: *.jpg lub *.</w:t>
      </w:r>
      <w:proofErr w:type="spellStart"/>
      <w:r w:rsidR="00DD149C" w:rsidRPr="004E4BBE">
        <w:t>tiff</w:t>
      </w:r>
      <w:proofErr w:type="spellEnd"/>
      <w:r w:rsidR="00DD149C" w:rsidRPr="004E4BBE">
        <w:t>,</w:t>
      </w:r>
    </w:p>
    <w:p w14:paraId="463D57E2" w14:textId="7B250214" w:rsidR="00DD149C" w:rsidRPr="004E4BBE" w:rsidRDefault="005404A4" w:rsidP="00075294">
      <w:pPr>
        <w:spacing w:after="0" w:line="240" w:lineRule="auto"/>
        <w:ind w:left="1276"/>
        <w:jc w:val="both"/>
      </w:pPr>
      <w:r>
        <w:t>p</w:t>
      </w:r>
      <w:r w:rsidR="00DD149C" w:rsidRPr="004E4BBE">
        <w:t xml:space="preserve">liki GIS - typu </w:t>
      </w:r>
      <w:proofErr w:type="spellStart"/>
      <w:r w:rsidR="00DD149C" w:rsidRPr="004E4BBE">
        <w:t>shape</w:t>
      </w:r>
      <w:proofErr w:type="spellEnd"/>
      <w:r w:rsidR="00DD149C" w:rsidRPr="004E4BBE">
        <w:t>: *.</w:t>
      </w:r>
      <w:proofErr w:type="spellStart"/>
      <w:r w:rsidR="00DD149C" w:rsidRPr="004E4BBE">
        <w:t>shx</w:t>
      </w:r>
      <w:proofErr w:type="spellEnd"/>
      <w:r w:rsidR="00DD149C" w:rsidRPr="004E4BBE">
        <w:t>, *.</w:t>
      </w:r>
      <w:proofErr w:type="spellStart"/>
      <w:r w:rsidR="00DD149C" w:rsidRPr="004E4BBE">
        <w:t>shp</w:t>
      </w:r>
      <w:proofErr w:type="spellEnd"/>
      <w:r w:rsidR="00DD149C" w:rsidRPr="004E4BBE">
        <w:t>, *.</w:t>
      </w:r>
      <w:proofErr w:type="spellStart"/>
      <w:r w:rsidR="00DD149C" w:rsidRPr="004E4BBE">
        <w:t>dbf</w:t>
      </w:r>
      <w:proofErr w:type="spellEnd"/>
      <w:r w:rsidR="00DD149C" w:rsidRPr="004E4BBE">
        <w:t>, *.</w:t>
      </w:r>
      <w:proofErr w:type="spellStart"/>
      <w:r w:rsidR="00DD149C" w:rsidRPr="004E4BBE">
        <w:t>prj</w:t>
      </w:r>
      <w:proofErr w:type="spellEnd"/>
      <w:r w:rsidR="00DD149C" w:rsidRPr="004E4BBE">
        <w:t>, *.</w:t>
      </w:r>
      <w:proofErr w:type="spellStart"/>
      <w:r w:rsidR="00DD149C" w:rsidRPr="004E4BBE">
        <w:t>qpj</w:t>
      </w:r>
      <w:proofErr w:type="spellEnd"/>
      <w:r w:rsidR="00DD149C" w:rsidRPr="004E4BBE">
        <w:t>,* .</w:t>
      </w:r>
      <w:proofErr w:type="spellStart"/>
      <w:r w:rsidR="00DD149C" w:rsidRPr="004E4BBE">
        <w:t>gpkg</w:t>
      </w:r>
      <w:proofErr w:type="spellEnd"/>
      <w:r w:rsidR="00DD149C" w:rsidRPr="004E4BBE">
        <w:t>,</w:t>
      </w:r>
    </w:p>
    <w:p w14:paraId="3A615FAE" w14:textId="55CDA16A" w:rsidR="00DD149C" w:rsidRPr="004E4BBE" w:rsidRDefault="005404A4" w:rsidP="00075294">
      <w:pPr>
        <w:spacing w:after="0" w:line="240" w:lineRule="auto"/>
        <w:ind w:left="1276"/>
        <w:jc w:val="both"/>
      </w:pPr>
      <w:r>
        <w:t>k</w:t>
      </w:r>
      <w:r w:rsidR="00DD149C" w:rsidRPr="004E4BBE">
        <w:t>osztorysy:*.</w:t>
      </w:r>
      <w:proofErr w:type="spellStart"/>
      <w:r w:rsidR="00DD149C" w:rsidRPr="004E4BBE">
        <w:t>xml</w:t>
      </w:r>
      <w:proofErr w:type="spellEnd"/>
      <w:r w:rsidR="00DD149C" w:rsidRPr="004E4BBE">
        <w:t>, *.xls, *.</w:t>
      </w:r>
      <w:proofErr w:type="spellStart"/>
      <w:r w:rsidR="00DD149C" w:rsidRPr="004E4BBE">
        <w:t>xlsx</w:t>
      </w:r>
      <w:proofErr w:type="spellEnd"/>
      <w:r w:rsidR="00DD149C" w:rsidRPr="004E4BBE">
        <w:t>, *</w:t>
      </w:r>
      <w:proofErr w:type="spellStart"/>
      <w:r w:rsidR="00DD149C" w:rsidRPr="004E4BBE">
        <w:t>ath</w:t>
      </w:r>
      <w:proofErr w:type="spellEnd"/>
      <w:r w:rsidR="00DD149C" w:rsidRPr="004E4BBE">
        <w:t>,</w:t>
      </w:r>
    </w:p>
    <w:p w14:paraId="44A0633D" w14:textId="4CB64BEE" w:rsidR="00DD149C" w:rsidRPr="004E4BBE" w:rsidRDefault="005404A4" w:rsidP="00075294">
      <w:pPr>
        <w:spacing w:after="120" w:line="240" w:lineRule="auto"/>
        <w:ind w:left="1276"/>
        <w:jc w:val="both"/>
      </w:pPr>
      <w:r>
        <w:t>i</w:t>
      </w:r>
      <w:r w:rsidR="00DD149C" w:rsidRPr="004E4BBE">
        <w:t>nne: *.pdf, *.</w:t>
      </w:r>
      <w:proofErr w:type="spellStart"/>
      <w:r w:rsidR="00DD149C" w:rsidRPr="004E4BBE">
        <w:t>doc</w:t>
      </w:r>
      <w:proofErr w:type="spellEnd"/>
      <w:r w:rsidR="00DD149C" w:rsidRPr="004E4BBE">
        <w:t>, *.xls, *.</w:t>
      </w:r>
      <w:proofErr w:type="spellStart"/>
      <w:r w:rsidR="00DD149C" w:rsidRPr="004E4BBE">
        <w:t>xlsx</w:t>
      </w:r>
      <w:proofErr w:type="spellEnd"/>
      <w:r w:rsidR="00DD149C" w:rsidRPr="004E4BBE">
        <w:t>.</w:t>
      </w:r>
    </w:p>
    <w:p w14:paraId="5692D60B" w14:textId="5BDF9CCF" w:rsidR="004F37FE" w:rsidRPr="00541759" w:rsidRDefault="00DD149C" w:rsidP="00075294">
      <w:pPr>
        <w:spacing w:after="120" w:line="276" w:lineRule="auto"/>
        <w:ind w:firstLine="709"/>
        <w:jc w:val="both"/>
        <w:rPr>
          <w:color w:val="7030A0"/>
        </w:rPr>
      </w:pPr>
      <w:r w:rsidRPr="004E4BBE">
        <w:t>Dopuszcza się stosowanie innych formatów po uzgodnieniu z Zamawiającym.</w:t>
      </w:r>
    </w:p>
    <w:p w14:paraId="606EA9BA" w14:textId="16743E8A" w:rsidR="00DD149C" w:rsidRPr="00817BB7" w:rsidRDefault="004F37FE" w:rsidP="00075294">
      <w:pPr>
        <w:numPr>
          <w:ilvl w:val="0"/>
          <w:numId w:val="40"/>
        </w:numPr>
        <w:spacing w:after="0" w:line="240" w:lineRule="auto"/>
        <w:ind w:left="993" w:hanging="426"/>
        <w:jc w:val="both"/>
      </w:pPr>
      <w:r w:rsidRPr="00817BB7">
        <w:t>Arkusze kalkulacyjne muszą mieć odblokowane formuły, aby można było prześledzić i sprawdzić poprawność dokonanych wyliczeń.</w:t>
      </w:r>
    </w:p>
    <w:p w14:paraId="6FA504D4" w14:textId="3D336576" w:rsidR="00DD149C" w:rsidRPr="00817BB7" w:rsidRDefault="004F37FE" w:rsidP="00075294">
      <w:pPr>
        <w:numPr>
          <w:ilvl w:val="0"/>
          <w:numId w:val="40"/>
        </w:numPr>
        <w:spacing w:after="0" w:line="240" w:lineRule="auto"/>
        <w:ind w:left="993" w:hanging="426"/>
        <w:jc w:val="both"/>
      </w:pPr>
      <w:r w:rsidRPr="00817BB7">
        <w:t>Spisy treści dokumentów w wersjach edytowalnej i w formacie *.pdf muszą zawierać hiper-łącza do tytułów rozdziałów.</w:t>
      </w:r>
    </w:p>
    <w:p w14:paraId="2AF9A54D" w14:textId="291758C4" w:rsidR="004F37FE" w:rsidRPr="00817BB7" w:rsidRDefault="00817BB7" w:rsidP="00075294">
      <w:pPr>
        <w:pStyle w:val="Akapitzlist"/>
        <w:numPr>
          <w:ilvl w:val="0"/>
          <w:numId w:val="34"/>
        </w:numPr>
        <w:spacing w:after="0" w:line="240" w:lineRule="auto"/>
        <w:ind w:left="567" w:hanging="425"/>
        <w:jc w:val="both"/>
      </w:pPr>
      <w:r w:rsidRPr="00817BB7">
        <w:t>N</w:t>
      </w:r>
      <w:r w:rsidR="00F01B62" w:rsidRPr="00817BB7">
        <w:t>ośniki danych</w:t>
      </w:r>
      <w:r w:rsidR="004F37FE" w:rsidRPr="00817BB7">
        <w:t xml:space="preserve"> muszą być nagrane zgodnie z następującymi wytycznymi:</w:t>
      </w:r>
    </w:p>
    <w:p w14:paraId="4647357E" w14:textId="088BBCEF" w:rsidR="004F37FE" w:rsidRPr="00817BB7" w:rsidRDefault="004F37FE" w:rsidP="00075294">
      <w:pPr>
        <w:numPr>
          <w:ilvl w:val="0"/>
          <w:numId w:val="114"/>
        </w:numPr>
        <w:spacing w:after="0" w:line="240" w:lineRule="auto"/>
        <w:ind w:left="993" w:hanging="425"/>
        <w:jc w:val="both"/>
      </w:pPr>
      <w:r w:rsidRPr="00817BB7">
        <w:t>pliki muszą być uporządkowane w katalogach</w:t>
      </w:r>
      <w:r w:rsidR="005404A4">
        <w:t>,</w:t>
      </w:r>
    </w:p>
    <w:p w14:paraId="34DBF74B" w14:textId="73DBDDA2" w:rsidR="004F37FE" w:rsidRPr="00817BB7" w:rsidRDefault="004F37FE" w:rsidP="00075294">
      <w:pPr>
        <w:numPr>
          <w:ilvl w:val="0"/>
          <w:numId w:val="114"/>
        </w:numPr>
        <w:spacing w:after="0" w:line="240" w:lineRule="auto"/>
        <w:ind w:left="993" w:hanging="425"/>
        <w:jc w:val="both"/>
      </w:pPr>
      <w:r w:rsidRPr="00817BB7">
        <w:t>nazwy plików oraz katalogów nie mogą zawierać znaków diakrytycznych</w:t>
      </w:r>
      <w:r w:rsidR="005404A4">
        <w:t>,</w:t>
      </w:r>
    </w:p>
    <w:p w14:paraId="75AACDE3" w14:textId="54D294A0" w:rsidR="004F37FE" w:rsidRPr="00817BB7" w:rsidRDefault="004F37FE" w:rsidP="00075294">
      <w:pPr>
        <w:numPr>
          <w:ilvl w:val="0"/>
          <w:numId w:val="114"/>
        </w:numPr>
        <w:spacing w:after="0" w:line="240" w:lineRule="auto"/>
        <w:ind w:left="993" w:hanging="425"/>
        <w:jc w:val="both"/>
      </w:pPr>
      <w:r w:rsidRPr="00817BB7">
        <w:t xml:space="preserve">pliki nie mogą być spakowane w żadnym formacie (zip, </w:t>
      </w:r>
      <w:proofErr w:type="spellStart"/>
      <w:r w:rsidRPr="00817BB7">
        <w:t>rar</w:t>
      </w:r>
      <w:proofErr w:type="spellEnd"/>
      <w:r w:rsidRPr="00817BB7">
        <w:t>)</w:t>
      </w:r>
      <w:r w:rsidR="005404A4">
        <w:t>,</w:t>
      </w:r>
    </w:p>
    <w:p w14:paraId="34A96EE8" w14:textId="2D9C92DF" w:rsidR="004F37FE" w:rsidRPr="00817BB7" w:rsidRDefault="004F37FE" w:rsidP="00075294">
      <w:pPr>
        <w:numPr>
          <w:ilvl w:val="0"/>
          <w:numId w:val="114"/>
        </w:numPr>
        <w:spacing w:after="0" w:line="240" w:lineRule="auto"/>
        <w:ind w:left="993" w:hanging="425"/>
        <w:jc w:val="both"/>
      </w:pPr>
      <w:r w:rsidRPr="00817BB7">
        <w:t>pliki nie mogą być w żaden sposób chronione hasłem</w:t>
      </w:r>
      <w:r w:rsidR="005404A4">
        <w:t>,</w:t>
      </w:r>
    </w:p>
    <w:p w14:paraId="6310946B" w14:textId="7E595D75" w:rsidR="004F37FE" w:rsidRPr="00817BB7" w:rsidRDefault="004F37FE" w:rsidP="00075294">
      <w:pPr>
        <w:numPr>
          <w:ilvl w:val="0"/>
          <w:numId w:val="114"/>
        </w:numPr>
        <w:spacing w:after="0" w:line="240" w:lineRule="auto"/>
        <w:ind w:left="993" w:hanging="425"/>
        <w:jc w:val="both"/>
      </w:pPr>
      <w:r w:rsidRPr="00817BB7">
        <w:t xml:space="preserve">zapis elektroniczny produktów należy wykonać na oddzielnych </w:t>
      </w:r>
      <w:r w:rsidR="00024096">
        <w:t>nośnikach</w:t>
      </w:r>
      <w:r w:rsidRPr="00817BB7">
        <w:t>:</w:t>
      </w:r>
    </w:p>
    <w:p w14:paraId="0E1ABA6B" w14:textId="027A2FDB" w:rsidR="004F37FE" w:rsidRPr="00817BB7" w:rsidRDefault="005404A4" w:rsidP="00075294">
      <w:pPr>
        <w:spacing w:after="0" w:line="240" w:lineRule="auto"/>
        <w:ind w:left="993"/>
        <w:jc w:val="both"/>
      </w:pPr>
      <w:r>
        <w:t xml:space="preserve">- </w:t>
      </w:r>
      <w:r w:rsidR="004F37FE" w:rsidRPr="00817BB7">
        <w:t>w formacie umożliwiającym edycję,</w:t>
      </w:r>
    </w:p>
    <w:p w14:paraId="326E63C7" w14:textId="6ABB3932" w:rsidR="004F37FE" w:rsidRPr="00817BB7" w:rsidRDefault="005404A4" w:rsidP="00075294">
      <w:pPr>
        <w:spacing w:after="0" w:line="240" w:lineRule="auto"/>
        <w:ind w:left="1134" w:hanging="141"/>
        <w:jc w:val="both"/>
      </w:pPr>
      <w:r>
        <w:t xml:space="preserve">- </w:t>
      </w:r>
      <w:r w:rsidR="004F37FE" w:rsidRPr="00817BB7">
        <w:t>w formacie uniemożliwiającym edycję (pdf) wszystkie dokumenty wchodzące w skład opracowania: pliki tekstowe, arkusze kalkulacyjne, harmonogramy, rysunki, obrazy, mapy, itd.</w:t>
      </w:r>
      <w:r>
        <w:t>,</w:t>
      </w:r>
    </w:p>
    <w:p w14:paraId="4FF69904" w14:textId="2B8E183E" w:rsidR="004F37FE" w:rsidRPr="00817BB7" w:rsidRDefault="00817BB7" w:rsidP="00075294">
      <w:pPr>
        <w:numPr>
          <w:ilvl w:val="0"/>
          <w:numId w:val="114"/>
        </w:numPr>
        <w:spacing w:after="0" w:line="240" w:lineRule="auto"/>
        <w:ind w:left="993" w:hanging="425"/>
        <w:jc w:val="both"/>
      </w:pPr>
      <w:r>
        <w:t>nośniki danych</w:t>
      </w:r>
      <w:r w:rsidRPr="00817BB7">
        <w:t xml:space="preserve"> </w:t>
      </w:r>
      <w:r w:rsidR="004F37FE" w:rsidRPr="00817BB7">
        <w:t>muszą zawierać plik z pełnym indeksem zawartości, uwzględniającym wszystkie załączniki</w:t>
      </w:r>
      <w:r w:rsidR="00A7183D">
        <w:t>,</w:t>
      </w:r>
    </w:p>
    <w:p w14:paraId="4259127C" w14:textId="0544DDA4" w:rsidR="004F37FE" w:rsidRPr="00817BB7" w:rsidRDefault="004F37FE" w:rsidP="00075294">
      <w:pPr>
        <w:numPr>
          <w:ilvl w:val="0"/>
          <w:numId w:val="114"/>
        </w:numPr>
        <w:spacing w:after="0" w:line="240" w:lineRule="auto"/>
        <w:ind w:left="993" w:hanging="425"/>
        <w:jc w:val="both"/>
      </w:pPr>
      <w:r w:rsidRPr="00817BB7">
        <w:t xml:space="preserve">nazwy plików oraz folderów i </w:t>
      </w:r>
      <w:proofErr w:type="spellStart"/>
      <w:r w:rsidRPr="00817BB7">
        <w:t>podfolderów</w:t>
      </w:r>
      <w:proofErr w:type="spellEnd"/>
      <w:r w:rsidRPr="00817BB7">
        <w:t xml:space="preserve"> (tzw. ścieżki) nie mogą przekraczać 260 znaków łącznie</w:t>
      </w:r>
      <w:r w:rsidR="00A7183D">
        <w:t>,</w:t>
      </w:r>
    </w:p>
    <w:p w14:paraId="6E26E554" w14:textId="690A9375" w:rsidR="004F37FE" w:rsidRDefault="00DE073F" w:rsidP="005404A4">
      <w:pPr>
        <w:numPr>
          <w:ilvl w:val="0"/>
          <w:numId w:val="114"/>
        </w:numPr>
        <w:spacing w:after="0" w:line="276" w:lineRule="auto"/>
        <w:ind w:left="993" w:hanging="425"/>
        <w:jc w:val="both"/>
        <w:rPr>
          <w:color w:val="7030A0"/>
        </w:rPr>
      </w:pPr>
      <w:r w:rsidRPr="00817BB7">
        <w:t>nośniki danych</w:t>
      </w:r>
      <w:r w:rsidR="004F37FE" w:rsidRPr="00817BB7">
        <w:t xml:space="preserve"> i ich opakowania muszą być opisane</w:t>
      </w:r>
      <w:r w:rsidR="00541759">
        <w:rPr>
          <w:color w:val="7030A0"/>
        </w:rPr>
        <w:t>.</w:t>
      </w:r>
    </w:p>
    <w:p w14:paraId="51DA49EA" w14:textId="77777777" w:rsidR="00A43914" w:rsidRDefault="00A43914" w:rsidP="00A43914">
      <w:pPr>
        <w:spacing w:after="0" w:line="276" w:lineRule="auto"/>
        <w:jc w:val="both"/>
        <w:rPr>
          <w:color w:val="7030A0"/>
        </w:rPr>
      </w:pPr>
    </w:p>
    <w:p w14:paraId="79F8057C" w14:textId="77777777" w:rsidR="00A43914" w:rsidRPr="005C115B" w:rsidRDefault="00A43914" w:rsidP="00075294">
      <w:pPr>
        <w:spacing w:after="0" w:line="276" w:lineRule="auto"/>
        <w:jc w:val="both"/>
        <w:rPr>
          <w:color w:val="7030A0"/>
        </w:rPr>
      </w:pPr>
    </w:p>
    <w:p w14:paraId="0E604057" w14:textId="1B3C8E8C" w:rsidR="00F32257" w:rsidRPr="000171B7" w:rsidRDefault="00F32257" w:rsidP="0042002B">
      <w:pPr>
        <w:pStyle w:val="Nagwek1"/>
      </w:pPr>
      <w:bookmarkStart w:id="440" w:name="_Toc140490692"/>
      <w:bookmarkStart w:id="441" w:name="_Hlk124860594"/>
      <w:r w:rsidRPr="2B165F16">
        <w:lastRenderedPageBreak/>
        <w:t xml:space="preserve">Wymagania Zamawiającego dotyczące zespołu </w:t>
      </w:r>
      <w:r w:rsidR="00B85750" w:rsidRPr="2B165F16">
        <w:t>W</w:t>
      </w:r>
      <w:r w:rsidRPr="2B165F16">
        <w:t>ykonawcy</w:t>
      </w:r>
      <w:r w:rsidR="009D1100" w:rsidRPr="2B165F16">
        <w:t xml:space="preserve"> Zamówienia</w:t>
      </w:r>
      <w:bookmarkEnd w:id="440"/>
      <w:r w:rsidRPr="2B165F16">
        <w:t xml:space="preserve"> </w:t>
      </w:r>
    </w:p>
    <w:p w14:paraId="2EF94AF3" w14:textId="58EDB4AD" w:rsidR="00F32257" w:rsidRDefault="005E7CD3" w:rsidP="0096157F">
      <w:pPr>
        <w:pStyle w:val="Nagwek2"/>
      </w:pPr>
      <w:bookmarkStart w:id="442" w:name="_Toc140490693"/>
      <w:bookmarkEnd w:id="441"/>
      <w:r w:rsidRPr="00B85750">
        <w:t xml:space="preserve">Zespół </w:t>
      </w:r>
      <w:r w:rsidR="003366F8">
        <w:t>d</w:t>
      </w:r>
      <w:r w:rsidR="0091266F">
        <w:t>s</w:t>
      </w:r>
      <w:r w:rsidR="007D5B39">
        <w:t xml:space="preserve">. </w:t>
      </w:r>
      <w:r w:rsidRPr="00B85750">
        <w:t>inżynierski</w:t>
      </w:r>
      <w:r w:rsidR="007D5B39">
        <w:t>ch</w:t>
      </w:r>
      <w:bookmarkEnd w:id="442"/>
    </w:p>
    <w:p w14:paraId="5B1032B0" w14:textId="1FFEF259" w:rsidR="00B64206" w:rsidRDefault="00B64206" w:rsidP="00075294">
      <w:pPr>
        <w:jc w:val="both"/>
      </w:pPr>
      <w:r w:rsidRPr="000171B7">
        <w:t>Wykonawca powinien dysponować zespołem inżynierów posiadających uprawnienia do pełnienia samodzielnych funkcji w budownictwie w zakresie projektowania bez ograniczeń oraz sprawdzania projektów architektoniczno</w:t>
      </w:r>
      <w:r w:rsidR="00A7183D">
        <w:t>-</w:t>
      </w:r>
      <w:r w:rsidRPr="000171B7">
        <w:t>budowlanych i sprawowania nadzorów budowlanych wynikające z</w:t>
      </w:r>
      <w:r w:rsidR="00A7183D">
        <w:t> </w:t>
      </w:r>
      <w:r w:rsidRPr="000171B7">
        <w:t xml:space="preserve">postanowień </w:t>
      </w:r>
      <w:r w:rsidRPr="000171B7">
        <w:rPr>
          <w:i/>
          <w:iCs/>
        </w:rPr>
        <w:t>Ustawy z dnia 7 lipca 1994</w:t>
      </w:r>
      <w:r w:rsidR="001E06AE">
        <w:rPr>
          <w:i/>
          <w:iCs/>
        </w:rPr>
        <w:t xml:space="preserve"> </w:t>
      </w:r>
      <w:r w:rsidRPr="000171B7">
        <w:rPr>
          <w:i/>
          <w:iCs/>
        </w:rPr>
        <w:t xml:space="preserve">r. Prawo budowlane </w:t>
      </w:r>
      <w:r w:rsidRPr="00075294">
        <w:t>(</w:t>
      </w:r>
      <w:r w:rsidR="00A7183D" w:rsidRPr="00A7183D">
        <w:t>Dz. U. z 2023 r. poz. 682, 553, 967</w:t>
      </w:r>
      <w:r w:rsidR="00A7183D">
        <w:t xml:space="preserve">) </w:t>
      </w:r>
      <w:r w:rsidRPr="00A7183D">
        <w:t>oraz</w:t>
      </w:r>
      <w:r w:rsidRPr="000171B7">
        <w:t xml:space="preserve"> </w:t>
      </w:r>
      <w:r w:rsidRPr="000171B7">
        <w:rPr>
          <w:i/>
          <w:iCs/>
        </w:rPr>
        <w:t>Rozporządzenia Ministra Inwestycji i Rozwoju z 29 kwietnia 2019 r.</w:t>
      </w:r>
      <w:r w:rsidR="007D43B2">
        <w:rPr>
          <w:i/>
          <w:iCs/>
        </w:rPr>
        <w:t xml:space="preserve"> </w:t>
      </w:r>
      <w:r w:rsidR="007D43B2" w:rsidRPr="007D43B2">
        <w:rPr>
          <w:i/>
          <w:iCs/>
        </w:rPr>
        <w:t>w sprawie przygotowania zawodowego do wykonywania samodzielnych funkcji technicznych w budownictwie</w:t>
      </w:r>
      <w:r w:rsidRPr="000171B7">
        <w:rPr>
          <w:i/>
          <w:iCs/>
        </w:rPr>
        <w:t xml:space="preserve"> </w:t>
      </w:r>
      <w:r w:rsidRPr="00075294">
        <w:t>(Dz. U. z 2019</w:t>
      </w:r>
      <w:r w:rsidR="00A7183D" w:rsidRPr="00075294">
        <w:t xml:space="preserve"> </w:t>
      </w:r>
      <w:r w:rsidRPr="00075294">
        <w:t>r. poz. 831)</w:t>
      </w:r>
      <w:r w:rsidRPr="000171B7">
        <w:t xml:space="preserve"> lub odpowiednie uprawnienia wydane na podstawie wcześniej obowiązujących przepisów, w sprawie przygotowania zawodowego do wykonywania samodzielnych funkcji technicznych, w następujących specjalnościach: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95"/>
        <w:gridCol w:w="1548"/>
        <w:gridCol w:w="7019"/>
      </w:tblGrid>
      <w:tr w:rsidR="00CC5E47" w:rsidRPr="00CC5E47" w14:paraId="62159B97" w14:textId="77777777" w:rsidTr="008B360C">
        <w:tc>
          <w:tcPr>
            <w:tcW w:w="440" w:type="dxa"/>
            <w:shd w:val="clear" w:color="auto" w:fill="auto"/>
          </w:tcPr>
          <w:p w14:paraId="0A7E78FB" w14:textId="1A744D2A" w:rsidR="00A06777" w:rsidRPr="00CC5E47" w:rsidRDefault="00A06777" w:rsidP="00313744">
            <w:pPr>
              <w:jc w:val="center"/>
              <w:rPr>
                <w:b/>
                <w:bCs/>
              </w:rPr>
            </w:pPr>
            <w:bookmarkStart w:id="443" w:name="_Hlk131747371"/>
            <w:r w:rsidRPr="00CC5E47">
              <w:rPr>
                <w:b/>
                <w:bCs/>
              </w:rPr>
              <w:t>LP</w:t>
            </w:r>
          </w:p>
        </w:tc>
        <w:tc>
          <w:tcPr>
            <w:tcW w:w="8622" w:type="dxa"/>
            <w:gridSpan w:val="2"/>
            <w:shd w:val="clear" w:color="auto" w:fill="auto"/>
          </w:tcPr>
          <w:p w14:paraId="1B2B2ACC" w14:textId="12A40365" w:rsidR="00A06777" w:rsidRPr="00CC5E47" w:rsidRDefault="00A43914" w:rsidP="0031374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OSOBA</w:t>
            </w:r>
          </w:p>
        </w:tc>
      </w:tr>
      <w:tr w:rsidR="00CC5E47" w:rsidRPr="00CC5E47" w14:paraId="14F5F9AF" w14:textId="77777777" w:rsidTr="005835E8">
        <w:tc>
          <w:tcPr>
            <w:tcW w:w="440" w:type="dxa"/>
            <w:vMerge w:val="restart"/>
            <w:shd w:val="clear" w:color="auto" w:fill="auto"/>
          </w:tcPr>
          <w:p w14:paraId="71FED4A2" w14:textId="6ADF0D36" w:rsidR="00BC11F7" w:rsidRPr="00CC5E47" w:rsidRDefault="00BC11F7" w:rsidP="00BC11F7">
            <w:pPr>
              <w:jc w:val="both"/>
            </w:pPr>
            <w:r w:rsidRPr="00CC5E47">
              <w:t>1</w:t>
            </w:r>
            <w:r w:rsidR="0013616A">
              <w:t>.</w:t>
            </w:r>
          </w:p>
        </w:tc>
        <w:tc>
          <w:tcPr>
            <w:tcW w:w="862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/>
          </w:tcPr>
          <w:p w14:paraId="4BBFB7AB" w14:textId="0F35D6AA" w:rsidR="00BC11F7" w:rsidRPr="00075294" w:rsidRDefault="00BC11F7" w:rsidP="00BC11F7">
            <w:pPr>
              <w:jc w:val="both"/>
              <w:rPr>
                <w:b/>
                <w:bCs/>
              </w:rPr>
            </w:pPr>
            <w:r w:rsidRPr="00075294">
              <w:rPr>
                <w:b/>
                <w:bCs/>
              </w:rPr>
              <w:t xml:space="preserve">Kierownik Zespołu </w:t>
            </w:r>
            <w:r w:rsidR="001E06AE">
              <w:rPr>
                <w:b/>
                <w:bCs/>
              </w:rPr>
              <w:t>–</w:t>
            </w:r>
            <w:r w:rsidRPr="00075294">
              <w:rPr>
                <w:b/>
                <w:bCs/>
              </w:rPr>
              <w:t xml:space="preserve"> Projektant w specjalności </w:t>
            </w:r>
            <w:r w:rsidR="001E06AE">
              <w:rPr>
                <w:b/>
                <w:bCs/>
              </w:rPr>
              <w:t>i</w:t>
            </w:r>
            <w:r w:rsidRPr="00075294">
              <w:rPr>
                <w:b/>
                <w:bCs/>
              </w:rPr>
              <w:t>nżynieryjnej hydrotechnicznej</w:t>
            </w:r>
            <w:r w:rsidR="001E06AE" w:rsidRPr="00075294">
              <w:rPr>
                <w:b/>
                <w:bCs/>
              </w:rPr>
              <w:t>:</w:t>
            </w:r>
          </w:p>
        </w:tc>
      </w:tr>
      <w:tr w:rsidR="00CC5E47" w:rsidRPr="00CC5E47" w14:paraId="7E0545C7" w14:textId="77777777" w:rsidTr="003A2A01">
        <w:trPr>
          <w:trHeight w:val="312"/>
        </w:trPr>
        <w:tc>
          <w:tcPr>
            <w:tcW w:w="440" w:type="dxa"/>
            <w:vMerge/>
            <w:shd w:val="clear" w:color="auto" w:fill="auto"/>
          </w:tcPr>
          <w:p w14:paraId="3B786AE4" w14:textId="77777777" w:rsidR="00687F60" w:rsidRPr="00CC5E47" w:rsidRDefault="00687F60" w:rsidP="00687F60">
            <w:pPr>
              <w:jc w:val="both"/>
            </w:pPr>
          </w:p>
        </w:tc>
        <w:tc>
          <w:tcPr>
            <w:tcW w:w="1548" w:type="dxa"/>
            <w:shd w:val="clear" w:color="auto" w:fill="auto"/>
          </w:tcPr>
          <w:p w14:paraId="15A98F23" w14:textId="1F78E0D2" w:rsidR="00687F60" w:rsidRPr="00CC5E47" w:rsidRDefault="001E06AE" w:rsidP="00687F60">
            <w:pPr>
              <w:jc w:val="both"/>
            </w:pPr>
            <w:r>
              <w:t>u</w:t>
            </w:r>
            <w:r w:rsidR="00687F60" w:rsidRPr="00CC5E47">
              <w:t>prawnienia</w:t>
            </w:r>
          </w:p>
        </w:tc>
        <w:tc>
          <w:tcPr>
            <w:tcW w:w="70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4E4F12E" w14:textId="4AE330D5" w:rsidR="00687F60" w:rsidRPr="00CC5E47" w:rsidRDefault="00687F60" w:rsidP="00687F60">
            <w:pPr>
              <w:jc w:val="both"/>
            </w:pPr>
            <w:r w:rsidRPr="00CC5E47">
              <w:t>Posiada uprawnienia budowlane do projektowania w specjalności Inżynieryjnej hydrotechnicznej bez ograniczeń bądź tożsame. Osoba musi posiadać aktualne członkostwo w  Polskiej Izby Inżynierów Budownictwa.</w:t>
            </w:r>
          </w:p>
        </w:tc>
      </w:tr>
      <w:tr w:rsidR="00CC5E47" w:rsidRPr="00CC5E47" w14:paraId="04125A4B" w14:textId="77777777" w:rsidTr="003A2A01">
        <w:tc>
          <w:tcPr>
            <w:tcW w:w="440" w:type="dxa"/>
            <w:vMerge/>
            <w:shd w:val="clear" w:color="auto" w:fill="auto"/>
          </w:tcPr>
          <w:p w14:paraId="2B52DBDB" w14:textId="77777777" w:rsidR="00687F60" w:rsidRPr="00CC5E47" w:rsidRDefault="00687F60" w:rsidP="00687F60">
            <w:pPr>
              <w:jc w:val="both"/>
            </w:pPr>
          </w:p>
        </w:tc>
        <w:tc>
          <w:tcPr>
            <w:tcW w:w="1548" w:type="dxa"/>
            <w:shd w:val="clear" w:color="auto" w:fill="auto"/>
          </w:tcPr>
          <w:p w14:paraId="24C91E14" w14:textId="43745E18" w:rsidR="00687F60" w:rsidRPr="00CC5E47" w:rsidRDefault="00687F60" w:rsidP="00687F60">
            <w:pPr>
              <w:jc w:val="both"/>
            </w:pPr>
            <w:r w:rsidRPr="00CC5E47">
              <w:t>doświadczenie</w:t>
            </w:r>
          </w:p>
        </w:tc>
        <w:tc>
          <w:tcPr>
            <w:tcW w:w="70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2939D9C" w14:textId="1EF90C2F" w:rsidR="00687F60" w:rsidRPr="00CC5E47" w:rsidRDefault="00687F60" w:rsidP="00687F60">
            <w:pPr>
              <w:jc w:val="both"/>
            </w:pPr>
            <w:r w:rsidRPr="00CC5E47">
              <w:t xml:space="preserve">Posiada doświadczenie w opracowaniu w okresie ostatnich </w:t>
            </w:r>
            <w:r w:rsidRPr="00075294">
              <w:t>10 lat</w:t>
            </w:r>
            <w:r w:rsidRPr="00CC5E47">
              <w:t xml:space="preserve"> co najmniej dwóch prac związanych z dokumentacją projektową, w tym</w:t>
            </w:r>
            <w:r w:rsidR="001E06AE">
              <w:t>:</w:t>
            </w:r>
            <w:r w:rsidRPr="00CC5E47">
              <w:t xml:space="preserve"> program funkcjonalno-użytkowy, projekt budowlany, projekt wykonawczy dla obiektów hydrotechnicznych klasy I, II takich jak: zapory ziemne i betonowe, jazy, siłownie i elektrownie wodne, budowle upustowe z przelewami i</w:t>
            </w:r>
            <w:r w:rsidR="001E06AE">
              <w:t> </w:t>
            </w:r>
            <w:r w:rsidRPr="00CC5E47">
              <w:t>spustami, śluzy żeglugowe, wały przeciwpowodziowe, czasze zbiorników wodnych wraz ze zboczami i skarpami na rzekach o przepływie średniorocznym minimum 100 m</w:t>
            </w:r>
            <w:r w:rsidRPr="00075294">
              <w:rPr>
                <w:vertAlign w:val="superscript"/>
              </w:rPr>
              <w:t>3</w:t>
            </w:r>
            <w:r w:rsidRPr="00CC5E47">
              <w:t>/s.</w:t>
            </w:r>
          </w:p>
        </w:tc>
      </w:tr>
      <w:tr w:rsidR="00CC5E47" w:rsidRPr="00CC5E47" w14:paraId="2546E1D3" w14:textId="77777777" w:rsidTr="001B54C0">
        <w:tc>
          <w:tcPr>
            <w:tcW w:w="440" w:type="dxa"/>
            <w:vMerge w:val="restart"/>
            <w:shd w:val="clear" w:color="auto" w:fill="auto"/>
          </w:tcPr>
          <w:p w14:paraId="4F1EA2F2" w14:textId="4FB41251" w:rsidR="0017717C" w:rsidRPr="00CC5E47" w:rsidRDefault="006C136B" w:rsidP="00A06777">
            <w:pPr>
              <w:jc w:val="both"/>
            </w:pPr>
            <w:r w:rsidRPr="00CC5E47">
              <w:t>2</w:t>
            </w:r>
            <w:r w:rsidR="0013616A">
              <w:t>.</w:t>
            </w:r>
          </w:p>
        </w:tc>
        <w:tc>
          <w:tcPr>
            <w:tcW w:w="8622" w:type="dxa"/>
            <w:gridSpan w:val="2"/>
            <w:shd w:val="clear" w:color="auto" w:fill="E7E6E6" w:themeFill="background2"/>
          </w:tcPr>
          <w:p w14:paraId="62DF22CC" w14:textId="535527BD" w:rsidR="0017717C" w:rsidRPr="00075294" w:rsidRDefault="00581D69" w:rsidP="00A06777">
            <w:pPr>
              <w:jc w:val="both"/>
              <w:rPr>
                <w:b/>
                <w:bCs/>
              </w:rPr>
            </w:pPr>
            <w:r w:rsidRPr="00075294">
              <w:rPr>
                <w:b/>
                <w:bCs/>
              </w:rPr>
              <w:t xml:space="preserve">Projektant w </w:t>
            </w:r>
            <w:r w:rsidR="00800783" w:rsidRPr="00075294">
              <w:rPr>
                <w:b/>
                <w:bCs/>
              </w:rPr>
              <w:t xml:space="preserve">specjalności </w:t>
            </w:r>
            <w:r w:rsidR="001E06AE">
              <w:rPr>
                <w:b/>
                <w:bCs/>
              </w:rPr>
              <w:t>a</w:t>
            </w:r>
            <w:r w:rsidR="0017717C" w:rsidRPr="00075294">
              <w:rPr>
                <w:b/>
                <w:bCs/>
              </w:rPr>
              <w:t>rchitektonicznej</w:t>
            </w:r>
            <w:r w:rsidR="001E06AE" w:rsidRPr="00075294">
              <w:rPr>
                <w:b/>
                <w:bCs/>
              </w:rPr>
              <w:t>:</w:t>
            </w:r>
          </w:p>
        </w:tc>
      </w:tr>
      <w:tr w:rsidR="00CC5E47" w:rsidRPr="00CC5E47" w14:paraId="2A59A45A" w14:textId="77777777" w:rsidTr="002D15C8">
        <w:tc>
          <w:tcPr>
            <w:tcW w:w="440" w:type="dxa"/>
            <w:vMerge/>
            <w:shd w:val="clear" w:color="auto" w:fill="auto"/>
          </w:tcPr>
          <w:p w14:paraId="2B521CD7" w14:textId="77777777" w:rsidR="00687F60" w:rsidRPr="00CC5E47" w:rsidRDefault="00687F60" w:rsidP="00687F60">
            <w:pPr>
              <w:jc w:val="both"/>
            </w:pPr>
          </w:p>
        </w:tc>
        <w:tc>
          <w:tcPr>
            <w:tcW w:w="1548" w:type="dxa"/>
            <w:shd w:val="clear" w:color="auto" w:fill="auto"/>
          </w:tcPr>
          <w:p w14:paraId="08293EFF" w14:textId="04E24E23" w:rsidR="00687F60" w:rsidRPr="00CC5E47" w:rsidRDefault="001E06AE" w:rsidP="00687F60">
            <w:pPr>
              <w:jc w:val="both"/>
            </w:pPr>
            <w:r>
              <w:t>u</w:t>
            </w:r>
            <w:r w:rsidR="00687F60" w:rsidRPr="00CC5E47">
              <w:t>prawnienia</w:t>
            </w:r>
          </w:p>
        </w:tc>
        <w:tc>
          <w:tcPr>
            <w:tcW w:w="70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1627CC7" w14:textId="1B099A92" w:rsidR="00687F60" w:rsidRPr="00CC5E47" w:rsidRDefault="00687F60" w:rsidP="00687F60">
            <w:pPr>
              <w:jc w:val="both"/>
            </w:pPr>
            <w:r w:rsidRPr="00CC5E47">
              <w:t>Posiada uprawnienia budowlane do projektowania w specjalności architektonicznej bez ograniczeń bądź tożsame. Osoba musi posiadać aktualne członkostwo w  Polskiej Izby Inżynierów Budownictwa.</w:t>
            </w:r>
          </w:p>
        </w:tc>
      </w:tr>
      <w:tr w:rsidR="00CC5E47" w:rsidRPr="00CC5E47" w14:paraId="3C0B370B" w14:textId="77777777" w:rsidTr="002D15C8">
        <w:tc>
          <w:tcPr>
            <w:tcW w:w="440" w:type="dxa"/>
            <w:vMerge/>
            <w:shd w:val="clear" w:color="auto" w:fill="auto"/>
          </w:tcPr>
          <w:p w14:paraId="4C02E42A" w14:textId="77777777" w:rsidR="00687F60" w:rsidRPr="00CC5E47" w:rsidRDefault="00687F60" w:rsidP="00687F60">
            <w:pPr>
              <w:jc w:val="both"/>
            </w:pPr>
          </w:p>
        </w:tc>
        <w:tc>
          <w:tcPr>
            <w:tcW w:w="1548" w:type="dxa"/>
            <w:shd w:val="clear" w:color="auto" w:fill="auto"/>
          </w:tcPr>
          <w:p w14:paraId="25F80670" w14:textId="2B9885D2" w:rsidR="00687F60" w:rsidRPr="00CC5E47" w:rsidRDefault="00687F60" w:rsidP="00687F60">
            <w:pPr>
              <w:jc w:val="both"/>
            </w:pPr>
            <w:r w:rsidRPr="00CC5E47">
              <w:t>doświadczenie</w:t>
            </w:r>
          </w:p>
        </w:tc>
        <w:tc>
          <w:tcPr>
            <w:tcW w:w="70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71BAEBC" w14:textId="36430C0B" w:rsidR="00687F60" w:rsidRPr="00CC5E47" w:rsidRDefault="00687F60" w:rsidP="00687F60">
            <w:pPr>
              <w:jc w:val="both"/>
            </w:pPr>
            <w:r w:rsidRPr="00CC5E47">
              <w:t>Posiada doświadczenie w opracowaniu w okresie ostatnich 10 lat co najmniej dwóch prac związanych z dokumentacją projektową, w tym</w:t>
            </w:r>
            <w:r w:rsidR="001E06AE">
              <w:t>:</w:t>
            </w:r>
            <w:r w:rsidRPr="00CC5E47">
              <w:t xml:space="preserve"> program funkcjonalno-użytkowy, projekt budowlany, projekt wykonawczy dla obiektów hydrotechnicznych klasy I, II takich jak: zapory ziemne i betonowe, jazy, siłownie i elektrownie wodne, budowle upustowe z przelewami i</w:t>
            </w:r>
            <w:r w:rsidR="001E06AE">
              <w:t> </w:t>
            </w:r>
            <w:r w:rsidRPr="00CC5E47">
              <w:t>spustami, śluzy żeglugowe, wały przeciwpowodziowe, czasze zbiorników wodnych wraz ze zboczami i skarpami na rzekach o przepływie średniorocznym minimum 100</w:t>
            </w:r>
            <w:r w:rsidR="001E06AE">
              <w:t xml:space="preserve"> </w:t>
            </w:r>
            <w:r w:rsidRPr="00CC5E47">
              <w:t>m</w:t>
            </w:r>
            <w:r w:rsidRPr="00075294">
              <w:rPr>
                <w:vertAlign w:val="superscript"/>
              </w:rPr>
              <w:t>3</w:t>
            </w:r>
            <w:r w:rsidRPr="00CC5E47">
              <w:t>/s.</w:t>
            </w:r>
          </w:p>
        </w:tc>
      </w:tr>
      <w:tr w:rsidR="00CC5E47" w:rsidRPr="00CC5E47" w14:paraId="45D9472E" w14:textId="77777777" w:rsidTr="006F215E">
        <w:tc>
          <w:tcPr>
            <w:tcW w:w="440" w:type="dxa"/>
            <w:vMerge w:val="restart"/>
            <w:shd w:val="clear" w:color="auto" w:fill="auto"/>
          </w:tcPr>
          <w:p w14:paraId="154B652F" w14:textId="7EBC5E3D" w:rsidR="00BB3BF0" w:rsidRPr="00CC5E47" w:rsidRDefault="00BB3BF0" w:rsidP="00BB3BF0">
            <w:pPr>
              <w:jc w:val="both"/>
            </w:pPr>
            <w:r w:rsidRPr="00CC5E47">
              <w:t>3</w:t>
            </w:r>
            <w:r w:rsidR="0013616A">
              <w:t>.</w:t>
            </w:r>
          </w:p>
        </w:tc>
        <w:tc>
          <w:tcPr>
            <w:tcW w:w="862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/>
          </w:tcPr>
          <w:p w14:paraId="1DF4727F" w14:textId="4442ADFD" w:rsidR="00BB3BF0" w:rsidRPr="00075294" w:rsidRDefault="00BB3BF0" w:rsidP="00BB3BF0">
            <w:pPr>
              <w:jc w:val="both"/>
              <w:rPr>
                <w:b/>
                <w:bCs/>
              </w:rPr>
            </w:pPr>
            <w:r w:rsidRPr="00075294">
              <w:rPr>
                <w:b/>
                <w:bCs/>
              </w:rPr>
              <w:t>Projektant w specjalności konstrukcyjno-budowlanej</w:t>
            </w:r>
            <w:r w:rsidR="001E06AE" w:rsidRPr="00075294">
              <w:rPr>
                <w:b/>
                <w:bCs/>
              </w:rPr>
              <w:t>:</w:t>
            </w:r>
          </w:p>
        </w:tc>
      </w:tr>
      <w:tr w:rsidR="00CC5E47" w:rsidRPr="00CC5E47" w14:paraId="1C2BB22E" w14:textId="77777777" w:rsidTr="006F215E">
        <w:tc>
          <w:tcPr>
            <w:tcW w:w="440" w:type="dxa"/>
            <w:vMerge/>
            <w:shd w:val="clear" w:color="auto" w:fill="auto"/>
          </w:tcPr>
          <w:p w14:paraId="02D83F2B" w14:textId="77777777" w:rsidR="00BB3BF0" w:rsidRPr="00CC5E47" w:rsidRDefault="00BB3BF0" w:rsidP="00BB3BF0">
            <w:pPr>
              <w:jc w:val="both"/>
            </w:pPr>
          </w:p>
        </w:tc>
        <w:tc>
          <w:tcPr>
            <w:tcW w:w="1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CFC0852" w14:textId="4531C7C1" w:rsidR="00BB3BF0" w:rsidRPr="00CC5E47" w:rsidRDefault="001E06AE" w:rsidP="00BB3BF0">
            <w:pPr>
              <w:jc w:val="both"/>
            </w:pPr>
            <w:r>
              <w:t>u</w:t>
            </w:r>
            <w:r w:rsidR="00BB3BF0" w:rsidRPr="00CC5E47">
              <w:t>prawnienia</w:t>
            </w:r>
          </w:p>
        </w:tc>
        <w:tc>
          <w:tcPr>
            <w:tcW w:w="70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BD8185F" w14:textId="5FBE000C" w:rsidR="00BB3BF0" w:rsidRPr="00CC5E47" w:rsidRDefault="00BB3BF0" w:rsidP="00BB3BF0">
            <w:pPr>
              <w:jc w:val="both"/>
            </w:pPr>
            <w:r w:rsidRPr="00CC5E47">
              <w:t>Posiada uprawnienia budowlane do projektowania w specjalności konstrukcyjno-budowlanej bez ograniczeń. Osoba musi posiadać aktualne członkostwo w  Polskiej Izby Inżynierów Budownictwa.</w:t>
            </w:r>
          </w:p>
        </w:tc>
      </w:tr>
      <w:tr w:rsidR="00CC5E47" w:rsidRPr="00CC5E47" w14:paraId="111AE598" w14:textId="77777777" w:rsidTr="006F215E">
        <w:tc>
          <w:tcPr>
            <w:tcW w:w="440" w:type="dxa"/>
            <w:vMerge/>
            <w:shd w:val="clear" w:color="auto" w:fill="auto"/>
          </w:tcPr>
          <w:p w14:paraId="207775ED" w14:textId="77777777" w:rsidR="00BB3BF0" w:rsidRPr="00CC5E47" w:rsidRDefault="00BB3BF0" w:rsidP="00BB3BF0">
            <w:pPr>
              <w:jc w:val="both"/>
            </w:pPr>
          </w:p>
        </w:tc>
        <w:tc>
          <w:tcPr>
            <w:tcW w:w="1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1F3D7E5" w14:textId="11FE98C0" w:rsidR="00BB3BF0" w:rsidRPr="00CC5E47" w:rsidRDefault="00BB3BF0" w:rsidP="00BB3BF0">
            <w:pPr>
              <w:jc w:val="both"/>
            </w:pPr>
            <w:r w:rsidRPr="00CC5E47">
              <w:t>doświadczenie</w:t>
            </w:r>
          </w:p>
        </w:tc>
        <w:tc>
          <w:tcPr>
            <w:tcW w:w="70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2AE3B05" w14:textId="1F9E96BA" w:rsidR="00BB3BF0" w:rsidRPr="00CC5E47" w:rsidRDefault="00BB3BF0" w:rsidP="00BB3BF0">
            <w:pPr>
              <w:jc w:val="both"/>
            </w:pPr>
            <w:r w:rsidRPr="00CC5E47">
              <w:t>Przynajmniej 10 lat posiadania uprawnień oraz przynajmniej 5 lat pracy jako projektant.</w:t>
            </w:r>
          </w:p>
        </w:tc>
      </w:tr>
      <w:tr w:rsidR="00CC5E47" w:rsidRPr="00CC5E47" w14:paraId="677FF307" w14:textId="77777777" w:rsidTr="006F215E">
        <w:tc>
          <w:tcPr>
            <w:tcW w:w="440" w:type="dxa"/>
            <w:vMerge w:val="restart"/>
            <w:shd w:val="clear" w:color="auto" w:fill="auto"/>
          </w:tcPr>
          <w:p w14:paraId="4D9EFF94" w14:textId="4DADB951" w:rsidR="00BB3BF0" w:rsidRPr="00CC5E47" w:rsidRDefault="00BB3BF0" w:rsidP="00BB3BF0">
            <w:pPr>
              <w:jc w:val="both"/>
            </w:pPr>
            <w:r w:rsidRPr="00CC5E47">
              <w:t>4</w:t>
            </w:r>
            <w:r w:rsidR="0013616A">
              <w:t>.</w:t>
            </w:r>
          </w:p>
        </w:tc>
        <w:tc>
          <w:tcPr>
            <w:tcW w:w="862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/>
          </w:tcPr>
          <w:p w14:paraId="407F1CC8" w14:textId="17A8B58E" w:rsidR="00BB3BF0" w:rsidRPr="00075294" w:rsidRDefault="00BB3BF0" w:rsidP="00BB3BF0">
            <w:pPr>
              <w:jc w:val="both"/>
              <w:rPr>
                <w:b/>
                <w:bCs/>
              </w:rPr>
            </w:pPr>
            <w:r w:rsidRPr="00075294">
              <w:rPr>
                <w:b/>
                <w:bCs/>
              </w:rPr>
              <w:t>Projektant w specjalności inżynieryjnej mostowej</w:t>
            </w:r>
            <w:r w:rsidR="001E06AE" w:rsidRPr="00075294">
              <w:rPr>
                <w:b/>
                <w:bCs/>
              </w:rPr>
              <w:t>:</w:t>
            </w:r>
          </w:p>
        </w:tc>
      </w:tr>
      <w:tr w:rsidR="00CC5E47" w:rsidRPr="00CC5E47" w14:paraId="6A6B9E4F" w14:textId="77777777" w:rsidTr="006F215E">
        <w:tc>
          <w:tcPr>
            <w:tcW w:w="440" w:type="dxa"/>
            <w:vMerge/>
            <w:shd w:val="clear" w:color="auto" w:fill="auto"/>
          </w:tcPr>
          <w:p w14:paraId="28371F16" w14:textId="77777777" w:rsidR="00BB3BF0" w:rsidRPr="00CC5E47" w:rsidRDefault="00BB3BF0" w:rsidP="00BB3BF0">
            <w:pPr>
              <w:jc w:val="both"/>
            </w:pPr>
          </w:p>
        </w:tc>
        <w:tc>
          <w:tcPr>
            <w:tcW w:w="1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5B05E6A" w14:textId="21C91513" w:rsidR="00BB3BF0" w:rsidRPr="00CC5E47" w:rsidRDefault="001E06AE" w:rsidP="00BB3BF0">
            <w:pPr>
              <w:jc w:val="both"/>
            </w:pPr>
            <w:r>
              <w:t>u</w:t>
            </w:r>
            <w:r w:rsidR="00BB3BF0" w:rsidRPr="00CC5E47">
              <w:t>prawnienia</w:t>
            </w:r>
          </w:p>
        </w:tc>
        <w:tc>
          <w:tcPr>
            <w:tcW w:w="70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A22F707" w14:textId="6BCF2350" w:rsidR="00BB3BF0" w:rsidRPr="00CC5E47" w:rsidRDefault="00BB3BF0" w:rsidP="00BB3BF0">
            <w:pPr>
              <w:jc w:val="both"/>
            </w:pPr>
            <w:r w:rsidRPr="00CC5E47">
              <w:t>Posiada uprawnienia budowlane do projektowania w specjalności Inżynieryjnej mostowej bez ograniczeń bądź tożsame. Osoba musi posiadać aktualne członkostwo w  Polskiej Izby Inżynierów Budownictwa.</w:t>
            </w:r>
          </w:p>
        </w:tc>
      </w:tr>
      <w:tr w:rsidR="00CC5E47" w:rsidRPr="00CC5E47" w14:paraId="74DBC9B0" w14:textId="77777777" w:rsidTr="00075294">
        <w:tc>
          <w:tcPr>
            <w:tcW w:w="440" w:type="dxa"/>
            <w:vMerge/>
            <w:shd w:val="clear" w:color="auto" w:fill="auto"/>
          </w:tcPr>
          <w:p w14:paraId="7F49184D" w14:textId="77777777" w:rsidR="00BB3BF0" w:rsidRPr="00CC5E47" w:rsidRDefault="00BB3BF0" w:rsidP="00BB3BF0">
            <w:pPr>
              <w:jc w:val="both"/>
            </w:pP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32362D32" w14:textId="57AE2C66" w:rsidR="00BB3BF0" w:rsidRPr="00CC5E47" w:rsidRDefault="00BB3BF0" w:rsidP="00BB3BF0">
            <w:pPr>
              <w:jc w:val="both"/>
            </w:pPr>
            <w:r w:rsidRPr="00CC5E47">
              <w:t>doświadczenie</w:t>
            </w:r>
          </w:p>
        </w:tc>
        <w:tc>
          <w:tcPr>
            <w:tcW w:w="70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6370AE4E" w14:textId="6453E17D" w:rsidR="00BB3BF0" w:rsidRPr="00CC5E47" w:rsidRDefault="00BB3BF0" w:rsidP="00BB3BF0">
            <w:pPr>
              <w:jc w:val="both"/>
            </w:pPr>
            <w:r w:rsidRPr="00CC5E47">
              <w:t>Przynajmniej 10 lat posiadania uprawnień oraz przynajmniej 5 lat pracy jako projektant.</w:t>
            </w:r>
          </w:p>
        </w:tc>
      </w:tr>
      <w:tr w:rsidR="00CC5E47" w:rsidRPr="00CC5E47" w14:paraId="54C5841A" w14:textId="77777777" w:rsidTr="00075294">
        <w:tc>
          <w:tcPr>
            <w:tcW w:w="440" w:type="dxa"/>
            <w:vMerge w:val="restart"/>
            <w:shd w:val="clear" w:color="auto" w:fill="auto"/>
          </w:tcPr>
          <w:p w14:paraId="0BD90D34" w14:textId="2524D152" w:rsidR="00C97433" w:rsidRPr="00CC5E47" w:rsidRDefault="00C97433" w:rsidP="00C97433">
            <w:pPr>
              <w:jc w:val="both"/>
            </w:pPr>
            <w:r w:rsidRPr="00CC5E47">
              <w:lastRenderedPageBreak/>
              <w:t>5</w:t>
            </w:r>
            <w:r w:rsidR="0013616A">
              <w:t>.</w:t>
            </w:r>
          </w:p>
        </w:tc>
        <w:tc>
          <w:tcPr>
            <w:tcW w:w="862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/>
          </w:tcPr>
          <w:p w14:paraId="3BD77C3A" w14:textId="61274C5A" w:rsidR="00C97433" w:rsidRPr="00075294" w:rsidRDefault="00C97433" w:rsidP="00C97433">
            <w:pPr>
              <w:jc w:val="both"/>
              <w:rPr>
                <w:b/>
                <w:bCs/>
              </w:rPr>
            </w:pPr>
            <w:r w:rsidRPr="00075294">
              <w:rPr>
                <w:b/>
                <w:bCs/>
              </w:rPr>
              <w:t>Projektant w specjalności inżynieryjnej drogowej</w:t>
            </w:r>
            <w:r w:rsidR="001E06AE">
              <w:rPr>
                <w:b/>
                <w:bCs/>
              </w:rPr>
              <w:t>:</w:t>
            </w:r>
          </w:p>
        </w:tc>
      </w:tr>
      <w:tr w:rsidR="00CC5E47" w:rsidRPr="00CC5E47" w14:paraId="56A67DEC" w14:textId="77777777" w:rsidTr="007307A6">
        <w:tc>
          <w:tcPr>
            <w:tcW w:w="440" w:type="dxa"/>
            <w:vMerge/>
            <w:shd w:val="clear" w:color="auto" w:fill="auto"/>
          </w:tcPr>
          <w:p w14:paraId="457677EB" w14:textId="77777777" w:rsidR="00C97433" w:rsidRPr="00CC5E47" w:rsidRDefault="00C97433" w:rsidP="00C97433">
            <w:pPr>
              <w:jc w:val="both"/>
            </w:pPr>
          </w:p>
        </w:tc>
        <w:tc>
          <w:tcPr>
            <w:tcW w:w="1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CE34E9B" w14:textId="3A3A4B33" w:rsidR="00C97433" w:rsidRPr="00CC5E47" w:rsidRDefault="001E06AE" w:rsidP="00C97433">
            <w:pPr>
              <w:jc w:val="both"/>
            </w:pPr>
            <w:r>
              <w:t>u</w:t>
            </w:r>
            <w:r w:rsidR="00C97433" w:rsidRPr="00CC5E47">
              <w:t>prawnienia</w:t>
            </w:r>
          </w:p>
        </w:tc>
        <w:tc>
          <w:tcPr>
            <w:tcW w:w="70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74B8126" w14:textId="1DDB1522" w:rsidR="00C97433" w:rsidRPr="00CC5E47" w:rsidRDefault="00C97433" w:rsidP="00C97433">
            <w:pPr>
              <w:jc w:val="both"/>
            </w:pPr>
            <w:r w:rsidRPr="00CC5E47">
              <w:t>Posiada uprawnienia budowlane do projektowania w specjalności Inżynieryjnej drogowej bez ograniczeń bądź tożsame. Osoba musi posiadać aktualne członkostwo w  Polskiej Izby Inżynierów Budownictwa.</w:t>
            </w:r>
          </w:p>
        </w:tc>
      </w:tr>
      <w:tr w:rsidR="00CC5E47" w:rsidRPr="00CC5E47" w14:paraId="2AAA01F9" w14:textId="77777777" w:rsidTr="007307A6">
        <w:tc>
          <w:tcPr>
            <w:tcW w:w="440" w:type="dxa"/>
            <w:vMerge/>
            <w:shd w:val="clear" w:color="auto" w:fill="auto"/>
          </w:tcPr>
          <w:p w14:paraId="26CF800E" w14:textId="77777777" w:rsidR="00C97433" w:rsidRPr="00CC5E47" w:rsidRDefault="00C97433" w:rsidP="00C97433">
            <w:pPr>
              <w:jc w:val="both"/>
            </w:pPr>
          </w:p>
        </w:tc>
        <w:tc>
          <w:tcPr>
            <w:tcW w:w="1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1706ECF" w14:textId="6963C070" w:rsidR="00C97433" w:rsidRPr="00CC5E47" w:rsidRDefault="001E06AE" w:rsidP="00C97433">
            <w:pPr>
              <w:jc w:val="both"/>
            </w:pPr>
            <w:r>
              <w:t>d</w:t>
            </w:r>
            <w:r w:rsidR="00C97433" w:rsidRPr="00CC5E47">
              <w:t>oświadczenie</w:t>
            </w:r>
          </w:p>
        </w:tc>
        <w:tc>
          <w:tcPr>
            <w:tcW w:w="70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157A6E2" w14:textId="7C826CC5" w:rsidR="00C97433" w:rsidRPr="00CC5E47" w:rsidRDefault="00C97433" w:rsidP="00C97433">
            <w:pPr>
              <w:jc w:val="both"/>
            </w:pPr>
            <w:r w:rsidRPr="00CC5E47">
              <w:t>Przynajmniej 10 lat posiadania uprawnień oraz przynajmniej 5 lat pracy jako projektant.</w:t>
            </w:r>
          </w:p>
        </w:tc>
      </w:tr>
      <w:tr w:rsidR="00CC5E47" w:rsidRPr="00CC5E47" w14:paraId="7A313329" w14:textId="77777777" w:rsidTr="007307A6">
        <w:tc>
          <w:tcPr>
            <w:tcW w:w="440" w:type="dxa"/>
            <w:vMerge w:val="restart"/>
            <w:shd w:val="clear" w:color="auto" w:fill="auto"/>
          </w:tcPr>
          <w:p w14:paraId="57737F80" w14:textId="098A5276" w:rsidR="00C97433" w:rsidRPr="00CC5E47" w:rsidRDefault="00C97433" w:rsidP="00C97433">
            <w:pPr>
              <w:jc w:val="both"/>
            </w:pPr>
            <w:r w:rsidRPr="00CC5E47">
              <w:t>6</w:t>
            </w:r>
            <w:r w:rsidR="0013616A">
              <w:t>.</w:t>
            </w:r>
          </w:p>
        </w:tc>
        <w:tc>
          <w:tcPr>
            <w:tcW w:w="862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/>
          </w:tcPr>
          <w:p w14:paraId="6A7A8AF1" w14:textId="1B8BF1E7" w:rsidR="00C97433" w:rsidRPr="00075294" w:rsidRDefault="00C97433" w:rsidP="00C97433">
            <w:pPr>
              <w:jc w:val="both"/>
              <w:rPr>
                <w:b/>
                <w:bCs/>
              </w:rPr>
            </w:pPr>
            <w:r w:rsidRPr="00075294">
              <w:rPr>
                <w:b/>
                <w:bCs/>
              </w:rPr>
              <w:t>Projektant w specjalności Instalacyjnej w zakresie sieci, instalacji i urządzeń telekomunikacyjnych</w:t>
            </w:r>
            <w:r w:rsidR="001E06AE">
              <w:rPr>
                <w:b/>
                <w:bCs/>
              </w:rPr>
              <w:t>:</w:t>
            </w:r>
          </w:p>
        </w:tc>
      </w:tr>
      <w:tr w:rsidR="00CC5E47" w:rsidRPr="00CC5E47" w14:paraId="66E6C474" w14:textId="77777777" w:rsidTr="007307A6">
        <w:tc>
          <w:tcPr>
            <w:tcW w:w="440" w:type="dxa"/>
            <w:vMerge/>
            <w:shd w:val="clear" w:color="auto" w:fill="auto"/>
          </w:tcPr>
          <w:p w14:paraId="030ADFF4" w14:textId="77777777" w:rsidR="00C97433" w:rsidRPr="00CC5E47" w:rsidRDefault="00C97433" w:rsidP="00C97433">
            <w:pPr>
              <w:jc w:val="both"/>
            </w:pPr>
          </w:p>
        </w:tc>
        <w:tc>
          <w:tcPr>
            <w:tcW w:w="1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33E562D" w14:textId="32DA6B85" w:rsidR="00C97433" w:rsidRPr="00CC5E47" w:rsidRDefault="001E06AE" w:rsidP="00C97433">
            <w:pPr>
              <w:jc w:val="both"/>
            </w:pPr>
            <w:r>
              <w:t>u</w:t>
            </w:r>
            <w:r w:rsidR="00C97433" w:rsidRPr="00CC5E47">
              <w:t>prawnienia</w:t>
            </w:r>
          </w:p>
        </w:tc>
        <w:tc>
          <w:tcPr>
            <w:tcW w:w="70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97CE195" w14:textId="54C436C0" w:rsidR="00C97433" w:rsidRPr="00CC5E47" w:rsidRDefault="00C97433" w:rsidP="00C97433">
            <w:pPr>
              <w:jc w:val="both"/>
            </w:pPr>
            <w:r w:rsidRPr="00CC5E47">
              <w:t>Posiada uprawnienia budowlane do projektowania w specjalności instalacyjnej w zakresie sieci, instalacji i urządzeń telekomunikacyjnych bądź tożsame. Osoba musi posiadać aktualne członkostwo w</w:t>
            </w:r>
            <w:r w:rsidR="001E06AE">
              <w:t xml:space="preserve"> </w:t>
            </w:r>
            <w:r w:rsidRPr="00CC5E47">
              <w:t>Polskiej Izby Inżynierów Budownictwa.</w:t>
            </w:r>
          </w:p>
        </w:tc>
      </w:tr>
      <w:tr w:rsidR="00CC5E47" w:rsidRPr="00CC5E47" w14:paraId="366A8D76" w14:textId="77777777" w:rsidTr="007307A6">
        <w:tc>
          <w:tcPr>
            <w:tcW w:w="440" w:type="dxa"/>
            <w:vMerge/>
            <w:shd w:val="clear" w:color="auto" w:fill="auto"/>
          </w:tcPr>
          <w:p w14:paraId="4BEB59EB" w14:textId="77777777" w:rsidR="00C97433" w:rsidRPr="00CC5E47" w:rsidRDefault="00C97433" w:rsidP="00C97433">
            <w:pPr>
              <w:jc w:val="both"/>
            </w:pPr>
          </w:p>
        </w:tc>
        <w:tc>
          <w:tcPr>
            <w:tcW w:w="1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EE5664A" w14:textId="06753893" w:rsidR="00C97433" w:rsidRPr="00CC5E47" w:rsidRDefault="001E06AE" w:rsidP="00C97433">
            <w:pPr>
              <w:jc w:val="both"/>
            </w:pPr>
            <w:r>
              <w:t>D</w:t>
            </w:r>
            <w:r w:rsidR="00C97433" w:rsidRPr="00CC5E47">
              <w:t>oświadczenie</w:t>
            </w:r>
          </w:p>
        </w:tc>
        <w:tc>
          <w:tcPr>
            <w:tcW w:w="70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191EE29" w14:textId="01067440" w:rsidR="00C97433" w:rsidRPr="00CC5E47" w:rsidRDefault="00C97433" w:rsidP="00C97433">
            <w:pPr>
              <w:jc w:val="both"/>
            </w:pPr>
            <w:r w:rsidRPr="00CC5E47">
              <w:t>Przynajmniej 10 lat posiadania uprawnień oraz przynajmniej 5 lat pracy jako projektant.</w:t>
            </w:r>
          </w:p>
        </w:tc>
      </w:tr>
      <w:tr w:rsidR="00CC5E47" w:rsidRPr="00CC5E47" w14:paraId="517C1236" w14:textId="77777777" w:rsidTr="006827E8">
        <w:tc>
          <w:tcPr>
            <w:tcW w:w="440" w:type="dxa"/>
            <w:vMerge w:val="restart"/>
            <w:shd w:val="clear" w:color="auto" w:fill="auto"/>
          </w:tcPr>
          <w:p w14:paraId="33EA1B62" w14:textId="7FB20027" w:rsidR="00C97433" w:rsidRPr="00CC5E47" w:rsidRDefault="00C97433" w:rsidP="00C97433">
            <w:pPr>
              <w:jc w:val="both"/>
            </w:pPr>
            <w:r w:rsidRPr="00CC5E47">
              <w:t>7</w:t>
            </w:r>
            <w:r w:rsidR="0013616A">
              <w:t>.</w:t>
            </w:r>
          </w:p>
        </w:tc>
        <w:tc>
          <w:tcPr>
            <w:tcW w:w="862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/>
          </w:tcPr>
          <w:p w14:paraId="45C5D4A8" w14:textId="2632AED3" w:rsidR="00C97433" w:rsidRPr="00075294" w:rsidRDefault="00C97433" w:rsidP="00C97433">
            <w:pPr>
              <w:jc w:val="both"/>
              <w:rPr>
                <w:b/>
                <w:bCs/>
              </w:rPr>
            </w:pPr>
            <w:r w:rsidRPr="00075294">
              <w:rPr>
                <w:b/>
                <w:bCs/>
              </w:rPr>
              <w:t>Projektant w specjalności instalacyjnej w zakresie sieci, instalacji i urządzeń cieplnych, wentylacyjnych, gazowych, wodociągowych i kanalizacyjnych</w:t>
            </w:r>
            <w:r w:rsidR="001E06AE">
              <w:rPr>
                <w:b/>
                <w:bCs/>
              </w:rPr>
              <w:t>:</w:t>
            </w:r>
          </w:p>
        </w:tc>
      </w:tr>
      <w:tr w:rsidR="00CC5E47" w:rsidRPr="00CC5E47" w14:paraId="6D6B6BFB" w14:textId="77777777" w:rsidTr="006827E8">
        <w:tc>
          <w:tcPr>
            <w:tcW w:w="440" w:type="dxa"/>
            <w:vMerge/>
            <w:shd w:val="clear" w:color="auto" w:fill="auto"/>
          </w:tcPr>
          <w:p w14:paraId="0652EA40" w14:textId="77777777" w:rsidR="00C97433" w:rsidRPr="00CC5E47" w:rsidRDefault="00C97433" w:rsidP="00C97433">
            <w:pPr>
              <w:jc w:val="both"/>
            </w:pPr>
          </w:p>
        </w:tc>
        <w:tc>
          <w:tcPr>
            <w:tcW w:w="1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5F15DCF" w14:textId="5A081294" w:rsidR="00C97433" w:rsidRPr="00CC5E47" w:rsidRDefault="001E06AE" w:rsidP="00C97433">
            <w:pPr>
              <w:jc w:val="both"/>
            </w:pPr>
            <w:r>
              <w:t>u</w:t>
            </w:r>
            <w:r w:rsidR="00C97433" w:rsidRPr="00CC5E47">
              <w:t>prawnienia</w:t>
            </w:r>
          </w:p>
        </w:tc>
        <w:tc>
          <w:tcPr>
            <w:tcW w:w="70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7A8AFC2" w14:textId="00FF1DC5" w:rsidR="00C97433" w:rsidRPr="00CC5E47" w:rsidRDefault="00C97433" w:rsidP="00C97433">
            <w:pPr>
              <w:jc w:val="both"/>
            </w:pPr>
            <w:r w:rsidRPr="00CC5E47">
              <w:t>Posiada uprawnienia budowlane do projektowania w specjalności instalacyjnej w zakresie sieci, instalacji i urządzeń cieplnych, wentylacyjnych, gazowych, wodociągowych i kanalizacyjnych bądź tożsame. Osoba musi posiadać aktualne członkostwo w  Polskiej Izby Inżynierów Budownictwa.</w:t>
            </w:r>
          </w:p>
        </w:tc>
      </w:tr>
      <w:tr w:rsidR="00CC5E47" w:rsidRPr="00CC5E47" w14:paraId="7C160EC8" w14:textId="77777777" w:rsidTr="006827E8">
        <w:tc>
          <w:tcPr>
            <w:tcW w:w="440" w:type="dxa"/>
            <w:vMerge/>
            <w:shd w:val="clear" w:color="auto" w:fill="auto"/>
          </w:tcPr>
          <w:p w14:paraId="57F2A0C2" w14:textId="77777777" w:rsidR="00C97433" w:rsidRPr="00CC5E47" w:rsidRDefault="00C97433" w:rsidP="00C97433">
            <w:pPr>
              <w:jc w:val="both"/>
            </w:pPr>
          </w:p>
        </w:tc>
        <w:tc>
          <w:tcPr>
            <w:tcW w:w="1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20E0B6B" w14:textId="02BD93EE" w:rsidR="00C97433" w:rsidRPr="00CC5E47" w:rsidRDefault="001E06AE" w:rsidP="00C97433">
            <w:pPr>
              <w:jc w:val="both"/>
            </w:pPr>
            <w:r>
              <w:t>d</w:t>
            </w:r>
            <w:r w:rsidR="00C97433" w:rsidRPr="00CC5E47">
              <w:t>oświadczenie</w:t>
            </w:r>
          </w:p>
        </w:tc>
        <w:tc>
          <w:tcPr>
            <w:tcW w:w="70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FD8D2A6" w14:textId="167C2B36" w:rsidR="00C97433" w:rsidRPr="00CC5E47" w:rsidRDefault="00C97433" w:rsidP="00C97433">
            <w:pPr>
              <w:jc w:val="both"/>
            </w:pPr>
            <w:r w:rsidRPr="00CC5E47">
              <w:t>Przynajmniej 10 lat posiadania uprawnień oraz przynajmniej 5 lat pracy jako projektant.</w:t>
            </w:r>
          </w:p>
        </w:tc>
      </w:tr>
      <w:tr w:rsidR="00CC5E47" w:rsidRPr="00CC5E47" w14:paraId="3E07D09B" w14:textId="77777777" w:rsidTr="006827E8">
        <w:tc>
          <w:tcPr>
            <w:tcW w:w="440" w:type="dxa"/>
            <w:vMerge w:val="restart"/>
            <w:shd w:val="clear" w:color="auto" w:fill="auto"/>
          </w:tcPr>
          <w:p w14:paraId="0D0F6B1A" w14:textId="2F19B9A6" w:rsidR="00C97433" w:rsidRPr="00CC5E47" w:rsidRDefault="00C97433" w:rsidP="00C97433">
            <w:pPr>
              <w:jc w:val="both"/>
            </w:pPr>
            <w:r w:rsidRPr="00CC5E47">
              <w:t>8</w:t>
            </w:r>
            <w:r w:rsidR="0013616A">
              <w:t>.</w:t>
            </w:r>
          </w:p>
        </w:tc>
        <w:tc>
          <w:tcPr>
            <w:tcW w:w="862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/>
          </w:tcPr>
          <w:p w14:paraId="5E1DF333" w14:textId="3DE0D4F9" w:rsidR="00C97433" w:rsidRPr="00075294" w:rsidRDefault="00C97433" w:rsidP="00C97433">
            <w:pPr>
              <w:jc w:val="both"/>
              <w:rPr>
                <w:b/>
                <w:bCs/>
              </w:rPr>
            </w:pPr>
            <w:r w:rsidRPr="00075294">
              <w:rPr>
                <w:b/>
                <w:bCs/>
              </w:rPr>
              <w:t>Projektant w specjalności instalacyjnej w zakresie sieci, instalacji i urządzeń elektrycznych i</w:t>
            </w:r>
            <w:r w:rsidR="00163B4A">
              <w:rPr>
                <w:b/>
                <w:bCs/>
              </w:rPr>
              <w:t> </w:t>
            </w:r>
            <w:r w:rsidRPr="00075294">
              <w:rPr>
                <w:b/>
                <w:bCs/>
              </w:rPr>
              <w:t>elektroenergetycznych</w:t>
            </w:r>
            <w:r w:rsidR="001E06AE" w:rsidRPr="00075294">
              <w:rPr>
                <w:b/>
                <w:bCs/>
              </w:rPr>
              <w:t>:</w:t>
            </w:r>
          </w:p>
        </w:tc>
      </w:tr>
      <w:tr w:rsidR="00CC5E47" w:rsidRPr="00CC5E47" w14:paraId="55B9F793" w14:textId="77777777" w:rsidTr="006827E8">
        <w:tc>
          <w:tcPr>
            <w:tcW w:w="440" w:type="dxa"/>
            <w:vMerge/>
            <w:shd w:val="clear" w:color="auto" w:fill="auto"/>
          </w:tcPr>
          <w:p w14:paraId="13662BFC" w14:textId="77777777" w:rsidR="00C97433" w:rsidRPr="00CC5E47" w:rsidRDefault="00C97433" w:rsidP="00C97433">
            <w:pPr>
              <w:jc w:val="both"/>
            </w:pPr>
          </w:p>
        </w:tc>
        <w:tc>
          <w:tcPr>
            <w:tcW w:w="1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1B223BC" w14:textId="7557212F" w:rsidR="00C97433" w:rsidRPr="00CC5E47" w:rsidRDefault="00163B4A" w:rsidP="00C97433">
            <w:pPr>
              <w:jc w:val="both"/>
            </w:pPr>
            <w:r>
              <w:t>u</w:t>
            </w:r>
            <w:r w:rsidR="00C97433" w:rsidRPr="00CC5E47">
              <w:t>prawnienia</w:t>
            </w:r>
          </w:p>
        </w:tc>
        <w:tc>
          <w:tcPr>
            <w:tcW w:w="70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A11BE30" w14:textId="2AA0F8EB" w:rsidR="00C97433" w:rsidRPr="00CC5E47" w:rsidRDefault="00C97433" w:rsidP="00C97433">
            <w:pPr>
              <w:jc w:val="both"/>
            </w:pPr>
            <w:r w:rsidRPr="00CC5E47">
              <w:t>Posiada uprawnienia budowlane do projektowania w specjalności instalacyjnej w zakresie sieci, instalacji i urządzeń elektrycznych i</w:t>
            </w:r>
            <w:r w:rsidR="00163B4A">
              <w:t> </w:t>
            </w:r>
            <w:r w:rsidRPr="00CC5E47">
              <w:t>elektroenergetycznych bądź tożsame. Osoba musi posiadać aktualne członkostwo w  Polskiej Izby Inżynierów Budownictwa.</w:t>
            </w:r>
          </w:p>
        </w:tc>
      </w:tr>
      <w:tr w:rsidR="00CC5E47" w:rsidRPr="00CC5E47" w14:paraId="3C2D4911" w14:textId="77777777" w:rsidTr="006827E8">
        <w:tc>
          <w:tcPr>
            <w:tcW w:w="440" w:type="dxa"/>
            <w:vMerge/>
            <w:shd w:val="clear" w:color="auto" w:fill="auto"/>
          </w:tcPr>
          <w:p w14:paraId="1D7B3568" w14:textId="77777777" w:rsidR="00C97433" w:rsidRPr="00CC5E47" w:rsidRDefault="00C97433" w:rsidP="00C97433">
            <w:pPr>
              <w:jc w:val="both"/>
            </w:pPr>
          </w:p>
        </w:tc>
        <w:tc>
          <w:tcPr>
            <w:tcW w:w="15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ABC8743" w14:textId="7C7A1820" w:rsidR="00C97433" w:rsidRPr="00CC5E47" w:rsidRDefault="00163B4A" w:rsidP="00C97433">
            <w:pPr>
              <w:jc w:val="both"/>
            </w:pPr>
            <w:r>
              <w:t>D</w:t>
            </w:r>
            <w:r w:rsidR="00C97433" w:rsidRPr="00CC5E47">
              <w:t>oświadczenie</w:t>
            </w:r>
          </w:p>
        </w:tc>
        <w:tc>
          <w:tcPr>
            <w:tcW w:w="70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D9DDCD2" w14:textId="4D338249" w:rsidR="00C97433" w:rsidRPr="00CC5E47" w:rsidRDefault="00C97433" w:rsidP="00C97433">
            <w:pPr>
              <w:jc w:val="both"/>
            </w:pPr>
            <w:r w:rsidRPr="00CC5E47">
              <w:t xml:space="preserve">Przynajmniej 10 lat posiadania uprawnień oraz przynajmniej 5 lat pracy jako projektant. </w:t>
            </w:r>
          </w:p>
        </w:tc>
      </w:tr>
      <w:tr w:rsidR="00CC5E47" w:rsidRPr="00CC5E47" w14:paraId="261B4176" w14:textId="77777777" w:rsidTr="001B54C0">
        <w:tc>
          <w:tcPr>
            <w:tcW w:w="440" w:type="dxa"/>
            <w:vMerge w:val="restart"/>
            <w:shd w:val="clear" w:color="auto" w:fill="auto"/>
          </w:tcPr>
          <w:p w14:paraId="65DB75AC" w14:textId="1780976A" w:rsidR="00247556" w:rsidRPr="00CC5E47" w:rsidRDefault="00247556" w:rsidP="00247556">
            <w:pPr>
              <w:jc w:val="both"/>
            </w:pPr>
            <w:r w:rsidRPr="00CC5E47">
              <w:t>9</w:t>
            </w:r>
            <w:r w:rsidR="0013616A">
              <w:t>.</w:t>
            </w:r>
          </w:p>
        </w:tc>
        <w:tc>
          <w:tcPr>
            <w:tcW w:w="8622" w:type="dxa"/>
            <w:gridSpan w:val="2"/>
            <w:shd w:val="clear" w:color="auto" w:fill="E7E6E6" w:themeFill="background2"/>
          </w:tcPr>
          <w:p w14:paraId="00E9D84A" w14:textId="767627CB" w:rsidR="00247556" w:rsidRPr="00075294" w:rsidRDefault="00247556" w:rsidP="00247556">
            <w:pPr>
              <w:jc w:val="both"/>
              <w:rPr>
                <w:b/>
                <w:bCs/>
              </w:rPr>
            </w:pPr>
            <w:r w:rsidRPr="00075294">
              <w:rPr>
                <w:b/>
                <w:bCs/>
                <w:shd w:val="clear" w:color="auto" w:fill="E7E6E6" w:themeFill="background2"/>
              </w:rPr>
              <w:t>Inżynier mechanik</w:t>
            </w:r>
            <w:r w:rsidR="00163B4A">
              <w:rPr>
                <w:b/>
                <w:bCs/>
                <w:shd w:val="clear" w:color="auto" w:fill="E7E6E6" w:themeFill="background2"/>
              </w:rPr>
              <w:t>:</w:t>
            </w:r>
          </w:p>
        </w:tc>
      </w:tr>
      <w:tr w:rsidR="00CC5E47" w:rsidRPr="00CC5E47" w14:paraId="5A7FD63D" w14:textId="77777777" w:rsidTr="008B360C">
        <w:tc>
          <w:tcPr>
            <w:tcW w:w="440" w:type="dxa"/>
            <w:vMerge/>
            <w:shd w:val="clear" w:color="auto" w:fill="auto"/>
          </w:tcPr>
          <w:p w14:paraId="4DB9F8C0" w14:textId="77777777" w:rsidR="00247556" w:rsidRPr="00CC5E47" w:rsidRDefault="00247556" w:rsidP="00247556">
            <w:pPr>
              <w:jc w:val="both"/>
            </w:pPr>
          </w:p>
        </w:tc>
        <w:tc>
          <w:tcPr>
            <w:tcW w:w="1548" w:type="dxa"/>
            <w:shd w:val="clear" w:color="auto" w:fill="auto"/>
          </w:tcPr>
          <w:p w14:paraId="7288B5B7" w14:textId="72FC6BC6" w:rsidR="00247556" w:rsidRPr="00CC5E47" w:rsidRDefault="00163B4A" w:rsidP="00247556">
            <w:pPr>
              <w:jc w:val="both"/>
            </w:pPr>
            <w:r>
              <w:t>u</w:t>
            </w:r>
            <w:r w:rsidR="00247556" w:rsidRPr="00CC5E47">
              <w:t>prawnienia</w:t>
            </w:r>
          </w:p>
        </w:tc>
        <w:tc>
          <w:tcPr>
            <w:tcW w:w="7074" w:type="dxa"/>
            <w:shd w:val="clear" w:color="auto" w:fill="auto"/>
          </w:tcPr>
          <w:p w14:paraId="01B010C4" w14:textId="4CB7EF64" w:rsidR="00247556" w:rsidRPr="00CC5E47" w:rsidRDefault="00247556" w:rsidP="00247556">
            <w:pPr>
              <w:jc w:val="both"/>
            </w:pPr>
          </w:p>
        </w:tc>
      </w:tr>
      <w:tr w:rsidR="00CC5E47" w:rsidRPr="00CC5E47" w14:paraId="38CD91FA" w14:textId="77777777" w:rsidTr="00DB7D0B">
        <w:tc>
          <w:tcPr>
            <w:tcW w:w="440" w:type="dxa"/>
            <w:vMerge/>
            <w:shd w:val="clear" w:color="auto" w:fill="auto"/>
          </w:tcPr>
          <w:p w14:paraId="393B1A5B" w14:textId="77777777" w:rsidR="00CE78AD" w:rsidRPr="00CC5E47" w:rsidRDefault="00CE78AD" w:rsidP="00CE78AD">
            <w:pPr>
              <w:jc w:val="both"/>
            </w:pPr>
          </w:p>
        </w:tc>
        <w:tc>
          <w:tcPr>
            <w:tcW w:w="1548" w:type="dxa"/>
            <w:shd w:val="clear" w:color="auto" w:fill="auto"/>
          </w:tcPr>
          <w:p w14:paraId="2B6EEEC0" w14:textId="58BF775A" w:rsidR="00CE78AD" w:rsidRPr="00CC5E47" w:rsidRDefault="00163B4A" w:rsidP="00CE78AD">
            <w:pPr>
              <w:jc w:val="both"/>
            </w:pPr>
            <w:r>
              <w:t>d</w:t>
            </w:r>
            <w:r w:rsidR="00CE78AD" w:rsidRPr="00CC5E47">
              <w:t>oświadczenie</w:t>
            </w:r>
          </w:p>
        </w:tc>
        <w:tc>
          <w:tcPr>
            <w:tcW w:w="70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9CA167D" w14:textId="785DCA3E" w:rsidR="00CE78AD" w:rsidRPr="00CC5E47" w:rsidRDefault="00CE78AD" w:rsidP="00CE78AD">
            <w:pPr>
              <w:jc w:val="both"/>
            </w:pPr>
            <w:r w:rsidRPr="00CC5E47">
              <w:t>Posiada doświadczenie w opracowaniu w okresie ostatnich 10 lat co najmniej dwóch prac związanych z dokumentacją projektową, w tym</w:t>
            </w:r>
            <w:r w:rsidR="00163B4A">
              <w:t xml:space="preserve">: </w:t>
            </w:r>
            <w:r w:rsidRPr="00CC5E47">
              <w:t>program funkcjonalno-użytkowy, projekt budowlany, projekt wykonawczy dla obiektów hydrotechnicznych klasy I, II takich jak: zapory ziemne i</w:t>
            </w:r>
            <w:r w:rsidR="00163B4A">
              <w:t> </w:t>
            </w:r>
            <w:r w:rsidRPr="00CC5E47">
              <w:t>betonowe, jazy, siłownie i elektrownie wodne, budowle upustowe z</w:t>
            </w:r>
            <w:r w:rsidR="00163B4A">
              <w:t> </w:t>
            </w:r>
            <w:r w:rsidRPr="00CC5E47">
              <w:t>przelewami i spustami, śluzy żeglugowe, wały przeciwpowodziowe, czasze zbiorników wodnych wraz ze zboczami i skarpami na rzekach o przepływie średniorocznym minimum 100</w:t>
            </w:r>
            <w:r w:rsidR="00163B4A">
              <w:t xml:space="preserve"> </w:t>
            </w:r>
            <w:r w:rsidRPr="00CC5E47">
              <w:t>m</w:t>
            </w:r>
            <w:r w:rsidRPr="00075294">
              <w:rPr>
                <w:vertAlign w:val="superscript"/>
              </w:rPr>
              <w:t>3</w:t>
            </w:r>
            <w:r w:rsidRPr="00CC5E47">
              <w:t>/s.</w:t>
            </w:r>
          </w:p>
        </w:tc>
      </w:tr>
      <w:tr w:rsidR="00CC5E47" w:rsidRPr="00CC5E47" w14:paraId="6571D2AC" w14:textId="77777777" w:rsidTr="001B54C0">
        <w:tc>
          <w:tcPr>
            <w:tcW w:w="440" w:type="dxa"/>
            <w:vMerge w:val="restart"/>
            <w:shd w:val="clear" w:color="auto" w:fill="auto"/>
          </w:tcPr>
          <w:p w14:paraId="7104B193" w14:textId="49C89573" w:rsidR="00247556" w:rsidRPr="00CC5E47" w:rsidRDefault="00247556" w:rsidP="00247556">
            <w:pPr>
              <w:jc w:val="both"/>
            </w:pPr>
            <w:r w:rsidRPr="00CC5E47">
              <w:t>10</w:t>
            </w:r>
            <w:r w:rsidR="0013616A">
              <w:t>.</w:t>
            </w:r>
          </w:p>
        </w:tc>
        <w:tc>
          <w:tcPr>
            <w:tcW w:w="8622" w:type="dxa"/>
            <w:gridSpan w:val="2"/>
            <w:shd w:val="clear" w:color="auto" w:fill="E7E6E6" w:themeFill="background2"/>
          </w:tcPr>
          <w:p w14:paraId="69AE7956" w14:textId="60B4AAE6" w:rsidR="00247556" w:rsidRPr="00075294" w:rsidRDefault="00247556" w:rsidP="00247556">
            <w:pPr>
              <w:jc w:val="both"/>
              <w:rPr>
                <w:b/>
                <w:bCs/>
              </w:rPr>
            </w:pPr>
            <w:r w:rsidRPr="00075294">
              <w:rPr>
                <w:b/>
                <w:bCs/>
              </w:rPr>
              <w:t>Geolog</w:t>
            </w:r>
            <w:r w:rsidR="00163B4A">
              <w:rPr>
                <w:b/>
                <w:bCs/>
              </w:rPr>
              <w:t>:</w:t>
            </w:r>
            <w:r w:rsidRPr="00075294">
              <w:rPr>
                <w:b/>
                <w:bCs/>
              </w:rPr>
              <w:t xml:space="preserve"> </w:t>
            </w:r>
          </w:p>
        </w:tc>
      </w:tr>
      <w:tr w:rsidR="00CC5E47" w:rsidRPr="00CC5E47" w14:paraId="3818536E" w14:textId="77777777" w:rsidTr="00FA5D99">
        <w:tc>
          <w:tcPr>
            <w:tcW w:w="440" w:type="dxa"/>
            <w:vMerge/>
            <w:shd w:val="clear" w:color="auto" w:fill="auto"/>
          </w:tcPr>
          <w:p w14:paraId="6D936050" w14:textId="77777777" w:rsidR="00CA6CB8" w:rsidRPr="00CC5E47" w:rsidRDefault="00CA6CB8" w:rsidP="00CA6CB8">
            <w:pPr>
              <w:jc w:val="both"/>
            </w:pPr>
          </w:p>
        </w:tc>
        <w:tc>
          <w:tcPr>
            <w:tcW w:w="1548" w:type="dxa"/>
            <w:shd w:val="clear" w:color="auto" w:fill="auto"/>
          </w:tcPr>
          <w:p w14:paraId="49E2E116" w14:textId="4124938D" w:rsidR="00CA6CB8" w:rsidRPr="00CC5E47" w:rsidRDefault="00163B4A" w:rsidP="00CA6CB8">
            <w:pPr>
              <w:jc w:val="both"/>
            </w:pPr>
            <w:r>
              <w:t>u</w:t>
            </w:r>
            <w:r w:rsidR="00CA6CB8" w:rsidRPr="00CC5E47">
              <w:t>prawnienia</w:t>
            </w:r>
          </w:p>
        </w:tc>
        <w:tc>
          <w:tcPr>
            <w:tcW w:w="70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FE1E4EE" w14:textId="1B8E7781" w:rsidR="00CA6CB8" w:rsidRPr="00CC5E47" w:rsidRDefault="00CA6CB8" w:rsidP="00CA6CB8">
            <w:pPr>
              <w:jc w:val="both"/>
            </w:pPr>
            <w:r w:rsidRPr="00CC5E47">
              <w:t>Świadectwa o posiadaniu kwalifikacji w zakresie kategorii V (hydrogeologia </w:t>
            </w:r>
            <w:r w:rsidR="00163B4A">
              <w:t>)</w:t>
            </w:r>
            <w:r w:rsidRPr="00CC5E47">
              <w:t xml:space="preserve"> i VI (geologia inżynierska).</w:t>
            </w:r>
          </w:p>
        </w:tc>
      </w:tr>
      <w:tr w:rsidR="00CC5E47" w:rsidRPr="00CC5E47" w14:paraId="59489D94" w14:textId="77777777" w:rsidTr="00FA5D99">
        <w:tc>
          <w:tcPr>
            <w:tcW w:w="440" w:type="dxa"/>
            <w:vMerge/>
            <w:shd w:val="clear" w:color="auto" w:fill="auto"/>
          </w:tcPr>
          <w:p w14:paraId="408F2A1E" w14:textId="77777777" w:rsidR="00CA6CB8" w:rsidRPr="00CC5E47" w:rsidRDefault="00CA6CB8" w:rsidP="00CA6CB8">
            <w:pPr>
              <w:jc w:val="both"/>
            </w:pPr>
          </w:p>
        </w:tc>
        <w:tc>
          <w:tcPr>
            <w:tcW w:w="1548" w:type="dxa"/>
            <w:shd w:val="clear" w:color="auto" w:fill="auto"/>
          </w:tcPr>
          <w:p w14:paraId="4F4F99D6" w14:textId="333D6FB3" w:rsidR="00CA6CB8" w:rsidRPr="00CC5E47" w:rsidRDefault="00163B4A" w:rsidP="00CA6CB8">
            <w:pPr>
              <w:jc w:val="both"/>
            </w:pPr>
            <w:r>
              <w:t>d</w:t>
            </w:r>
            <w:r w:rsidR="00CA6CB8" w:rsidRPr="00CC5E47">
              <w:t>oświadczenie</w:t>
            </w:r>
          </w:p>
        </w:tc>
        <w:tc>
          <w:tcPr>
            <w:tcW w:w="70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BCD97E2" w14:textId="31E366F9" w:rsidR="00CA6CB8" w:rsidRPr="00CC5E47" w:rsidRDefault="00CA6CB8" w:rsidP="00CA6CB8">
            <w:pPr>
              <w:jc w:val="both"/>
            </w:pPr>
            <w:r w:rsidRPr="00CC5E47">
              <w:t xml:space="preserve">Przynajmniej 10 lat pracy w zawodzie. </w:t>
            </w:r>
          </w:p>
        </w:tc>
      </w:tr>
      <w:tr w:rsidR="00CC5E47" w:rsidRPr="00CC5E47" w14:paraId="521E56E9" w14:textId="77777777" w:rsidTr="001B54C0">
        <w:tc>
          <w:tcPr>
            <w:tcW w:w="440" w:type="dxa"/>
            <w:vMerge w:val="restart"/>
            <w:shd w:val="clear" w:color="auto" w:fill="auto"/>
          </w:tcPr>
          <w:p w14:paraId="3197E546" w14:textId="345F0CF4" w:rsidR="00247556" w:rsidRPr="00CC5E47" w:rsidRDefault="00247556" w:rsidP="00247556">
            <w:pPr>
              <w:jc w:val="both"/>
            </w:pPr>
            <w:r w:rsidRPr="00CC5E47">
              <w:t>11</w:t>
            </w:r>
            <w:r w:rsidR="0013616A">
              <w:t>.</w:t>
            </w:r>
          </w:p>
        </w:tc>
        <w:tc>
          <w:tcPr>
            <w:tcW w:w="8622" w:type="dxa"/>
            <w:gridSpan w:val="2"/>
            <w:shd w:val="clear" w:color="auto" w:fill="E7E6E6" w:themeFill="background2"/>
          </w:tcPr>
          <w:p w14:paraId="5468C36F" w14:textId="20296DEF" w:rsidR="00247556" w:rsidRPr="00075294" w:rsidRDefault="00247556" w:rsidP="00247556">
            <w:pPr>
              <w:jc w:val="both"/>
              <w:rPr>
                <w:b/>
                <w:bCs/>
                <w:highlight w:val="lightGray"/>
              </w:rPr>
            </w:pPr>
            <w:r w:rsidRPr="00075294">
              <w:rPr>
                <w:b/>
                <w:bCs/>
              </w:rPr>
              <w:t>Ekspert ds. kontraktowych</w:t>
            </w:r>
            <w:r w:rsidR="0013616A" w:rsidRPr="00075294">
              <w:rPr>
                <w:b/>
                <w:bCs/>
              </w:rPr>
              <w:t>:</w:t>
            </w:r>
          </w:p>
        </w:tc>
      </w:tr>
      <w:tr w:rsidR="00CC5E47" w:rsidRPr="00CC5E47" w14:paraId="4B647DCF" w14:textId="77777777" w:rsidTr="008B360C">
        <w:tc>
          <w:tcPr>
            <w:tcW w:w="440" w:type="dxa"/>
            <w:vMerge/>
            <w:shd w:val="clear" w:color="auto" w:fill="auto"/>
          </w:tcPr>
          <w:p w14:paraId="093D167F" w14:textId="77777777" w:rsidR="00247556" w:rsidRPr="00CC5E47" w:rsidRDefault="00247556" w:rsidP="00247556">
            <w:pPr>
              <w:jc w:val="both"/>
            </w:pPr>
          </w:p>
        </w:tc>
        <w:tc>
          <w:tcPr>
            <w:tcW w:w="1548" w:type="dxa"/>
            <w:shd w:val="clear" w:color="auto" w:fill="auto"/>
          </w:tcPr>
          <w:p w14:paraId="0794B040" w14:textId="56F2F9F2" w:rsidR="00247556" w:rsidRPr="00CC5E47" w:rsidRDefault="0013616A" w:rsidP="00247556">
            <w:pPr>
              <w:jc w:val="both"/>
            </w:pPr>
            <w:r>
              <w:t>u</w:t>
            </w:r>
            <w:r w:rsidR="00247556" w:rsidRPr="00CC5E47">
              <w:t>prawnienia</w:t>
            </w:r>
          </w:p>
        </w:tc>
        <w:tc>
          <w:tcPr>
            <w:tcW w:w="7074" w:type="dxa"/>
            <w:shd w:val="clear" w:color="auto" w:fill="auto"/>
          </w:tcPr>
          <w:p w14:paraId="6E3A3DDF" w14:textId="426BA38A" w:rsidR="00247556" w:rsidRPr="00CC5E47" w:rsidRDefault="00247556" w:rsidP="00247556">
            <w:pPr>
              <w:jc w:val="both"/>
            </w:pPr>
            <w:r w:rsidRPr="00CC5E47">
              <w:t>Posiada dyplom magistra, magistra inżyniera albo równorzędny potwierdzający wykształcenie wyższe na tym samym poziomie – w</w:t>
            </w:r>
            <w:r w:rsidR="0013616A">
              <w:t> </w:t>
            </w:r>
            <w:r w:rsidRPr="00CC5E47">
              <w:t>przypadku studiów drugiego stopnia i jednolitych studiów magisterskich.</w:t>
            </w:r>
          </w:p>
        </w:tc>
      </w:tr>
      <w:tr w:rsidR="00CC5E47" w:rsidRPr="00CC5E47" w14:paraId="4C44DC5E" w14:textId="77777777" w:rsidTr="008B360C">
        <w:tc>
          <w:tcPr>
            <w:tcW w:w="440" w:type="dxa"/>
            <w:vMerge/>
            <w:shd w:val="clear" w:color="auto" w:fill="auto"/>
          </w:tcPr>
          <w:p w14:paraId="782D447C" w14:textId="77777777" w:rsidR="00247556" w:rsidRPr="00CC5E47" w:rsidRDefault="00247556" w:rsidP="00247556">
            <w:pPr>
              <w:jc w:val="both"/>
            </w:pPr>
          </w:p>
        </w:tc>
        <w:tc>
          <w:tcPr>
            <w:tcW w:w="1548" w:type="dxa"/>
            <w:shd w:val="clear" w:color="auto" w:fill="auto"/>
          </w:tcPr>
          <w:p w14:paraId="7BA9305F" w14:textId="366DAAD1" w:rsidR="00247556" w:rsidRPr="00CC5E47" w:rsidRDefault="0013616A" w:rsidP="00247556">
            <w:pPr>
              <w:jc w:val="both"/>
            </w:pPr>
            <w:r>
              <w:t>d</w:t>
            </w:r>
            <w:r w:rsidR="00247556" w:rsidRPr="00CC5E47">
              <w:t>oświadczenie</w:t>
            </w:r>
          </w:p>
        </w:tc>
        <w:tc>
          <w:tcPr>
            <w:tcW w:w="7074" w:type="dxa"/>
            <w:shd w:val="clear" w:color="auto" w:fill="auto"/>
          </w:tcPr>
          <w:p w14:paraId="24B198EF" w14:textId="283EEAEB" w:rsidR="00247556" w:rsidRPr="00CC5E47" w:rsidRDefault="00247556" w:rsidP="00247556">
            <w:pPr>
              <w:jc w:val="both"/>
            </w:pPr>
            <w:r w:rsidRPr="00CC5E47">
              <w:t xml:space="preserve">Posiada co najmniej 5 letnie doświadczenie na stanowisku Kierownika/Dyrektora Kontraktu lub Kierownika/Dyrektora Projektu lub </w:t>
            </w:r>
            <w:r w:rsidRPr="00CC5E47">
              <w:lastRenderedPageBreak/>
              <w:t>równoważne przy realizacji Projektów budownictwa inwestycyjnego realizowanych w systemie „Zaprojektuj i Wykonaj Roboty Budowlane”, w</w:t>
            </w:r>
            <w:r w:rsidR="0013616A">
              <w:t> </w:t>
            </w:r>
            <w:r w:rsidRPr="00CC5E47">
              <w:t xml:space="preserve">oparciu o warunki kontraktowe FIDIC lub inne standardowe warunki kontraktowe, gdzie inwestorem był zamawiający Publiczny, o wartości kontraktu minimum 60 mln PLN brutto każdy. </w:t>
            </w:r>
          </w:p>
        </w:tc>
      </w:tr>
    </w:tbl>
    <w:bookmarkEnd w:id="443"/>
    <w:p w14:paraId="4942D75F" w14:textId="77777777" w:rsidR="00B2158E" w:rsidRDefault="00B2158E" w:rsidP="00075294">
      <w:pPr>
        <w:spacing w:before="120" w:after="120"/>
        <w:jc w:val="both"/>
      </w:pPr>
      <w:r>
        <w:lastRenderedPageBreak/>
        <w:t>Nie dopuszcza się wskazywania przez Wykonawców w ofercie tej samej osoby na więcej niż jedno stanowisko.</w:t>
      </w:r>
    </w:p>
    <w:p w14:paraId="427363F6" w14:textId="57387EB3" w:rsidR="00B2158E" w:rsidRDefault="00B2158E" w:rsidP="00B2158E">
      <w:pPr>
        <w:jc w:val="both"/>
      </w:pPr>
      <w:r>
        <w:t>Przez ww. uprawnienia budowlane Zamawiający rozumie uprawnienia budowlane, o których mowa w</w:t>
      </w:r>
      <w:r w:rsidR="0013616A">
        <w:t> </w:t>
      </w:r>
      <w:r w:rsidR="0013616A" w:rsidRPr="00075294">
        <w:rPr>
          <w:i/>
          <w:iCs/>
        </w:rPr>
        <w:t>U</w:t>
      </w:r>
      <w:r w:rsidRPr="00075294">
        <w:rPr>
          <w:i/>
          <w:iCs/>
        </w:rPr>
        <w:t>stawie z dnia 07 lipca 1994 r. Prawo budowlane</w:t>
      </w:r>
      <w:r w:rsidR="0013616A">
        <w:t xml:space="preserve"> (</w:t>
      </w:r>
      <w:r w:rsidR="0013616A" w:rsidRPr="0013616A">
        <w:t>Dz. U. z 2023 r. poz. 682, 553, 967)</w:t>
      </w:r>
      <w:r w:rsidR="0013616A">
        <w:t xml:space="preserve"> </w:t>
      </w:r>
      <w:r>
        <w:t>oraz w</w:t>
      </w:r>
      <w:r w:rsidR="0013616A">
        <w:t> </w:t>
      </w:r>
      <w:r w:rsidR="0013616A" w:rsidRPr="00075294">
        <w:rPr>
          <w:i/>
          <w:iCs/>
        </w:rPr>
        <w:t xml:space="preserve">Rozporządzeniu Ministra Inwestycji i Rozwoju z 29 kwietnia 2019 r. w sprawie przygotowania zawodowego do wykonywania samodzielnych funkcji technicznych w budownictwie </w:t>
      </w:r>
      <w:r w:rsidR="0013616A" w:rsidRPr="00075294">
        <w:t>(Dz. U. z 2019 r. poz. 831)</w:t>
      </w:r>
      <w:r>
        <w:t xml:space="preserve"> lub odpowiadające im ważne uprawnienia budowlane wydane na podstawie uprzednio obowiązujących przepisów prawa, lub odpowiednich przepisów obowiązujących na terenie kraju, w</w:t>
      </w:r>
      <w:r w:rsidR="00156FB2">
        <w:t> </w:t>
      </w:r>
      <w:r>
        <w:t xml:space="preserve">którym Wykonawca ma siedzibę lub miejsce zamieszkania, uznanych przez właściwy organ, zgodnie z </w:t>
      </w:r>
      <w:r w:rsidR="0013616A" w:rsidRPr="00075294">
        <w:rPr>
          <w:i/>
          <w:iCs/>
        </w:rPr>
        <w:t>U</w:t>
      </w:r>
      <w:r w:rsidRPr="00075294">
        <w:rPr>
          <w:i/>
          <w:iCs/>
        </w:rPr>
        <w:t>stawą z dnia 22 grudnia 2015 r. o</w:t>
      </w:r>
      <w:r w:rsidR="0013616A">
        <w:rPr>
          <w:i/>
          <w:iCs/>
        </w:rPr>
        <w:t> </w:t>
      </w:r>
      <w:r w:rsidRPr="00075294">
        <w:rPr>
          <w:i/>
          <w:iCs/>
        </w:rPr>
        <w:t>zasadach uznawania kwalifikacji zawodowych nabytych w</w:t>
      </w:r>
      <w:r w:rsidR="00156FB2">
        <w:rPr>
          <w:i/>
          <w:iCs/>
        </w:rPr>
        <w:t> </w:t>
      </w:r>
      <w:r w:rsidRPr="00075294">
        <w:rPr>
          <w:i/>
          <w:iCs/>
        </w:rPr>
        <w:t>państwach członkowskich Unii Europejskiej</w:t>
      </w:r>
      <w:r>
        <w:t xml:space="preserve"> (</w:t>
      </w:r>
      <w:r w:rsidR="0013616A" w:rsidRPr="0013616A">
        <w:t>Dz. U. z 2023 r. poz. 334</w:t>
      </w:r>
      <w:r>
        <w:t xml:space="preserve">). </w:t>
      </w:r>
    </w:p>
    <w:p w14:paraId="4A2D14F6" w14:textId="069836F2" w:rsidR="00B2158E" w:rsidRDefault="00B2158E" w:rsidP="00075294">
      <w:pPr>
        <w:spacing w:after="0"/>
        <w:jc w:val="both"/>
      </w:pPr>
      <w:r>
        <w:t xml:space="preserve">W przypadku osób, które są obywatelami państw członkowskich Unii Europejskiej, Konfederacji Szwajcarskiej oraz państw członkowskich Europejskiego Porozumienia o Wolnym Handlu (EFTA) – stron umowy o Europejskim Obszarze Gospodarczym (w rozumieniu art. 4a </w:t>
      </w:r>
      <w:r w:rsidR="00F5008E" w:rsidRPr="00075294">
        <w:rPr>
          <w:i/>
          <w:iCs/>
        </w:rPr>
        <w:t>U</w:t>
      </w:r>
      <w:r w:rsidRPr="00075294">
        <w:rPr>
          <w:i/>
          <w:iCs/>
        </w:rPr>
        <w:t>stawy z dnia 15 grudnia 2000 r. o samorządach zawodowych architektów</w:t>
      </w:r>
      <w:r w:rsidR="00F5008E">
        <w:rPr>
          <w:i/>
          <w:iCs/>
        </w:rPr>
        <w:t xml:space="preserve"> oraz</w:t>
      </w:r>
      <w:r w:rsidRPr="00075294">
        <w:rPr>
          <w:i/>
          <w:iCs/>
        </w:rPr>
        <w:t xml:space="preserve"> inżynierów budownictwa </w:t>
      </w:r>
      <w:r>
        <w:t>(</w:t>
      </w:r>
      <w:r w:rsidR="00F5008E" w:rsidRPr="00F5008E">
        <w:t>Dz. U. z 2023 r. poz. 551</w:t>
      </w:r>
      <w:r>
        <w:t>), osoby wyznaczone do realizacji zamówienia posiadają uprawnienia budowlane do kierowania robotami budowlanymi, wyszczególnione wyżej jeżeli:</w:t>
      </w:r>
    </w:p>
    <w:p w14:paraId="3E8A0B64" w14:textId="61BB3D82" w:rsidR="00B2158E" w:rsidRDefault="00B2158E" w:rsidP="00D163FD">
      <w:pPr>
        <w:pStyle w:val="Akapitzlist"/>
        <w:numPr>
          <w:ilvl w:val="0"/>
          <w:numId w:val="105"/>
        </w:numPr>
        <w:ind w:left="426"/>
        <w:jc w:val="both"/>
      </w:pPr>
      <w:r>
        <w:t xml:space="preserve">nabyły kwalifikacje zawodowe do wykonywania działalności w budownictwie, równoznacznej wykonywaniu samodzielnych funkcji technicznych w budownictwie na terytorium Rzeczypospolitej Polskiej, odpowiadające posiadaniu uprawnień budowlanych do </w:t>
      </w:r>
      <w:r w:rsidR="007F6A7F">
        <w:t>projektowania</w:t>
      </w:r>
      <w:r>
        <w:t>, oraz</w:t>
      </w:r>
    </w:p>
    <w:p w14:paraId="04E0FEC6" w14:textId="16A70DE5" w:rsidR="00B64206" w:rsidRPr="000171B7" w:rsidRDefault="00B2158E" w:rsidP="00D163FD">
      <w:pPr>
        <w:pStyle w:val="Akapitzlist"/>
        <w:numPr>
          <w:ilvl w:val="0"/>
          <w:numId w:val="105"/>
        </w:numPr>
        <w:ind w:left="426"/>
        <w:jc w:val="both"/>
      </w:pPr>
      <w:r>
        <w:t>posiadają odpowiednią decyzję o uznaniu kwalifikacji zawodowych lub w przypadku braku decyzji o uznaniu kwalifikacji zawodowych zostały spełnione w stosunku do tych osób wymagania, o</w:t>
      </w:r>
      <w:r w:rsidR="00F5008E">
        <w:t> </w:t>
      </w:r>
      <w:r>
        <w:t xml:space="preserve">których mowa w art. 20a ust. 2-6 </w:t>
      </w:r>
      <w:r w:rsidR="00F5008E" w:rsidRPr="00075294">
        <w:rPr>
          <w:i/>
          <w:iCs/>
        </w:rPr>
        <w:t>Ustawy z dnia 15 grudnia 2000 r. o samorządach zawodowych architektów oraz inżynierów budownictwa</w:t>
      </w:r>
      <w:r>
        <w:t>, dotyczące świadczenia usług transgranicznych.</w:t>
      </w:r>
    </w:p>
    <w:p w14:paraId="62D376DD" w14:textId="290FF619" w:rsidR="00B64206" w:rsidRPr="00C63B1A" w:rsidRDefault="00B64206" w:rsidP="00075294">
      <w:pPr>
        <w:jc w:val="both"/>
      </w:pPr>
      <w:r w:rsidRPr="00C63B1A">
        <w:t xml:space="preserve">Wykonawca powinien </w:t>
      </w:r>
      <w:r w:rsidRPr="000008AE">
        <w:t>wykazać, że w okresie ostatnich 10 lat</w:t>
      </w:r>
      <w:r w:rsidR="00342C53" w:rsidRPr="000008AE">
        <w:t xml:space="preserve">, a jeśli okres prowadzenia </w:t>
      </w:r>
      <w:r w:rsidR="0096339F" w:rsidRPr="000008AE">
        <w:t>działalności</w:t>
      </w:r>
      <w:r w:rsidR="00342C53" w:rsidRPr="000008AE">
        <w:t xml:space="preserve"> jest krótszy to w </w:t>
      </w:r>
      <w:r w:rsidR="0096339F" w:rsidRPr="000008AE">
        <w:t>tym okresie</w:t>
      </w:r>
      <w:r w:rsidR="00A43914">
        <w:t xml:space="preserve"> – </w:t>
      </w:r>
      <w:r w:rsidRPr="000008AE">
        <w:t xml:space="preserve">wykonał co najmniej trzy prace </w:t>
      </w:r>
      <w:r w:rsidR="00C81A62" w:rsidRPr="000008AE">
        <w:t>związane z dokumentacją projektową, w tym</w:t>
      </w:r>
      <w:r w:rsidR="00A43914">
        <w:t>:</w:t>
      </w:r>
      <w:r w:rsidR="00C81A62" w:rsidRPr="000008AE">
        <w:t xml:space="preserve"> program funkcjonalno-użytkowy</w:t>
      </w:r>
      <w:r w:rsidRPr="000008AE">
        <w:t xml:space="preserve">, </w:t>
      </w:r>
      <w:r w:rsidR="00C81A62" w:rsidRPr="000008AE">
        <w:t>projekt budowlany</w:t>
      </w:r>
      <w:r w:rsidRPr="000008AE">
        <w:t xml:space="preserve">, </w:t>
      </w:r>
      <w:r w:rsidR="00C81A62" w:rsidRPr="000008AE">
        <w:t>projekt wykonawczy</w:t>
      </w:r>
      <w:r w:rsidRPr="000008AE">
        <w:t xml:space="preserve"> dla obiektów hydrotechnicznych klasy I, II takich</w:t>
      </w:r>
      <w:r w:rsidRPr="00C63B1A">
        <w:t xml:space="preserve"> jak: zapory ziemne i betonowe, jazy, siłownie i</w:t>
      </w:r>
      <w:r w:rsidR="00C81A62" w:rsidRPr="00C63B1A">
        <w:t> </w:t>
      </w:r>
      <w:r w:rsidRPr="00C63B1A">
        <w:t>elektrownie wodne, budowle upustowe z przelewami i</w:t>
      </w:r>
      <w:r w:rsidR="00907284" w:rsidRPr="00C63B1A">
        <w:t> </w:t>
      </w:r>
      <w:r w:rsidRPr="00C63B1A">
        <w:t>spustami, śluzy żeglugowe, wały przeciwpowodziowe, czasze zbiorników wodnych wraz ze zboczami i skarpami na rzekach o przepływie średniorocznym minimum 100</w:t>
      </w:r>
      <w:r w:rsidR="00A43914">
        <w:t xml:space="preserve"> </w:t>
      </w:r>
      <w:r w:rsidRPr="00C63B1A">
        <w:t>m</w:t>
      </w:r>
      <w:r w:rsidRPr="00C63B1A">
        <w:rPr>
          <w:vertAlign w:val="superscript"/>
        </w:rPr>
        <w:t>3</w:t>
      </w:r>
      <w:r w:rsidRPr="00C63B1A">
        <w:t xml:space="preserve">/s. </w:t>
      </w:r>
    </w:p>
    <w:p w14:paraId="5BA1FEEA" w14:textId="3C5CCF48" w:rsidR="005E7CD3" w:rsidRDefault="005E7CD3" w:rsidP="0096157F">
      <w:pPr>
        <w:pStyle w:val="Nagwek2"/>
      </w:pPr>
      <w:bookmarkStart w:id="444" w:name="_Toc140490694"/>
      <w:bookmarkStart w:id="445" w:name="_Hlk124860578"/>
      <w:r>
        <w:t>Zes</w:t>
      </w:r>
      <w:r w:rsidR="0047617F">
        <w:t xml:space="preserve">pół </w:t>
      </w:r>
      <w:r w:rsidR="007D5B39">
        <w:t xml:space="preserve">ds. </w:t>
      </w:r>
      <w:r>
        <w:t>środowiskowy</w:t>
      </w:r>
      <w:r w:rsidR="007D5B39">
        <w:t>ch</w:t>
      </w:r>
      <w:bookmarkEnd w:id="444"/>
      <w:r>
        <w:t xml:space="preserve"> </w:t>
      </w:r>
    </w:p>
    <w:bookmarkEnd w:id="445"/>
    <w:p w14:paraId="11F1BA1D" w14:textId="119CD381" w:rsidR="0010174A" w:rsidRPr="00D163FD" w:rsidRDefault="0010174A" w:rsidP="00075294">
      <w:pPr>
        <w:jc w:val="both"/>
      </w:pPr>
      <w:r w:rsidRPr="00D163FD">
        <w:t>Zes</w:t>
      </w:r>
      <w:r w:rsidR="006401A7" w:rsidRPr="00D163FD">
        <w:t>pó</w:t>
      </w:r>
      <w:r w:rsidRPr="00D163FD">
        <w:t xml:space="preserve">ł ds. środowiskowych </w:t>
      </w:r>
      <w:r w:rsidR="00343582" w:rsidRPr="00D163FD">
        <w:t xml:space="preserve">będzie </w:t>
      </w:r>
      <w:r w:rsidRPr="00D163FD">
        <w:t>się składać przede wszystkim z praktyków, którzy mają duże doświadczenie w uzyskiwaniu decyzji administracyjnych oraz interpretowaniu zapisów tych decyzji w</w:t>
      </w:r>
      <w:r w:rsidR="00156FB2">
        <w:t> </w:t>
      </w:r>
      <w:r w:rsidRPr="00D163FD">
        <w:t>decyzjach następczych i projektach infrastrukturalnych. Z uwagi na spodziewaną intensywność prac przy realizacji PFU, wskazane jest posiadanie więcej niż jednego eksperta. Wskazane jest posiadanie kierownika o doświadczeniach prawno-administracyjnych oraz jego/jej asystentów specjalizujących się w ekosystemach wodnych i lądow</w:t>
      </w:r>
      <w:r w:rsidR="00C738EF" w:rsidRPr="00D163FD">
        <w:t>ych</w:t>
      </w:r>
      <w:r w:rsidRPr="00D163FD">
        <w:t xml:space="preserve">. 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27"/>
        <w:gridCol w:w="1548"/>
        <w:gridCol w:w="7087"/>
      </w:tblGrid>
      <w:tr w:rsidR="006C136B" w:rsidRPr="006C136B" w14:paraId="5B674235" w14:textId="77777777" w:rsidTr="00075294">
        <w:trPr>
          <w:trHeight w:val="383"/>
        </w:trPr>
        <w:tc>
          <w:tcPr>
            <w:tcW w:w="423" w:type="dxa"/>
          </w:tcPr>
          <w:p w14:paraId="376A1387" w14:textId="069DCE82" w:rsidR="005F6FBB" w:rsidRPr="00075294" w:rsidRDefault="006C136B" w:rsidP="00075294">
            <w:pPr>
              <w:spacing w:line="259" w:lineRule="auto"/>
              <w:jc w:val="center"/>
              <w:rPr>
                <w:b/>
                <w:bCs/>
              </w:rPr>
            </w:pPr>
            <w:r w:rsidRPr="00075294">
              <w:rPr>
                <w:b/>
                <w:bCs/>
              </w:rPr>
              <w:lastRenderedPageBreak/>
              <w:t>LP</w:t>
            </w:r>
          </w:p>
        </w:tc>
        <w:tc>
          <w:tcPr>
            <w:tcW w:w="8639" w:type="dxa"/>
            <w:gridSpan w:val="2"/>
          </w:tcPr>
          <w:p w14:paraId="7B7BE759" w14:textId="1F7E7806" w:rsidR="005F6FBB" w:rsidRPr="00075294" w:rsidRDefault="006C136B" w:rsidP="00075294">
            <w:pPr>
              <w:spacing w:line="259" w:lineRule="auto"/>
              <w:jc w:val="center"/>
              <w:rPr>
                <w:b/>
                <w:bCs/>
              </w:rPr>
            </w:pPr>
            <w:r w:rsidRPr="00075294">
              <w:rPr>
                <w:b/>
                <w:bCs/>
              </w:rPr>
              <w:t>OSOBA</w:t>
            </w:r>
          </w:p>
        </w:tc>
      </w:tr>
      <w:tr w:rsidR="006C136B" w:rsidRPr="006C136B" w14:paraId="57FE5D1A" w14:textId="77777777">
        <w:tc>
          <w:tcPr>
            <w:tcW w:w="423" w:type="dxa"/>
            <w:vMerge w:val="restart"/>
          </w:tcPr>
          <w:p w14:paraId="2363D548" w14:textId="1456E37E" w:rsidR="005F6FBB" w:rsidRPr="005F6FBB" w:rsidRDefault="005F6FBB" w:rsidP="005F6FBB">
            <w:pPr>
              <w:spacing w:after="160" w:line="259" w:lineRule="auto"/>
              <w:jc w:val="both"/>
            </w:pPr>
            <w:r w:rsidRPr="005F6FBB">
              <w:t>1</w:t>
            </w:r>
            <w:r w:rsidR="00A43914">
              <w:t>.</w:t>
            </w:r>
          </w:p>
        </w:tc>
        <w:tc>
          <w:tcPr>
            <w:tcW w:w="8639" w:type="dxa"/>
            <w:gridSpan w:val="2"/>
            <w:shd w:val="clear" w:color="auto" w:fill="E7E6E6" w:themeFill="background2"/>
          </w:tcPr>
          <w:p w14:paraId="47F9DF75" w14:textId="060E51C8" w:rsidR="005F6FBB" w:rsidRPr="00075294" w:rsidRDefault="005F6FBB" w:rsidP="00075294">
            <w:pPr>
              <w:spacing w:line="259" w:lineRule="auto"/>
              <w:jc w:val="both"/>
              <w:rPr>
                <w:b/>
                <w:bCs/>
              </w:rPr>
            </w:pPr>
            <w:r w:rsidRPr="00075294">
              <w:rPr>
                <w:b/>
                <w:bCs/>
              </w:rPr>
              <w:t>Kierownik zespołu środowiskowego</w:t>
            </w:r>
            <w:r w:rsidR="00A43914" w:rsidRPr="00075294">
              <w:rPr>
                <w:b/>
                <w:bCs/>
              </w:rPr>
              <w:t>:</w:t>
            </w:r>
          </w:p>
        </w:tc>
      </w:tr>
      <w:tr w:rsidR="006C136B" w:rsidRPr="006C136B" w14:paraId="0FAEE8F5" w14:textId="77777777">
        <w:tc>
          <w:tcPr>
            <w:tcW w:w="423" w:type="dxa"/>
            <w:vMerge/>
          </w:tcPr>
          <w:p w14:paraId="544680DE" w14:textId="77777777" w:rsidR="005F6FBB" w:rsidRPr="005F6FBB" w:rsidRDefault="005F6FBB" w:rsidP="005F6FBB">
            <w:pPr>
              <w:spacing w:after="160" w:line="259" w:lineRule="auto"/>
              <w:jc w:val="both"/>
            </w:pPr>
          </w:p>
        </w:tc>
        <w:tc>
          <w:tcPr>
            <w:tcW w:w="1548" w:type="dxa"/>
          </w:tcPr>
          <w:p w14:paraId="2FCA96FF" w14:textId="75D41EA2" w:rsidR="005F6FBB" w:rsidRPr="005F6FBB" w:rsidRDefault="00A43914" w:rsidP="005F6FBB">
            <w:pPr>
              <w:spacing w:after="160" w:line="259" w:lineRule="auto"/>
              <w:jc w:val="both"/>
            </w:pPr>
            <w:r>
              <w:t>u</w:t>
            </w:r>
            <w:r w:rsidR="005F6FBB" w:rsidRPr="005F6FBB">
              <w:t>prawnienia</w:t>
            </w:r>
          </w:p>
        </w:tc>
        <w:tc>
          <w:tcPr>
            <w:tcW w:w="7091" w:type="dxa"/>
          </w:tcPr>
          <w:p w14:paraId="0A0F8005" w14:textId="08F70BD6" w:rsidR="005F6FBB" w:rsidRPr="005F6FBB" w:rsidRDefault="005F6FBB" w:rsidP="00075294">
            <w:pPr>
              <w:spacing w:line="259" w:lineRule="auto"/>
              <w:jc w:val="both"/>
            </w:pPr>
            <w:r w:rsidRPr="006C136B">
              <w:t>Wykształcenie wyższe magisterskie przyrodnicze: biologia lub ochrona środowiska lub inżynieria środowiska</w:t>
            </w:r>
            <w:r w:rsidR="00A43914">
              <w:t>.</w:t>
            </w:r>
          </w:p>
        </w:tc>
      </w:tr>
      <w:tr w:rsidR="006C136B" w:rsidRPr="006C136B" w14:paraId="56380301" w14:textId="77777777">
        <w:tc>
          <w:tcPr>
            <w:tcW w:w="423" w:type="dxa"/>
            <w:vMerge/>
          </w:tcPr>
          <w:p w14:paraId="442BA7C4" w14:textId="77777777" w:rsidR="005F6FBB" w:rsidRPr="005F6FBB" w:rsidRDefault="005F6FBB" w:rsidP="005F6FBB">
            <w:pPr>
              <w:spacing w:after="160" w:line="259" w:lineRule="auto"/>
              <w:jc w:val="both"/>
            </w:pPr>
          </w:p>
        </w:tc>
        <w:tc>
          <w:tcPr>
            <w:tcW w:w="1548" w:type="dxa"/>
          </w:tcPr>
          <w:p w14:paraId="59CFDCD9" w14:textId="77777777" w:rsidR="005F6FBB" w:rsidRPr="005F6FBB" w:rsidRDefault="005F6FBB" w:rsidP="005F6FBB">
            <w:pPr>
              <w:spacing w:after="160" w:line="259" w:lineRule="auto"/>
              <w:jc w:val="both"/>
            </w:pPr>
            <w:r w:rsidRPr="005F6FBB">
              <w:t>doświadczenie</w:t>
            </w:r>
          </w:p>
        </w:tc>
        <w:tc>
          <w:tcPr>
            <w:tcW w:w="7091" w:type="dxa"/>
          </w:tcPr>
          <w:p w14:paraId="16585816" w14:textId="7E1A97BF" w:rsidR="005F6FBB" w:rsidRPr="005F6FBB" w:rsidRDefault="005F6FBB" w:rsidP="00075294">
            <w:pPr>
              <w:jc w:val="both"/>
            </w:pPr>
            <w:r w:rsidRPr="006C136B">
              <w:t>Minimum 5 lat doświadczenia w zakresie przygotowywania lub wdrażania zapisów warunków decyzji o środowiskowych uwarunkowaniach dla inwestycji hydrotechnicznych.</w:t>
            </w:r>
            <w:r w:rsidR="00A43914">
              <w:t xml:space="preserve"> </w:t>
            </w:r>
            <w:r w:rsidRPr="006C136B">
              <w:t>Umiejętność wykazania się w ostatnich 5 latach doświadczeniem w przygotowywaniu lub wdrażaniu zapisów warunków decyzji o środowiskowych dla co najmniej 3 inwestycji hydrotechnicznych zlokalizowanych w obszarach Natura 2000. Umiejętność wykazania współpracy przy co najmniej jednym projekcie infrastrukturalnym o wartości nie mniejszej niż 3 mld złotych.</w:t>
            </w:r>
          </w:p>
        </w:tc>
      </w:tr>
      <w:tr w:rsidR="006C136B" w:rsidRPr="006C136B" w14:paraId="526B102B" w14:textId="77777777">
        <w:tc>
          <w:tcPr>
            <w:tcW w:w="423" w:type="dxa"/>
            <w:vMerge w:val="restart"/>
          </w:tcPr>
          <w:p w14:paraId="3DD8345A" w14:textId="5C2BB59D" w:rsidR="005F6FBB" w:rsidRPr="005F6FBB" w:rsidRDefault="006C136B" w:rsidP="005F6FBB">
            <w:pPr>
              <w:spacing w:after="160" w:line="259" w:lineRule="auto"/>
              <w:jc w:val="both"/>
            </w:pPr>
            <w:r>
              <w:t>2</w:t>
            </w:r>
            <w:r w:rsidR="00A43914">
              <w:t>.</w:t>
            </w:r>
          </w:p>
        </w:tc>
        <w:tc>
          <w:tcPr>
            <w:tcW w:w="8639" w:type="dxa"/>
            <w:gridSpan w:val="2"/>
            <w:shd w:val="clear" w:color="auto" w:fill="E7E6E6" w:themeFill="background2"/>
          </w:tcPr>
          <w:p w14:paraId="2A5D2542" w14:textId="53A33D25" w:rsidR="005F6FBB" w:rsidRPr="00075294" w:rsidRDefault="001201AA" w:rsidP="006C136B">
            <w:pPr>
              <w:jc w:val="both"/>
              <w:rPr>
                <w:b/>
                <w:bCs/>
              </w:rPr>
            </w:pPr>
            <w:r w:rsidRPr="00075294">
              <w:rPr>
                <w:b/>
                <w:bCs/>
              </w:rPr>
              <w:t>Asystent 1. kierownika zespołu środowiskowego</w:t>
            </w:r>
            <w:r w:rsidR="00A43914">
              <w:rPr>
                <w:b/>
                <w:bCs/>
              </w:rPr>
              <w:t>:</w:t>
            </w:r>
          </w:p>
        </w:tc>
      </w:tr>
      <w:tr w:rsidR="006C136B" w:rsidRPr="006C136B" w14:paraId="4D538869" w14:textId="77777777">
        <w:tc>
          <w:tcPr>
            <w:tcW w:w="423" w:type="dxa"/>
            <w:vMerge/>
          </w:tcPr>
          <w:p w14:paraId="70582E7D" w14:textId="77777777" w:rsidR="005F6FBB" w:rsidRPr="005F6FBB" w:rsidRDefault="005F6FBB" w:rsidP="005F6FBB">
            <w:pPr>
              <w:spacing w:after="160" w:line="259" w:lineRule="auto"/>
              <w:jc w:val="both"/>
            </w:pPr>
          </w:p>
        </w:tc>
        <w:tc>
          <w:tcPr>
            <w:tcW w:w="1548" w:type="dxa"/>
          </w:tcPr>
          <w:p w14:paraId="01FC6EB2" w14:textId="5D3C6F93" w:rsidR="005F6FBB" w:rsidRPr="005F6FBB" w:rsidRDefault="00A43914" w:rsidP="005F6FBB">
            <w:pPr>
              <w:spacing w:after="160" w:line="259" w:lineRule="auto"/>
              <w:jc w:val="both"/>
            </w:pPr>
            <w:r>
              <w:t>u</w:t>
            </w:r>
            <w:r w:rsidR="005F6FBB" w:rsidRPr="005F6FBB">
              <w:t>prawnienia</w:t>
            </w:r>
          </w:p>
        </w:tc>
        <w:tc>
          <w:tcPr>
            <w:tcW w:w="7091" w:type="dxa"/>
          </w:tcPr>
          <w:p w14:paraId="4C2F4AC0" w14:textId="6F41652B" w:rsidR="005F6FBB" w:rsidRPr="005F6FBB" w:rsidRDefault="001201AA" w:rsidP="0051564F">
            <w:pPr>
              <w:jc w:val="both"/>
            </w:pPr>
            <w:r w:rsidRPr="006C136B">
              <w:t>Wykształcenie wyższe magisterskie przyrodnicze: biologia lub ochrona środowiska lub inżynieria środowiska, preferowana specjalizacja: ichtiologia, herpetologia, hydrobiologia, hydrochemia.</w:t>
            </w:r>
          </w:p>
        </w:tc>
      </w:tr>
      <w:tr w:rsidR="006C136B" w:rsidRPr="006C136B" w14:paraId="50B598CD" w14:textId="77777777">
        <w:tc>
          <w:tcPr>
            <w:tcW w:w="423" w:type="dxa"/>
            <w:vMerge/>
          </w:tcPr>
          <w:p w14:paraId="18A4FAC4" w14:textId="77777777" w:rsidR="005F6FBB" w:rsidRPr="005F6FBB" w:rsidRDefault="005F6FBB" w:rsidP="005F6FBB">
            <w:pPr>
              <w:spacing w:after="160" w:line="259" w:lineRule="auto"/>
              <w:jc w:val="both"/>
            </w:pPr>
          </w:p>
        </w:tc>
        <w:tc>
          <w:tcPr>
            <w:tcW w:w="1548" w:type="dxa"/>
          </w:tcPr>
          <w:p w14:paraId="0C34E3C9" w14:textId="77777777" w:rsidR="005F6FBB" w:rsidRPr="005F6FBB" w:rsidRDefault="005F6FBB" w:rsidP="005F6FBB">
            <w:pPr>
              <w:spacing w:after="160" w:line="259" w:lineRule="auto"/>
              <w:jc w:val="both"/>
            </w:pPr>
            <w:r w:rsidRPr="005F6FBB">
              <w:t>doświadczenie</w:t>
            </w:r>
          </w:p>
        </w:tc>
        <w:tc>
          <w:tcPr>
            <w:tcW w:w="7091" w:type="dxa"/>
          </w:tcPr>
          <w:p w14:paraId="64133A6F" w14:textId="72913789" w:rsidR="005F6FBB" w:rsidRPr="005F6FBB" w:rsidRDefault="001201AA" w:rsidP="00A43914">
            <w:pPr>
              <w:jc w:val="both"/>
            </w:pPr>
            <w:r w:rsidRPr="006C136B">
              <w:t>Minimum 3 lata doświadczenia w zakresie prac terenowych niezbędnych do uzyskiwania decyzji o środowiskowych uwarunkowaniach dla inwestycji hydrotechnicznych.</w:t>
            </w:r>
            <w:r w:rsidR="00A43914">
              <w:t xml:space="preserve"> </w:t>
            </w:r>
            <w:r w:rsidRPr="006C136B">
              <w:t xml:space="preserve">Umiejętność wykazania się w ostatnich 5 latach doświadczeniem w badaniach lub inwentaryzacjach terenowych organizmów wodnych i od wód zależnych dla co najmniej 3 inwestycji hydrotechnicznych zlokalizowanych w obszarach Natura 2000, w szczególności objętych dyrektywą siedliskową.  </w:t>
            </w:r>
          </w:p>
        </w:tc>
      </w:tr>
      <w:tr w:rsidR="006C136B" w:rsidRPr="006C136B" w14:paraId="39BC4F37" w14:textId="77777777">
        <w:tc>
          <w:tcPr>
            <w:tcW w:w="423" w:type="dxa"/>
            <w:vMerge w:val="restart"/>
          </w:tcPr>
          <w:p w14:paraId="61B3E090" w14:textId="608B5C39" w:rsidR="005F6FBB" w:rsidRPr="005F6FBB" w:rsidRDefault="006C136B" w:rsidP="005F6FBB">
            <w:pPr>
              <w:spacing w:after="160" w:line="259" w:lineRule="auto"/>
              <w:jc w:val="both"/>
            </w:pPr>
            <w:r>
              <w:t>3</w:t>
            </w:r>
            <w:r w:rsidR="00A43914">
              <w:t>.</w:t>
            </w:r>
          </w:p>
        </w:tc>
        <w:tc>
          <w:tcPr>
            <w:tcW w:w="8639" w:type="dxa"/>
            <w:gridSpan w:val="2"/>
            <w:shd w:val="clear" w:color="auto" w:fill="E7E6E6" w:themeFill="background2"/>
          </w:tcPr>
          <w:p w14:paraId="4CBAEA53" w14:textId="5A17964D" w:rsidR="005F6FBB" w:rsidRPr="00075294" w:rsidRDefault="001201AA" w:rsidP="006C136B">
            <w:pPr>
              <w:jc w:val="both"/>
              <w:rPr>
                <w:b/>
                <w:bCs/>
              </w:rPr>
            </w:pPr>
            <w:r w:rsidRPr="00075294">
              <w:rPr>
                <w:b/>
                <w:bCs/>
              </w:rPr>
              <w:t>Asystent 2. kierownika zespołu środowiskowego</w:t>
            </w:r>
            <w:r w:rsidR="00A43914">
              <w:rPr>
                <w:b/>
                <w:bCs/>
              </w:rPr>
              <w:t>:</w:t>
            </w:r>
          </w:p>
        </w:tc>
      </w:tr>
      <w:tr w:rsidR="006C136B" w:rsidRPr="006C136B" w14:paraId="7165B7EE" w14:textId="77777777">
        <w:tc>
          <w:tcPr>
            <w:tcW w:w="423" w:type="dxa"/>
            <w:vMerge/>
          </w:tcPr>
          <w:p w14:paraId="0837BB63" w14:textId="77777777" w:rsidR="005F6FBB" w:rsidRPr="005F6FBB" w:rsidRDefault="005F6FBB" w:rsidP="005F6FBB">
            <w:pPr>
              <w:spacing w:after="160" w:line="259" w:lineRule="auto"/>
              <w:jc w:val="both"/>
            </w:pPr>
          </w:p>
        </w:tc>
        <w:tc>
          <w:tcPr>
            <w:tcW w:w="1548" w:type="dxa"/>
          </w:tcPr>
          <w:p w14:paraId="5D1C869A" w14:textId="480C7A81" w:rsidR="005F6FBB" w:rsidRPr="005F6FBB" w:rsidRDefault="00A43914" w:rsidP="005F6FBB">
            <w:pPr>
              <w:spacing w:after="160" w:line="259" w:lineRule="auto"/>
              <w:jc w:val="both"/>
            </w:pPr>
            <w:r>
              <w:t>u</w:t>
            </w:r>
            <w:r w:rsidR="005F6FBB" w:rsidRPr="005F6FBB">
              <w:t>prawnienia</w:t>
            </w:r>
          </w:p>
        </w:tc>
        <w:tc>
          <w:tcPr>
            <w:tcW w:w="7091" w:type="dxa"/>
          </w:tcPr>
          <w:p w14:paraId="2A64A048" w14:textId="04EAE048" w:rsidR="005F6FBB" w:rsidRPr="005F6FBB" w:rsidRDefault="006C136B" w:rsidP="006C136B">
            <w:pPr>
              <w:jc w:val="both"/>
            </w:pPr>
            <w:r w:rsidRPr="006C136B">
              <w:t xml:space="preserve">Wykształcenie wyższe magisterskie przyrodnicze: biologia lub ochrona środowiska lub inżynieria środowiska, preferowana: ornitologia, teriologia, fitosocjologia, botanika.  </w:t>
            </w:r>
          </w:p>
        </w:tc>
      </w:tr>
      <w:tr w:rsidR="006C136B" w:rsidRPr="006C136B" w14:paraId="50C3E25D" w14:textId="77777777">
        <w:tc>
          <w:tcPr>
            <w:tcW w:w="423" w:type="dxa"/>
            <w:vMerge/>
          </w:tcPr>
          <w:p w14:paraId="664E1421" w14:textId="77777777" w:rsidR="005F6FBB" w:rsidRPr="005F6FBB" w:rsidRDefault="005F6FBB" w:rsidP="005F6FBB">
            <w:pPr>
              <w:spacing w:after="160" w:line="259" w:lineRule="auto"/>
              <w:jc w:val="both"/>
            </w:pPr>
          </w:p>
        </w:tc>
        <w:tc>
          <w:tcPr>
            <w:tcW w:w="1548" w:type="dxa"/>
          </w:tcPr>
          <w:p w14:paraId="5C671AC4" w14:textId="77777777" w:rsidR="005F6FBB" w:rsidRPr="005F6FBB" w:rsidRDefault="005F6FBB" w:rsidP="005F6FBB">
            <w:pPr>
              <w:spacing w:after="160" w:line="259" w:lineRule="auto"/>
              <w:jc w:val="both"/>
            </w:pPr>
            <w:r w:rsidRPr="005F6FBB">
              <w:t>doświadczenie</w:t>
            </w:r>
          </w:p>
        </w:tc>
        <w:tc>
          <w:tcPr>
            <w:tcW w:w="7091" w:type="dxa"/>
          </w:tcPr>
          <w:p w14:paraId="7A7AB6CD" w14:textId="0C11397A" w:rsidR="005F6FBB" w:rsidRPr="005F6FBB" w:rsidRDefault="006C136B" w:rsidP="00075294">
            <w:pPr>
              <w:jc w:val="both"/>
            </w:pPr>
            <w:r w:rsidRPr="006C136B">
              <w:t>Minimum 3 lata doświadczenia w zakresie prac terenowych niezbędnych do uzyskiwania decyzji o środowiskowych uwarunkowaniach dla inwestycji hydrotechnicznych lub innych</w:t>
            </w:r>
            <w:r w:rsidR="00A43914">
              <w:t xml:space="preserve"> </w:t>
            </w:r>
            <w:r w:rsidRPr="006C136B">
              <w:t>Umiejętność wykazania się w ostatnich 5 latach doświadczeniem w badaniach lub inwentaryzacjach terenowych organizmów lądowych oraz siedlisk objętych różnymi formami ochrony dla co najmniej 3 inwestycji infrastrukturalnych zlokalizowanych w obszarach Natura 2000, w</w:t>
            </w:r>
            <w:r w:rsidR="00A43914">
              <w:t> </w:t>
            </w:r>
            <w:r w:rsidRPr="006C136B">
              <w:t xml:space="preserve">szczególności objętych dyrektywą ptasią lub siedliskową.  </w:t>
            </w:r>
          </w:p>
        </w:tc>
      </w:tr>
    </w:tbl>
    <w:p w14:paraId="6689E7D8" w14:textId="77777777" w:rsidR="005F6FBB" w:rsidRPr="005F6FBB" w:rsidRDefault="005F6FBB" w:rsidP="005F6FBB">
      <w:pPr>
        <w:jc w:val="both"/>
        <w:rPr>
          <w:color w:val="385623" w:themeColor="accent6" w:themeShade="80"/>
        </w:rPr>
      </w:pPr>
    </w:p>
    <w:p w14:paraId="1D90F391" w14:textId="01637ACF" w:rsidR="00F32257" w:rsidRPr="000171B7" w:rsidRDefault="00F32257" w:rsidP="0042002B">
      <w:pPr>
        <w:pStyle w:val="Nagwek1"/>
      </w:pPr>
      <w:bookmarkStart w:id="446" w:name="_Toc140490695"/>
      <w:r w:rsidRPr="00B152D4">
        <w:t>Wymagania</w:t>
      </w:r>
      <w:r w:rsidRPr="2B165F16">
        <w:t xml:space="preserve"> Zamawiającego dotyczące </w:t>
      </w:r>
      <w:r w:rsidR="005E7CD3" w:rsidRPr="2B165F16">
        <w:t>odbioru przedmiotu zamówienia</w:t>
      </w:r>
      <w:bookmarkEnd w:id="446"/>
    </w:p>
    <w:p w14:paraId="06825525" w14:textId="5AACE352" w:rsidR="005E7CD3" w:rsidRPr="009B70B8" w:rsidRDefault="00907284" w:rsidP="00DD77A8">
      <w:r w:rsidRPr="009B70B8">
        <w:t>Zamawiający zastrzega sobie następujący scenariusz odbioru części 1</w:t>
      </w:r>
      <w:r w:rsidR="000F287C" w:rsidRPr="009B70B8">
        <w:t xml:space="preserve">. </w:t>
      </w:r>
      <w:r w:rsidRPr="009B70B8">
        <w:t xml:space="preserve">przedmiotu zamówienia: </w:t>
      </w:r>
    </w:p>
    <w:p w14:paraId="002C7C4C" w14:textId="4876FAB1" w:rsidR="009E3CD7" w:rsidRPr="000008AE" w:rsidRDefault="009E3CD7" w:rsidP="00075294">
      <w:pPr>
        <w:pStyle w:val="Akapitzlist"/>
        <w:numPr>
          <w:ilvl w:val="0"/>
          <w:numId w:val="80"/>
        </w:numPr>
        <w:autoSpaceDE w:val="0"/>
        <w:autoSpaceDN w:val="0"/>
        <w:adjustRightInd w:val="0"/>
        <w:spacing w:after="0" w:line="240" w:lineRule="auto"/>
        <w:ind w:left="567" w:hanging="425"/>
        <w:jc w:val="both"/>
      </w:pPr>
      <w:r w:rsidRPr="000008AE">
        <w:rPr>
          <w:b/>
          <w:bCs/>
        </w:rPr>
        <w:t>Harmonogram</w:t>
      </w:r>
      <w:r w:rsidR="00A43914">
        <w:t>,</w:t>
      </w:r>
      <w:r w:rsidRPr="000008AE">
        <w:t xml:space="preserve"> </w:t>
      </w:r>
      <w:r w:rsidR="006F159A" w:rsidRPr="000008AE">
        <w:t>o którym mowa w pkt 11 zostanie zaopiniowany przez zamawiającego w</w:t>
      </w:r>
      <w:r w:rsidR="00A43914">
        <w:t> </w:t>
      </w:r>
      <w:r w:rsidR="006F159A" w:rsidRPr="000008AE">
        <w:t>terminie 7 dni od dnia jego przekazania</w:t>
      </w:r>
      <w:r w:rsidR="00D7081B" w:rsidRPr="000008AE">
        <w:t xml:space="preserve">. Po zatwierdzeniu </w:t>
      </w:r>
      <w:r w:rsidR="00E31DBA" w:rsidRPr="000008AE">
        <w:t xml:space="preserve">harmonogram stanowić będzie podstawę do rozliczenia wykonawcy z </w:t>
      </w:r>
      <w:r w:rsidR="009E3810" w:rsidRPr="000008AE">
        <w:t>postępów realizacji prac.</w:t>
      </w:r>
      <w:r w:rsidRPr="000008AE">
        <w:t xml:space="preserve"> </w:t>
      </w:r>
    </w:p>
    <w:p w14:paraId="38CA0BB6" w14:textId="3FCFAE89" w:rsidR="00907284" w:rsidRPr="000008AE" w:rsidRDefault="00A43914" w:rsidP="00075294">
      <w:pPr>
        <w:pStyle w:val="Akapitzlist"/>
        <w:numPr>
          <w:ilvl w:val="0"/>
          <w:numId w:val="80"/>
        </w:numPr>
        <w:autoSpaceDE w:val="0"/>
        <w:autoSpaceDN w:val="0"/>
        <w:adjustRightInd w:val="0"/>
        <w:spacing w:after="0" w:line="240" w:lineRule="auto"/>
        <w:ind w:left="567" w:hanging="425"/>
        <w:jc w:val="both"/>
      </w:pPr>
      <w:r>
        <w:rPr>
          <w:b/>
          <w:bCs/>
        </w:rPr>
        <w:t>S</w:t>
      </w:r>
      <w:r w:rsidR="00B63A10" w:rsidRPr="000008AE">
        <w:rPr>
          <w:b/>
          <w:bCs/>
        </w:rPr>
        <w:t>prawozdania miesięczne</w:t>
      </w:r>
      <w:r w:rsidR="00796E7B" w:rsidRPr="000008AE">
        <w:rPr>
          <w:b/>
          <w:bCs/>
        </w:rPr>
        <w:t>,</w:t>
      </w:r>
      <w:r w:rsidR="00291655" w:rsidRPr="000008AE">
        <w:rPr>
          <w:b/>
          <w:bCs/>
        </w:rPr>
        <w:t xml:space="preserve"> </w:t>
      </w:r>
      <w:r w:rsidR="00291655" w:rsidRPr="000008AE">
        <w:t>o któr</w:t>
      </w:r>
      <w:r w:rsidR="00796E7B" w:rsidRPr="000008AE">
        <w:t>ych</w:t>
      </w:r>
      <w:r w:rsidR="00291655" w:rsidRPr="000008AE">
        <w:t xml:space="preserve"> mowa w pkt 11 </w:t>
      </w:r>
      <w:r w:rsidR="006347E9" w:rsidRPr="000008AE">
        <w:t xml:space="preserve">zostaną </w:t>
      </w:r>
      <w:r w:rsidR="008F52C9" w:rsidRPr="000008AE">
        <w:t>przyjęte</w:t>
      </w:r>
      <w:r w:rsidR="00291655" w:rsidRPr="000008AE">
        <w:t xml:space="preserve"> przez </w:t>
      </w:r>
      <w:r w:rsidR="00314335" w:rsidRPr="000008AE">
        <w:t>zmawiającego</w:t>
      </w:r>
      <w:r w:rsidR="00291655" w:rsidRPr="000008AE">
        <w:t xml:space="preserve"> w</w:t>
      </w:r>
      <w:r w:rsidR="00156FB2">
        <w:t> </w:t>
      </w:r>
      <w:r w:rsidR="00291655" w:rsidRPr="000008AE">
        <w:t xml:space="preserve">terminie </w:t>
      </w:r>
      <w:r w:rsidR="00314335" w:rsidRPr="000008AE">
        <w:t>7</w:t>
      </w:r>
      <w:r w:rsidR="003B37F0" w:rsidRPr="000008AE">
        <w:t xml:space="preserve"> dni </w:t>
      </w:r>
      <w:r w:rsidR="00794AF2" w:rsidRPr="000008AE">
        <w:t xml:space="preserve">do dnia </w:t>
      </w:r>
      <w:r w:rsidR="004346F2" w:rsidRPr="000008AE">
        <w:t xml:space="preserve">ich przekazania zamawiającemu. W Przypadku braku akceptacji zamawiającego </w:t>
      </w:r>
      <w:r w:rsidR="008B3152" w:rsidRPr="000008AE">
        <w:t xml:space="preserve">dla odchyleń wynikających z </w:t>
      </w:r>
      <w:r w:rsidR="00301951" w:rsidRPr="000008AE">
        <w:t>zakładanego harmonogramu prac – zastosowanie będą miały przesłanki o karach umownych wskazane w Umowie</w:t>
      </w:r>
      <w:r w:rsidR="00794AF2" w:rsidRPr="000008AE">
        <w:t>.</w:t>
      </w:r>
      <w:r w:rsidR="009E3CD7" w:rsidRPr="000008AE">
        <w:rPr>
          <w:strike/>
        </w:rPr>
        <w:t xml:space="preserve"> </w:t>
      </w:r>
    </w:p>
    <w:p w14:paraId="60D2D374" w14:textId="3ABE454F" w:rsidR="008A1378" w:rsidRPr="000008AE" w:rsidRDefault="009E3CD7" w:rsidP="00075294">
      <w:pPr>
        <w:pStyle w:val="Akapitzlist"/>
        <w:numPr>
          <w:ilvl w:val="0"/>
          <w:numId w:val="80"/>
        </w:numPr>
        <w:autoSpaceDE w:val="0"/>
        <w:autoSpaceDN w:val="0"/>
        <w:adjustRightInd w:val="0"/>
        <w:spacing w:after="0" w:line="240" w:lineRule="auto"/>
        <w:ind w:left="567" w:hanging="425"/>
        <w:jc w:val="both"/>
      </w:pPr>
      <w:r w:rsidRPr="000008AE">
        <w:t xml:space="preserve">Przekazanie </w:t>
      </w:r>
      <w:r w:rsidR="008A1378" w:rsidRPr="000008AE">
        <w:t xml:space="preserve">przedmiotu zamówienia nastąpi w dniu określonym </w:t>
      </w:r>
      <w:r w:rsidR="008A1378" w:rsidRPr="000008AE">
        <w:rPr>
          <w:rFonts w:eastAsia="Times New Roman" w:cs="Calibri"/>
          <w:lang w:eastAsia="pl-PL"/>
        </w:rPr>
        <w:t>w warunkach umowy,</w:t>
      </w:r>
    </w:p>
    <w:p w14:paraId="4297C432" w14:textId="47F7DF5E" w:rsidR="00132784" w:rsidRPr="000008AE" w:rsidRDefault="00132784" w:rsidP="00132784">
      <w:pPr>
        <w:autoSpaceDE w:val="0"/>
        <w:autoSpaceDN w:val="0"/>
        <w:adjustRightInd w:val="0"/>
        <w:spacing w:after="0" w:line="240" w:lineRule="auto"/>
        <w:jc w:val="both"/>
      </w:pPr>
    </w:p>
    <w:p w14:paraId="6E2F8725" w14:textId="2B5AFFE5" w:rsidR="00925A70" w:rsidRPr="00B245CD" w:rsidRDefault="00132784" w:rsidP="00156FB2">
      <w:pPr>
        <w:autoSpaceDE w:val="0"/>
        <w:autoSpaceDN w:val="0"/>
        <w:adjustRightInd w:val="0"/>
        <w:spacing w:after="0" w:line="240" w:lineRule="auto"/>
        <w:jc w:val="both"/>
        <w:rPr>
          <w:color w:val="FF0000"/>
          <w:lang w:eastAsia="pl-PL"/>
        </w:rPr>
      </w:pPr>
      <w:r w:rsidRPr="00476B06">
        <w:t>Odbiór zamówienia</w:t>
      </w:r>
      <w:r w:rsidR="00AA2468">
        <w:t xml:space="preserve"> objętego prawem opcji</w:t>
      </w:r>
      <w:r w:rsidRPr="00476B06">
        <w:t xml:space="preserve"> nastąpi po zakończeniu procedury przetargowej na Wykonawcę </w:t>
      </w:r>
      <w:r w:rsidR="0091266F" w:rsidRPr="00476B06">
        <w:t xml:space="preserve">formuły </w:t>
      </w:r>
      <w:r w:rsidRPr="00476B06">
        <w:t xml:space="preserve">Zaprojektuj i </w:t>
      </w:r>
      <w:r w:rsidR="00BE00D2">
        <w:t>Wykonaj roboty budowlane</w:t>
      </w:r>
      <w:r w:rsidRPr="00476B06">
        <w:t xml:space="preserve">. </w:t>
      </w:r>
      <w:bookmarkStart w:id="447" w:name="_Toc125632883"/>
      <w:bookmarkStart w:id="448" w:name="_Toc125633054"/>
      <w:bookmarkStart w:id="449" w:name="_Toc125633275"/>
      <w:bookmarkEnd w:id="447"/>
      <w:bookmarkEnd w:id="448"/>
      <w:bookmarkEnd w:id="449"/>
    </w:p>
    <w:sectPr w:rsidR="00925A70" w:rsidRPr="00B245CD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0675CC" w14:textId="77777777" w:rsidR="005A461C" w:rsidRDefault="005A461C" w:rsidP="00DC0C79">
      <w:pPr>
        <w:spacing w:after="0" w:line="240" w:lineRule="auto"/>
      </w:pPr>
      <w:r>
        <w:separator/>
      </w:r>
    </w:p>
  </w:endnote>
  <w:endnote w:type="continuationSeparator" w:id="0">
    <w:p w14:paraId="1E412682" w14:textId="77777777" w:rsidR="005A461C" w:rsidRDefault="005A461C" w:rsidP="00DC0C79">
      <w:pPr>
        <w:spacing w:after="0" w:line="240" w:lineRule="auto"/>
      </w:pPr>
      <w:r>
        <w:continuationSeparator/>
      </w:r>
    </w:p>
  </w:endnote>
  <w:endnote w:type="continuationNotice" w:id="1">
    <w:p w14:paraId="74ACEB59" w14:textId="77777777" w:rsidR="005A461C" w:rsidRDefault="005A461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IDFont+F4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">
    <w:altName w:val="Yu Gothic"/>
    <w:panose1 w:val="00000000000000000000"/>
    <w:charset w:val="EE"/>
    <w:family w:val="auto"/>
    <w:notTrueType/>
    <w:pitch w:val="default"/>
    <w:sig w:usb0="00000005" w:usb1="08070000" w:usb2="00000010" w:usb3="00000000" w:csb0="0002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08606897"/>
      <w:docPartObj>
        <w:docPartGallery w:val="Page Numbers (Bottom of Page)"/>
        <w:docPartUnique/>
      </w:docPartObj>
    </w:sdtPr>
    <w:sdtContent>
      <w:p w14:paraId="7986DAA5" w14:textId="2E30DC0E" w:rsidR="006539BC" w:rsidRDefault="006539B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63D24F9" w14:textId="77777777" w:rsidR="006539BC" w:rsidRDefault="006539B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A16677" w14:textId="77777777" w:rsidR="005A461C" w:rsidRDefault="005A461C" w:rsidP="00DC0C79">
      <w:pPr>
        <w:spacing w:after="0" w:line="240" w:lineRule="auto"/>
      </w:pPr>
      <w:r>
        <w:separator/>
      </w:r>
    </w:p>
  </w:footnote>
  <w:footnote w:type="continuationSeparator" w:id="0">
    <w:p w14:paraId="03EAC28A" w14:textId="77777777" w:rsidR="005A461C" w:rsidRDefault="005A461C" w:rsidP="00DC0C79">
      <w:pPr>
        <w:spacing w:after="0" w:line="240" w:lineRule="auto"/>
      </w:pPr>
      <w:r>
        <w:continuationSeparator/>
      </w:r>
    </w:p>
  </w:footnote>
  <w:footnote w:type="continuationNotice" w:id="1">
    <w:p w14:paraId="0A905FDE" w14:textId="77777777" w:rsidR="005A461C" w:rsidRDefault="005A461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1FC55" w14:textId="044A805E" w:rsidR="006539BC" w:rsidRDefault="00000000">
    <w:pPr>
      <w:pStyle w:val="Nagwek"/>
    </w:pPr>
    <w:r>
      <w:rPr>
        <w:noProof/>
      </w:rPr>
      <w:pict w14:anchorId="0225EEE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60537001" o:spid="_x0000_s1032" type="#_x0000_t136" style="position:absolute;margin-left:0;margin-top:0;width:426.35pt;height:213.15pt;rotation:315;z-index:-251658239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 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05F47" w14:textId="37FA8495" w:rsidR="006539BC" w:rsidRPr="00DC0C79" w:rsidRDefault="006539BC" w:rsidP="00DC0C79">
    <w:pPr>
      <w:pStyle w:val="Nagwek"/>
      <w:jc w:val="center"/>
      <w:rPr>
        <w:color w:val="808080" w:themeColor="background1" w:themeShade="8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46925" w14:textId="688821AB" w:rsidR="006539BC" w:rsidRDefault="00000000">
    <w:pPr>
      <w:pStyle w:val="Nagwek"/>
    </w:pPr>
    <w:r>
      <w:rPr>
        <w:noProof/>
      </w:rPr>
      <w:pict w14:anchorId="0A43DD2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60537000" o:spid="_x0000_s1031" type="#_x0000_t136" style="position:absolute;margin-left:0;margin-top:0;width:426.35pt;height:213.15pt;rotation:315;z-index:-25165824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 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95E86"/>
    <w:multiLevelType w:val="hybridMultilevel"/>
    <w:tmpl w:val="888865CC"/>
    <w:lvl w:ilvl="0" w:tplc="E702C70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30B7454"/>
    <w:multiLevelType w:val="hybridMultilevel"/>
    <w:tmpl w:val="FB9663B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376BD0"/>
    <w:multiLevelType w:val="hybridMultilevel"/>
    <w:tmpl w:val="C32E572C"/>
    <w:lvl w:ilvl="0" w:tplc="B24E11C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" w15:restartNumberingAfterBreak="0">
    <w:nsid w:val="04781A1C"/>
    <w:multiLevelType w:val="hybridMultilevel"/>
    <w:tmpl w:val="BD4481A8"/>
    <w:lvl w:ilvl="0" w:tplc="0415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051353E4"/>
    <w:multiLevelType w:val="hybridMultilevel"/>
    <w:tmpl w:val="C16C03B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B707A9"/>
    <w:multiLevelType w:val="hybridMultilevel"/>
    <w:tmpl w:val="08CA8B8A"/>
    <w:lvl w:ilvl="0" w:tplc="9C887EA6">
      <w:start w:val="1"/>
      <w:numFmt w:val="lowerLetter"/>
      <w:lvlText w:val="%1)"/>
      <w:lvlJc w:val="left"/>
      <w:pPr>
        <w:ind w:left="7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91E0926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045E3E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A5A3676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2F21806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44E40AA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4CE51C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A18F52C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B94130E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8E01A6D"/>
    <w:multiLevelType w:val="hybridMultilevel"/>
    <w:tmpl w:val="20C0BC96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09C44AB0"/>
    <w:multiLevelType w:val="hybridMultilevel"/>
    <w:tmpl w:val="E8C6AC32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09E54713"/>
    <w:multiLevelType w:val="multilevel"/>
    <w:tmpl w:val="DD023620"/>
    <w:lvl w:ilvl="0">
      <w:start w:val="1"/>
      <w:numFmt w:val="bullet"/>
      <w:lvlText w:val=""/>
      <w:lvlJc w:val="left"/>
      <w:pPr>
        <w:ind w:left="1435" w:hanging="363"/>
      </w:pPr>
      <w:rPr>
        <w:rFonts w:ascii="Symbol" w:hAnsi="Symbol" w:hint="default"/>
        <w:b w:val="0"/>
        <w:i/>
        <w:color w:val="auto"/>
        <w:sz w:val="20"/>
      </w:rPr>
    </w:lvl>
    <w:lvl w:ilvl="1">
      <w:start w:val="1"/>
      <w:numFmt w:val="bullet"/>
      <w:lvlText w:val="○"/>
      <w:lvlJc w:val="left"/>
      <w:pPr>
        <w:tabs>
          <w:tab w:val="num" w:pos="1639"/>
        </w:tabs>
        <w:ind w:left="1792" w:hanging="357"/>
      </w:pPr>
      <w:rPr>
        <w:rFonts w:ascii="Calibri" w:hAnsi="Calibri" w:hint="default"/>
        <w:b w:val="0"/>
        <w:i w:val="0"/>
        <w:color w:val="auto"/>
        <w:sz w:val="22"/>
      </w:rPr>
    </w:lvl>
    <w:lvl w:ilvl="2">
      <w:start w:val="1"/>
      <w:numFmt w:val="bullet"/>
      <w:lvlText w:val="─"/>
      <w:lvlJc w:val="left"/>
      <w:pPr>
        <w:ind w:left="2155" w:hanging="363"/>
      </w:pPr>
      <w:rPr>
        <w:rFonts w:ascii="Calibri" w:hAnsi="Calibri" w:hint="default"/>
        <w:b w:val="0"/>
        <w:i w:val="0"/>
        <w:color w:val="auto"/>
        <w:sz w:val="22"/>
      </w:rPr>
    </w:lvl>
    <w:lvl w:ilvl="3">
      <w:start w:val="1"/>
      <w:numFmt w:val="decimal"/>
      <w:lvlText w:val="(%4)"/>
      <w:lvlJc w:val="left"/>
      <w:pPr>
        <w:ind w:left="2512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15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75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3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95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55" w:hanging="360"/>
      </w:pPr>
      <w:rPr>
        <w:rFonts w:hint="default"/>
      </w:rPr>
    </w:lvl>
  </w:abstractNum>
  <w:abstractNum w:abstractNumId="9" w15:restartNumberingAfterBreak="0">
    <w:nsid w:val="0AF05067"/>
    <w:multiLevelType w:val="hybridMultilevel"/>
    <w:tmpl w:val="776E2B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B2E12FE"/>
    <w:multiLevelType w:val="multilevel"/>
    <w:tmpl w:val="83A6DD04"/>
    <w:lvl w:ilvl="0">
      <w:start w:val="1"/>
      <w:numFmt w:val="bullet"/>
      <w:lvlText w:val=""/>
      <w:lvlJc w:val="left"/>
      <w:pPr>
        <w:ind w:left="1435" w:hanging="363"/>
      </w:pPr>
      <w:rPr>
        <w:rFonts w:ascii="Symbol" w:hAnsi="Symbol" w:hint="default"/>
        <w:b w:val="0"/>
        <w:i/>
        <w:color w:val="auto"/>
        <w:sz w:val="20"/>
      </w:rPr>
    </w:lvl>
    <w:lvl w:ilvl="1">
      <w:start w:val="1"/>
      <w:numFmt w:val="bullet"/>
      <w:lvlText w:val="○"/>
      <w:lvlJc w:val="left"/>
      <w:pPr>
        <w:tabs>
          <w:tab w:val="num" w:pos="1639"/>
        </w:tabs>
        <w:ind w:left="1792" w:hanging="357"/>
      </w:pPr>
      <w:rPr>
        <w:rFonts w:ascii="Calibri" w:hAnsi="Calibri" w:hint="default"/>
        <w:b w:val="0"/>
        <w:i w:val="0"/>
        <w:color w:val="auto"/>
        <w:sz w:val="22"/>
      </w:rPr>
    </w:lvl>
    <w:lvl w:ilvl="2">
      <w:start w:val="1"/>
      <w:numFmt w:val="bullet"/>
      <w:lvlText w:val="─"/>
      <w:lvlJc w:val="left"/>
      <w:pPr>
        <w:ind w:left="2155" w:hanging="363"/>
      </w:pPr>
      <w:rPr>
        <w:rFonts w:ascii="Calibri" w:hAnsi="Calibri" w:hint="default"/>
        <w:b w:val="0"/>
        <w:i w:val="0"/>
        <w:color w:val="auto"/>
        <w:sz w:val="22"/>
      </w:rPr>
    </w:lvl>
    <w:lvl w:ilvl="3">
      <w:start w:val="1"/>
      <w:numFmt w:val="decimal"/>
      <w:lvlText w:val="(%4)"/>
      <w:lvlJc w:val="left"/>
      <w:pPr>
        <w:ind w:left="2512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15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75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3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95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55" w:hanging="360"/>
      </w:pPr>
      <w:rPr>
        <w:rFonts w:hint="default"/>
      </w:rPr>
    </w:lvl>
  </w:abstractNum>
  <w:abstractNum w:abstractNumId="11" w15:restartNumberingAfterBreak="0">
    <w:nsid w:val="0B5038C7"/>
    <w:multiLevelType w:val="multilevel"/>
    <w:tmpl w:val="56DE006A"/>
    <w:lvl w:ilvl="0">
      <w:start w:val="1"/>
      <w:numFmt w:val="decimal"/>
      <w:pStyle w:val="Nagwek1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pStyle w:val="Nagwek2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pStyle w:val="Nagwek3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pStyle w:val="Nagwek4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2" w15:restartNumberingAfterBreak="0">
    <w:nsid w:val="0BE751E1"/>
    <w:multiLevelType w:val="hybridMultilevel"/>
    <w:tmpl w:val="BA6C31CE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0C4C69C0"/>
    <w:multiLevelType w:val="hybridMultilevel"/>
    <w:tmpl w:val="7E96BA32"/>
    <w:lvl w:ilvl="0" w:tplc="E702C70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0C8B57DA"/>
    <w:multiLevelType w:val="hybridMultilevel"/>
    <w:tmpl w:val="FD6CB04A"/>
    <w:lvl w:ilvl="0" w:tplc="E702C70C">
      <w:start w:val="1"/>
      <w:numFmt w:val="bullet"/>
      <w:lvlText w:val=""/>
      <w:lvlJc w:val="left"/>
      <w:pPr>
        <w:ind w:left="22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5" w15:restartNumberingAfterBreak="0">
    <w:nsid w:val="0C90176D"/>
    <w:multiLevelType w:val="hybridMultilevel"/>
    <w:tmpl w:val="D99012EA"/>
    <w:lvl w:ilvl="0" w:tplc="6F4C11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E0A3D70"/>
    <w:multiLevelType w:val="hybridMultilevel"/>
    <w:tmpl w:val="835E1B5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EA210E8"/>
    <w:multiLevelType w:val="hybridMultilevel"/>
    <w:tmpl w:val="7D88493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F75248B"/>
    <w:multiLevelType w:val="hybridMultilevel"/>
    <w:tmpl w:val="56C2DF4C"/>
    <w:lvl w:ilvl="0" w:tplc="E702C7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01B0F2A"/>
    <w:multiLevelType w:val="hybridMultilevel"/>
    <w:tmpl w:val="1ADCCC52"/>
    <w:lvl w:ilvl="0" w:tplc="E702C7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1FB6EE2"/>
    <w:multiLevelType w:val="hybridMultilevel"/>
    <w:tmpl w:val="5B44C016"/>
    <w:lvl w:ilvl="0" w:tplc="11460F6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124929A6"/>
    <w:multiLevelType w:val="hybridMultilevel"/>
    <w:tmpl w:val="04707A56"/>
    <w:lvl w:ilvl="0" w:tplc="B24E11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3B13240"/>
    <w:multiLevelType w:val="hybridMultilevel"/>
    <w:tmpl w:val="FF28544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16FF5FD0"/>
    <w:multiLevelType w:val="hybridMultilevel"/>
    <w:tmpl w:val="6C266886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1068B62C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70A0CA7"/>
    <w:multiLevelType w:val="hybridMultilevel"/>
    <w:tmpl w:val="2AE03EA8"/>
    <w:lvl w:ilvl="0" w:tplc="11460F6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180B01D6"/>
    <w:multiLevelType w:val="hybridMultilevel"/>
    <w:tmpl w:val="4450FC6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0325707"/>
    <w:multiLevelType w:val="hybridMultilevel"/>
    <w:tmpl w:val="A0B606A2"/>
    <w:lvl w:ilvl="0" w:tplc="FFFFFFFF">
      <w:start w:val="1"/>
      <w:numFmt w:val="lowerRoman"/>
      <w:lvlText w:val="%1)"/>
      <w:lvlJc w:val="right"/>
      <w:pPr>
        <w:ind w:left="1211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931" w:hanging="360"/>
      </w:pPr>
    </w:lvl>
    <w:lvl w:ilvl="2" w:tplc="FFFFFFFF">
      <w:start w:val="1"/>
      <w:numFmt w:val="decimal"/>
      <w:lvlText w:val="%3."/>
      <w:lvlJc w:val="left"/>
      <w:pPr>
        <w:ind w:left="2999" w:hanging="708"/>
      </w:pPr>
      <w:rPr>
        <w:rFonts w:hint="default"/>
      </w:rPr>
    </w:lvl>
    <w:lvl w:ilvl="3" w:tplc="B434C4B0">
      <w:start w:val="3"/>
      <w:numFmt w:val="bullet"/>
      <w:lvlText w:val="•"/>
      <w:lvlJc w:val="left"/>
      <w:pPr>
        <w:ind w:left="3716" w:hanging="705"/>
      </w:pPr>
      <w:rPr>
        <w:rFonts w:ascii="Calibri" w:eastAsiaTheme="minorHAnsi" w:hAnsi="Calibri" w:cs="Calibri" w:hint="default"/>
      </w:rPr>
    </w:lvl>
    <w:lvl w:ilvl="4" w:tplc="FFFFFFFF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7" w15:restartNumberingAfterBreak="0">
    <w:nsid w:val="21F274AB"/>
    <w:multiLevelType w:val="hybridMultilevel"/>
    <w:tmpl w:val="4988328E"/>
    <w:lvl w:ilvl="0" w:tplc="C720CB0E">
      <w:start w:val="1"/>
      <w:numFmt w:val="bullet"/>
      <w:lvlText w:val=""/>
      <w:lvlJc w:val="left"/>
      <w:pPr>
        <w:ind w:left="146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08E463E">
      <w:start w:val="1"/>
      <w:numFmt w:val="bullet"/>
      <w:lvlText w:val="o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C20F7FC">
      <w:start w:val="1"/>
      <w:numFmt w:val="bullet"/>
      <w:lvlText w:val="▪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1819A8">
      <w:start w:val="1"/>
      <w:numFmt w:val="bullet"/>
      <w:lvlText w:val="•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D841602">
      <w:start w:val="1"/>
      <w:numFmt w:val="bullet"/>
      <w:lvlText w:val="o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E86BB70">
      <w:start w:val="1"/>
      <w:numFmt w:val="bullet"/>
      <w:lvlText w:val="▪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CD4177C">
      <w:start w:val="1"/>
      <w:numFmt w:val="bullet"/>
      <w:lvlText w:val="•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8F09140">
      <w:start w:val="1"/>
      <w:numFmt w:val="bullet"/>
      <w:lvlText w:val="o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654241E">
      <w:start w:val="1"/>
      <w:numFmt w:val="bullet"/>
      <w:lvlText w:val="▪"/>
      <w:lvlJc w:val="left"/>
      <w:pPr>
        <w:ind w:left="72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22A95B0A"/>
    <w:multiLevelType w:val="hybridMultilevel"/>
    <w:tmpl w:val="BDACE776"/>
    <w:lvl w:ilvl="0" w:tplc="04150011">
      <w:start w:val="1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233134C8"/>
    <w:multiLevelType w:val="hybridMultilevel"/>
    <w:tmpl w:val="9EF81D36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52B2569"/>
    <w:multiLevelType w:val="hybridMultilevel"/>
    <w:tmpl w:val="CD442F1A"/>
    <w:lvl w:ilvl="0" w:tplc="BC185678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703659A"/>
    <w:multiLevelType w:val="multilevel"/>
    <w:tmpl w:val="43C68556"/>
    <w:lvl w:ilvl="0">
      <w:start w:val="1"/>
      <w:numFmt w:val="bullet"/>
      <w:lvlText w:val=""/>
      <w:lvlJc w:val="left"/>
      <w:pPr>
        <w:ind w:left="1435" w:hanging="363"/>
      </w:pPr>
      <w:rPr>
        <w:rFonts w:ascii="Symbol" w:hAnsi="Symbol" w:hint="default"/>
        <w:b w:val="0"/>
        <w:i/>
        <w:color w:val="auto"/>
        <w:sz w:val="20"/>
      </w:rPr>
    </w:lvl>
    <w:lvl w:ilvl="1">
      <w:start w:val="1"/>
      <w:numFmt w:val="bullet"/>
      <w:lvlText w:val="○"/>
      <w:lvlJc w:val="left"/>
      <w:pPr>
        <w:tabs>
          <w:tab w:val="num" w:pos="1639"/>
        </w:tabs>
        <w:ind w:left="1792" w:hanging="357"/>
      </w:pPr>
      <w:rPr>
        <w:rFonts w:ascii="Calibri" w:hAnsi="Calibri" w:hint="default"/>
        <w:b w:val="0"/>
        <w:i w:val="0"/>
        <w:color w:val="auto"/>
        <w:sz w:val="22"/>
      </w:rPr>
    </w:lvl>
    <w:lvl w:ilvl="2">
      <w:start w:val="1"/>
      <w:numFmt w:val="bullet"/>
      <w:lvlText w:val="─"/>
      <w:lvlJc w:val="left"/>
      <w:pPr>
        <w:ind w:left="2155" w:hanging="363"/>
      </w:pPr>
      <w:rPr>
        <w:rFonts w:ascii="Calibri" w:hAnsi="Calibri" w:hint="default"/>
        <w:b w:val="0"/>
        <w:i w:val="0"/>
        <w:color w:val="auto"/>
        <w:sz w:val="22"/>
      </w:rPr>
    </w:lvl>
    <w:lvl w:ilvl="3">
      <w:start w:val="1"/>
      <w:numFmt w:val="decimal"/>
      <w:lvlText w:val="(%4)"/>
      <w:lvlJc w:val="left"/>
      <w:pPr>
        <w:ind w:left="2512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15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75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3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95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55" w:hanging="360"/>
      </w:pPr>
      <w:rPr>
        <w:rFonts w:hint="default"/>
      </w:rPr>
    </w:lvl>
  </w:abstractNum>
  <w:abstractNum w:abstractNumId="32" w15:restartNumberingAfterBreak="0">
    <w:nsid w:val="27954072"/>
    <w:multiLevelType w:val="multilevel"/>
    <w:tmpl w:val="3070A3A4"/>
    <w:lvl w:ilvl="0">
      <w:start w:val="1"/>
      <w:numFmt w:val="bullet"/>
      <w:lvlText w:val=""/>
      <w:lvlJc w:val="left"/>
      <w:pPr>
        <w:ind w:left="1435" w:hanging="363"/>
      </w:pPr>
      <w:rPr>
        <w:rFonts w:ascii="Symbol" w:hAnsi="Symbol" w:hint="default"/>
        <w:b w:val="0"/>
        <w:i/>
        <w:color w:val="auto"/>
        <w:sz w:val="20"/>
      </w:rPr>
    </w:lvl>
    <w:lvl w:ilvl="1">
      <w:start w:val="1"/>
      <w:numFmt w:val="bullet"/>
      <w:lvlText w:val="○"/>
      <w:lvlJc w:val="left"/>
      <w:pPr>
        <w:tabs>
          <w:tab w:val="num" w:pos="1639"/>
        </w:tabs>
        <w:ind w:left="1792" w:hanging="357"/>
      </w:pPr>
      <w:rPr>
        <w:rFonts w:ascii="Calibri" w:hAnsi="Calibri" w:hint="default"/>
        <w:b w:val="0"/>
        <w:i w:val="0"/>
        <w:color w:val="auto"/>
        <w:sz w:val="22"/>
      </w:rPr>
    </w:lvl>
    <w:lvl w:ilvl="2">
      <w:start w:val="1"/>
      <w:numFmt w:val="bullet"/>
      <w:lvlText w:val="─"/>
      <w:lvlJc w:val="left"/>
      <w:pPr>
        <w:ind w:left="2155" w:hanging="363"/>
      </w:pPr>
      <w:rPr>
        <w:rFonts w:ascii="Calibri" w:hAnsi="Calibri" w:hint="default"/>
        <w:b w:val="0"/>
        <w:i w:val="0"/>
        <w:color w:val="auto"/>
        <w:sz w:val="22"/>
      </w:rPr>
    </w:lvl>
    <w:lvl w:ilvl="3">
      <w:start w:val="1"/>
      <w:numFmt w:val="decimal"/>
      <w:lvlText w:val="(%4)"/>
      <w:lvlJc w:val="left"/>
      <w:pPr>
        <w:ind w:left="2512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15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75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3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95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55" w:hanging="360"/>
      </w:pPr>
      <w:rPr>
        <w:rFonts w:hint="default"/>
      </w:rPr>
    </w:lvl>
  </w:abstractNum>
  <w:abstractNum w:abstractNumId="33" w15:restartNumberingAfterBreak="0">
    <w:nsid w:val="28C94EBF"/>
    <w:multiLevelType w:val="multilevel"/>
    <w:tmpl w:val="1528F1A8"/>
    <w:lvl w:ilvl="0">
      <w:start w:val="1"/>
      <w:numFmt w:val="decimal"/>
      <w:lvlText w:val="%1."/>
      <w:lvlJc w:val="left"/>
      <w:pPr>
        <w:ind w:left="420" w:hanging="360"/>
      </w:pPr>
      <w:rPr>
        <w:rFonts w:hint="default"/>
        <w:sz w:val="22"/>
      </w:rPr>
    </w:lvl>
    <w:lvl w:ilvl="1">
      <w:start w:val="1"/>
      <w:numFmt w:val="lowerLetter"/>
      <w:lvlText w:val="%2)"/>
      <w:lvlJc w:val="left"/>
      <w:pPr>
        <w:ind w:left="7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60" w:hanging="1800"/>
      </w:pPr>
      <w:rPr>
        <w:rFonts w:hint="default"/>
      </w:rPr>
    </w:lvl>
  </w:abstractNum>
  <w:abstractNum w:abstractNumId="34" w15:restartNumberingAfterBreak="0">
    <w:nsid w:val="2A746A61"/>
    <w:multiLevelType w:val="multilevel"/>
    <w:tmpl w:val="D4EE5CB8"/>
    <w:lvl w:ilvl="0">
      <w:start w:val="1"/>
      <w:numFmt w:val="bullet"/>
      <w:lvlText w:val=""/>
      <w:lvlJc w:val="left"/>
      <w:pPr>
        <w:ind w:left="1435" w:hanging="363"/>
      </w:pPr>
      <w:rPr>
        <w:rFonts w:ascii="Symbol" w:hAnsi="Symbol" w:hint="default"/>
        <w:b w:val="0"/>
        <w:i/>
        <w:color w:val="auto"/>
        <w:sz w:val="20"/>
      </w:rPr>
    </w:lvl>
    <w:lvl w:ilvl="1">
      <w:start w:val="1"/>
      <w:numFmt w:val="bullet"/>
      <w:lvlText w:val="○"/>
      <w:lvlJc w:val="left"/>
      <w:pPr>
        <w:tabs>
          <w:tab w:val="num" w:pos="1639"/>
        </w:tabs>
        <w:ind w:left="1792" w:hanging="357"/>
      </w:pPr>
      <w:rPr>
        <w:rFonts w:ascii="Calibri" w:hAnsi="Calibri" w:hint="default"/>
        <w:b w:val="0"/>
        <w:i w:val="0"/>
        <w:color w:val="auto"/>
        <w:sz w:val="22"/>
      </w:rPr>
    </w:lvl>
    <w:lvl w:ilvl="2">
      <w:start w:val="1"/>
      <w:numFmt w:val="bullet"/>
      <w:lvlText w:val="─"/>
      <w:lvlJc w:val="left"/>
      <w:pPr>
        <w:ind w:left="2155" w:hanging="363"/>
      </w:pPr>
      <w:rPr>
        <w:rFonts w:ascii="Calibri" w:hAnsi="Calibri" w:hint="default"/>
        <w:b w:val="0"/>
        <w:i w:val="0"/>
        <w:color w:val="auto"/>
        <w:sz w:val="22"/>
      </w:rPr>
    </w:lvl>
    <w:lvl w:ilvl="3">
      <w:start w:val="1"/>
      <w:numFmt w:val="decimal"/>
      <w:lvlText w:val="(%4)"/>
      <w:lvlJc w:val="left"/>
      <w:pPr>
        <w:ind w:left="2512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15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75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3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95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55" w:hanging="360"/>
      </w:pPr>
      <w:rPr>
        <w:rFonts w:hint="default"/>
      </w:rPr>
    </w:lvl>
  </w:abstractNum>
  <w:abstractNum w:abstractNumId="35" w15:restartNumberingAfterBreak="0">
    <w:nsid w:val="2BAF20E3"/>
    <w:multiLevelType w:val="hybridMultilevel"/>
    <w:tmpl w:val="2AEC0B00"/>
    <w:lvl w:ilvl="0" w:tplc="0415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6" w15:restartNumberingAfterBreak="0">
    <w:nsid w:val="2D8E6B60"/>
    <w:multiLevelType w:val="hybridMultilevel"/>
    <w:tmpl w:val="31F25BEC"/>
    <w:lvl w:ilvl="0" w:tplc="B24E11C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7" w15:restartNumberingAfterBreak="0">
    <w:nsid w:val="2E3D06CB"/>
    <w:multiLevelType w:val="multilevel"/>
    <w:tmpl w:val="B9686966"/>
    <w:lvl w:ilvl="0">
      <w:start w:val="1"/>
      <w:numFmt w:val="bullet"/>
      <w:lvlText w:val=""/>
      <w:lvlJc w:val="left"/>
      <w:pPr>
        <w:ind w:left="1435" w:hanging="363"/>
      </w:pPr>
      <w:rPr>
        <w:rFonts w:ascii="Symbol" w:hAnsi="Symbol" w:hint="default"/>
        <w:b w:val="0"/>
        <w:i/>
        <w:color w:val="auto"/>
        <w:sz w:val="20"/>
      </w:rPr>
    </w:lvl>
    <w:lvl w:ilvl="1">
      <w:start w:val="1"/>
      <w:numFmt w:val="bullet"/>
      <w:lvlText w:val="○"/>
      <w:lvlJc w:val="left"/>
      <w:pPr>
        <w:tabs>
          <w:tab w:val="num" w:pos="1639"/>
        </w:tabs>
        <w:ind w:left="1792" w:hanging="357"/>
      </w:pPr>
      <w:rPr>
        <w:rFonts w:ascii="Calibri" w:hAnsi="Calibri" w:hint="default"/>
        <w:b w:val="0"/>
        <w:i w:val="0"/>
        <w:color w:val="auto"/>
        <w:sz w:val="22"/>
      </w:rPr>
    </w:lvl>
    <w:lvl w:ilvl="2">
      <w:start w:val="1"/>
      <w:numFmt w:val="bullet"/>
      <w:lvlText w:val="─"/>
      <w:lvlJc w:val="left"/>
      <w:pPr>
        <w:ind w:left="2155" w:hanging="363"/>
      </w:pPr>
      <w:rPr>
        <w:rFonts w:ascii="Calibri" w:hAnsi="Calibri" w:hint="default"/>
        <w:b w:val="0"/>
        <w:i w:val="0"/>
        <w:color w:val="auto"/>
        <w:sz w:val="22"/>
      </w:rPr>
    </w:lvl>
    <w:lvl w:ilvl="3">
      <w:start w:val="1"/>
      <w:numFmt w:val="decimal"/>
      <w:lvlText w:val="(%4)"/>
      <w:lvlJc w:val="left"/>
      <w:pPr>
        <w:ind w:left="2512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15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75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3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95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55" w:hanging="360"/>
      </w:pPr>
      <w:rPr>
        <w:rFonts w:hint="default"/>
      </w:rPr>
    </w:lvl>
  </w:abstractNum>
  <w:abstractNum w:abstractNumId="38" w15:restartNumberingAfterBreak="0">
    <w:nsid w:val="2ECC0C44"/>
    <w:multiLevelType w:val="hybridMultilevel"/>
    <w:tmpl w:val="5AFCCE9E"/>
    <w:lvl w:ilvl="0" w:tplc="3CFE4064">
      <w:start w:val="1"/>
      <w:numFmt w:val="bullet"/>
      <w:lvlText w:val=""/>
      <w:lvlJc w:val="left"/>
      <w:pPr>
        <w:ind w:left="11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E8BFB6">
      <w:start w:val="1"/>
      <w:numFmt w:val="bullet"/>
      <w:lvlText w:val="o"/>
      <w:lvlJc w:val="left"/>
      <w:pPr>
        <w:ind w:left="243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C2028AE">
      <w:start w:val="1"/>
      <w:numFmt w:val="bullet"/>
      <w:lvlText w:val="▪"/>
      <w:lvlJc w:val="left"/>
      <w:pPr>
        <w:ind w:left="315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39A6FEE">
      <w:start w:val="1"/>
      <w:numFmt w:val="bullet"/>
      <w:lvlText w:val="•"/>
      <w:lvlJc w:val="left"/>
      <w:pPr>
        <w:ind w:left="387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09601A2">
      <w:start w:val="1"/>
      <w:numFmt w:val="bullet"/>
      <w:lvlText w:val="o"/>
      <w:lvlJc w:val="left"/>
      <w:pPr>
        <w:ind w:left="45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D3A4C94">
      <w:start w:val="1"/>
      <w:numFmt w:val="bullet"/>
      <w:lvlText w:val="▪"/>
      <w:lvlJc w:val="left"/>
      <w:pPr>
        <w:ind w:left="531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8649FA0">
      <w:start w:val="1"/>
      <w:numFmt w:val="bullet"/>
      <w:lvlText w:val="•"/>
      <w:lvlJc w:val="left"/>
      <w:pPr>
        <w:ind w:left="603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AD073C4">
      <w:start w:val="1"/>
      <w:numFmt w:val="bullet"/>
      <w:lvlText w:val="o"/>
      <w:lvlJc w:val="left"/>
      <w:pPr>
        <w:ind w:left="675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DF46C82">
      <w:start w:val="1"/>
      <w:numFmt w:val="bullet"/>
      <w:lvlText w:val="▪"/>
      <w:lvlJc w:val="left"/>
      <w:pPr>
        <w:ind w:left="747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2EE120E5"/>
    <w:multiLevelType w:val="hybridMultilevel"/>
    <w:tmpl w:val="67FE1792"/>
    <w:lvl w:ilvl="0" w:tplc="B24E11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07A66EE"/>
    <w:multiLevelType w:val="hybridMultilevel"/>
    <w:tmpl w:val="0D98F93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1F66120"/>
    <w:multiLevelType w:val="hybridMultilevel"/>
    <w:tmpl w:val="9F18CD98"/>
    <w:lvl w:ilvl="0" w:tplc="B24E11C6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2" w15:restartNumberingAfterBreak="0">
    <w:nsid w:val="33394793"/>
    <w:multiLevelType w:val="hybridMultilevel"/>
    <w:tmpl w:val="173241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42A6F01"/>
    <w:multiLevelType w:val="hybridMultilevel"/>
    <w:tmpl w:val="F0AA3DA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110C6EA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60E6DBE"/>
    <w:multiLevelType w:val="multilevel"/>
    <w:tmpl w:val="FBFA6646"/>
    <w:lvl w:ilvl="0">
      <w:start w:val="1"/>
      <w:numFmt w:val="bullet"/>
      <w:pStyle w:val="Wypunktowanie1"/>
      <w:lvlText w:val="●"/>
      <w:lvlJc w:val="left"/>
      <w:pPr>
        <w:ind w:left="1435" w:hanging="363"/>
      </w:pPr>
      <w:rPr>
        <w:rFonts w:ascii="Calibri" w:hAnsi="Calibri" w:hint="default"/>
        <w:b w:val="0"/>
        <w:i/>
        <w:color w:val="auto"/>
        <w:sz w:val="20"/>
      </w:rPr>
    </w:lvl>
    <w:lvl w:ilvl="1">
      <w:start w:val="1"/>
      <w:numFmt w:val="bullet"/>
      <w:pStyle w:val="Wypunktowanie2"/>
      <w:lvlText w:val="○"/>
      <w:lvlJc w:val="left"/>
      <w:pPr>
        <w:tabs>
          <w:tab w:val="num" w:pos="1639"/>
        </w:tabs>
        <w:ind w:left="1792" w:hanging="357"/>
      </w:pPr>
      <w:rPr>
        <w:rFonts w:ascii="Calibri" w:hAnsi="Calibri" w:hint="default"/>
        <w:b w:val="0"/>
        <w:i w:val="0"/>
        <w:color w:val="auto"/>
        <w:sz w:val="22"/>
      </w:rPr>
    </w:lvl>
    <w:lvl w:ilvl="2">
      <w:start w:val="1"/>
      <w:numFmt w:val="bullet"/>
      <w:pStyle w:val="Wypunktowanie3"/>
      <w:lvlText w:val="─"/>
      <w:lvlJc w:val="left"/>
      <w:pPr>
        <w:ind w:left="2155" w:hanging="363"/>
      </w:pPr>
      <w:rPr>
        <w:rFonts w:ascii="Calibri" w:hAnsi="Calibri" w:hint="default"/>
        <w:b w:val="0"/>
        <w:i w:val="0"/>
        <w:color w:val="auto"/>
        <w:sz w:val="22"/>
      </w:rPr>
    </w:lvl>
    <w:lvl w:ilvl="3">
      <w:start w:val="1"/>
      <w:numFmt w:val="decimal"/>
      <w:lvlText w:val="(%4)"/>
      <w:lvlJc w:val="left"/>
      <w:pPr>
        <w:ind w:left="2512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15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75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3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95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55" w:hanging="360"/>
      </w:pPr>
      <w:rPr>
        <w:rFonts w:hint="default"/>
      </w:rPr>
    </w:lvl>
  </w:abstractNum>
  <w:abstractNum w:abstractNumId="45" w15:restartNumberingAfterBreak="0">
    <w:nsid w:val="36D26242"/>
    <w:multiLevelType w:val="multilevel"/>
    <w:tmpl w:val="83A6DD04"/>
    <w:lvl w:ilvl="0">
      <w:start w:val="1"/>
      <w:numFmt w:val="bullet"/>
      <w:lvlText w:val=""/>
      <w:lvlJc w:val="left"/>
      <w:pPr>
        <w:ind w:left="1435" w:hanging="363"/>
      </w:pPr>
      <w:rPr>
        <w:rFonts w:ascii="Symbol" w:hAnsi="Symbol" w:hint="default"/>
        <w:b w:val="0"/>
        <w:i/>
        <w:color w:val="auto"/>
        <w:sz w:val="20"/>
      </w:rPr>
    </w:lvl>
    <w:lvl w:ilvl="1">
      <w:start w:val="1"/>
      <w:numFmt w:val="bullet"/>
      <w:lvlText w:val="○"/>
      <w:lvlJc w:val="left"/>
      <w:pPr>
        <w:tabs>
          <w:tab w:val="num" w:pos="1639"/>
        </w:tabs>
        <w:ind w:left="1792" w:hanging="357"/>
      </w:pPr>
      <w:rPr>
        <w:rFonts w:ascii="Calibri" w:hAnsi="Calibri" w:hint="default"/>
        <w:b w:val="0"/>
        <w:i w:val="0"/>
        <w:color w:val="auto"/>
        <w:sz w:val="22"/>
      </w:rPr>
    </w:lvl>
    <w:lvl w:ilvl="2">
      <w:start w:val="1"/>
      <w:numFmt w:val="bullet"/>
      <w:lvlText w:val="─"/>
      <w:lvlJc w:val="left"/>
      <w:pPr>
        <w:ind w:left="2155" w:hanging="363"/>
      </w:pPr>
      <w:rPr>
        <w:rFonts w:ascii="Calibri" w:hAnsi="Calibri" w:hint="default"/>
        <w:b w:val="0"/>
        <w:i w:val="0"/>
        <w:color w:val="auto"/>
        <w:sz w:val="22"/>
      </w:rPr>
    </w:lvl>
    <w:lvl w:ilvl="3">
      <w:start w:val="1"/>
      <w:numFmt w:val="decimal"/>
      <w:lvlText w:val="(%4)"/>
      <w:lvlJc w:val="left"/>
      <w:pPr>
        <w:ind w:left="2512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15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75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3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95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55" w:hanging="360"/>
      </w:pPr>
      <w:rPr>
        <w:rFonts w:hint="default"/>
      </w:rPr>
    </w:lvl>
  </w:abstractNum>
  <w:abstractNum w:abstractNumId="46" w15:restartNumberingAfterBreak="0">
    <w:nsid w:val="374B7097"/>
    <w:multiLevelType w:val="multilevel"/>
    <w:tmpl w:val="401CF71C"/>
    <w:lvl w:ilvl="0">
      <w:start w:val="1"/>
      <w:numFmt w:val="bullet"/>
      <w:lvlText w:val=""/>
      <w:lvlJc w:val="left"/>
      <w:pPr>
        <w:ind w:left="1435" w:hanging="363"/>
      </w:pPr>
      <w:rPr>
        <w:rFonts w:ascii="Wingdings" w:eastAsia="Wingdings" w:hAnsi="Wingdings" w:cs="Wingdings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tabs>
          <w:tab w:val="num" w:pos="1639"/>
        </w:tabs>
        <w:ind w:left="1792" w:hanging="357"/>
      </w:pPr>
      <w:rPr>
        <w:rFonts w:ascii="Calibri" w:hAnsi="Calibri" w:hint="default"/>
        <w:b w:val="0"/>
        <w:i w:val="0"/>
        <w:color w:val="auto"/>
        <w:sz w:val="22"/>
      </w:rPr>
    </w:lvl>
    <w:lvl w:ilvl="2">
      <w:start w:val="1"/>
      <w:numFmt w:val="bullet"/>
      <w:lvlText w:val="─"/>
      <w:lvlJc w:val="left"/>
      <w:pPr>
        <w:ind w:left="2155" w:hanging="363"/>
      </w:pPr>
      <w:rPr>
        <w:rFonts w:ascii="Calibri" w:hAnsi="Calibri" w:hint="default"/>
        <w:b w:val="0"/>
        <w:i w:val="0"/>
        <w:color w:val="auto"/>
        <w:sz w:val="22"/>
      </w:rPr>
    </w:lvl>
    <w:lvl w:ilvl="3">
      <w:start w:val="1"/>
      <w:numFmt w:val="decimal"/>
      <w:lvlText w:val="(%4)"/>
      <w:lvlJc w:val="left"/>
      <w:pPr>
        <w:ind w:left="2512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15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75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3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95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55" w:hanging="360"/>
      </w:pPr>
      <w:rPr>
        <w:rFonts w:hint="default"/>
      </w:rPr>
    </w:lvl>
  </w:abstractNum>
  <w:abstractNum w:abstractNumId="47" w15:restartNumberingAfterBreak="0">
    <w:nsid w:val="37B442DB"/>
    <w:multiLevelType w:val="hybridMultilevel"/>
    <w:tmpl w:val="29D8C4A8"/>
    <w:lvl w:ilvl="0" w:tplc="06184928">
      <w:numFmt w:val="bullet"/>
      <w:lvlText w:val="₋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37B85D74"/>
    <w:multiLevelType w:val="multilevel"/>
    <w:tmpl w:val="EB8029B8"/>
    <w:lvl w:ilvl="0">
      <w:start w:val="1"/>
      <w:numFmt w:val="decimal"/>
      <w:lvlText w:val="%1)"/>
      <w:lvlJc w:val="left"/>
      <w:pPr>
        <w:ind w:left="420" w:hanging="360"/>
      </w:pPr>
      <w:rPr>
        <w:rFonts w:hint="default"/>
        <w:sz w:val="22"/>
      </w:rPr>
    </w:lvl>
    <w:lvl w:ilvl="1">
      <w:start w:val="1"/>
      <w:numFmt w:val="lowerLetter"/>
      <w:lvlText w:val="%2)"/>
      <w:lvlJc w:val="left"/>
      <w:pPr>
        <w:ind w:left="7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60" w:hanging="1800"/>
      </w:pPr>
      <w:rPr>
        <w:rFonts w:hint="default"/>
      </w:rPr>
    </w:lvl>
  </w:abstractNum>
  <w:abstractNum w:abstractNumId="49" w15:restartNumberingAfterBreak="0">
    <w:nsid w:val="37FD1321"/>
    <w:multiLevelType w:val="hybridMultilevel"/>
    <w:tmpl w:val="40A4582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9134932"/>
    <w:multiLevelType w:val="hybridMultilevel"/>
    <w:tmpl w:val="C5CE1ACC"/>
    <w:lvl w:ilvl="0" w:tplc="6AC6C6A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1" w15:restartNumberingAfterBreak="0">
    <w:nsid w:val="39A81222"/>
    <w:multiLevelType w:val="hybridMultilevel"/>
    <w:tmpl w:val="672A4884"/>
    <w:lvl w:ilvl="0" w:tplc="F586C97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2" w15:restartNumberingAfterBreak="0">
    <w:nsid w:val="3B114BFA"/>
    <w:multiLevelType w:val="hybridMultilevel"/>
    <w:tmpl w:val="06925094"/>
    <w:lvl w:ilvl="0" w:tplc="B014A408">
      <w:start w:val="1"/>
      <w:numFmt w:val="lowerLetter"/>
      <w:lvlText w:val="%1)"/>
      <w:lvlJc w:val="left"/>
      <w:pPr>
        <w:ind w:left="7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EBA6168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D0098A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5D2D3CC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13210D4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83A742C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20EC932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B7EACE6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DCC7162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" w15:restartNumberingAfterBreak="0">
    <w:nsid w:val="3EB85B62"/>
    <w:multiLevelType w:val="hybridMultilevel"/>
    <w:tmpl w:val="EB90B07A"/>
    <w:lvl w:ilvl="0" w:tplc="11460F6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4" w15:restartNumberingAfterBreak="0">
    <w:nsid w:val="3FF43F6F"/>
    <w:multiLevelType w:val="hybridMultilevel"/>
    <w:tmpl w:val="7CAA155C"/>
    <w:lvl w:ilvl="0" w:tplc="C6C859DE">
      <w:start w:val="1"/>
      <w:numFmt w:val="upperLetter"/>
      <w:lvlText w:val="[%1]"/>
      <w:lvlJc w:val="left"/>
      <w:pPr>
        <w:ind w:left="4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A4AF3A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D82152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48CD51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34346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538333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AAE2E7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FF66FA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A56892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5" w15:restartNumberingAfterBreak="0">
    <w:nsid w:val="3FFD0223"/>
    <w:multiLevelType w:val="hybridMultilevel"/>
    <w:tmpl w:val="2EAE5A0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05F2C4C"/>
    <w:multiLevelType w:val="hybridMultilevel"/>
    <w:tmpl w:val="696A8CFA"/>
    <w:lvl w:ilvl="0" w:tplc="0415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7" w15:restartNumberingAfterBreak="0">
    <w:nsid w:val="42027728"/>
    <w:multiLevelType w:val="hybridMultilevel"/>
    <w:tmpl w:val="28304662"/>
    <w:lvl w:ilvl="0" w:tplc="867A7134">
      <w:start w:val="1"/>
      <w:numFmt w:val="lowerRoman"/>
      <w:lvlText w:val="%1)"/>
      <w:lvlJc w:val="right"/>
      <w:pPr>
        <w:ind w:left="1211" w:hanging="360"/>
      </w:pPr>
      <w:rPr>
        <w:rFonts w:hint="default"/>
        <w:color w:val="auto"/>
      </w:rPr>
    </w:lvl>
    <w:lvl w:ilvl="1" w:tplc="4A02A8CE">
      <w:start w:val="1"/>
      <w:numFmt w:val="lowerLetter"/>
      <w:lvlText w:val="%2)"/>
      <w:lvlJc w:val="left"/>
      <w:pPr>
        <w:ind w:left="2279" w:hanging="708"/>
      </w:pPr>
      <w:rPr>
        <w:rFonts w:hint="default"/>
      </w:rPr>
    </w:lvl>
    <w:lvl w:ilvl="2" w:tplc="D28AB9C8">
      <w:start w:val="1"/>
      <w:numFmt w:val="decimal"/>
      <w:lvlText w:val="%3."/>
      <w:lvlJc w:val="left"/>
      <w:pPr>
        <w:ind w:left="2999" w:hanging="708"/>
      </w:pPr>
      <w:rPr>
        <w:rFonts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58" w15:restartNumberingAfterBreak="0">
    <w:nsid w:val="42FA37FA"/>
    <w:multiLevelType w:val="multilevel"/>
    <w:tmpl w:val="60808C2C"/>
    <w:lvl w:ilvl="0">
      <w:start w:val="3"/>
      <w:numFmt w:val="bullet"/>
      <w:lvlText w:val="•"/>
      <w:lvlJc w:val="left"/>
      <w:pPr>
        <w:ind w:left="1435" w:hanging="363"/>
      </w:pPr>
      <w:rPr>
        <w:rFonts w:ascii="Calibri" w:eastAsiaTheme="minorHAnsi" w:hAnsi="Calibri" w:cs="Calibri" w:hint="default"/>
        <w:b w:val="0"/>
        <w:i/>
        <w:color w:val="auto"/>
        <w:sz w:val="20"/>
      </w:rPr>
    </w:lvl>
    <w:lvl w:ilvl="1">
      <w:start w:val="1"/>
      <w:numFmt w:val="bullet"/>
      <w:lvlText w:val="○"/>
      <w:lvlJc w:val="left"/>
      <w:pPr>
        <w:tabs>
          <w:tab w:val="num" w:pos="1639"/>
        </w:tabs>
        <w:ind w:left="1792" w:hanging="357"/>
      </w:pPr>
      <w:rPr>
        <w:rFonts w:ascii="Calibri" w:hAnsi="Calibri" w:hint="default"/>
        <w:b w:val="0"/>
        <w:i w:val="0"/>
        <w:color w:val="auto"/>
        <w:sz w:val="22"/>
      </w:rPr>
    </w:lvl>
    <w:lvl w:ilvl="2">
      <w:start w:val="1"/>
      <w:numFmt w:val="bullet"/>
      <w:lvlText w:val="─"/>
      <w:lvlJc w:val="left"/>
      <w:pPr>
        <w:ind w:left="2155" w:hanging="363"/>
      </w:pPr>
      <w:rPr>
        <w:rFonts w:ascii="Calibri" w:hAnsi="Calibri" w:hint="default"/>
        <w:b w:val="0"/>
        <w:i w:val="0"/>
        <w:color w:val="auto"/>
        <w:sz w:val="22"/>
      </w:rPr>
    </w:lvl>
    <w:lvl w:ilvl="3">
      <w:start w:val="1"/>
      <w:numFmt w:val="decimal"/>
      <w:lvlText w:val="(%4)"/>
      <w:lvlJc w:val="left"/>
      <w:pPr>
        <w:ind w:left="2512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15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75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3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95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55" w:hanging="360"/>
      </w:pPr>
      <w:rPr>
        <w:rFonts w:hint="default"/>
      </w:rPr>
    </w:lvl>
  </w:abstractNum>
  <w:abstractNum w:abstractNumId="59" w15:restartNumberingAfterBreak="0">
    <w:nsid w:val="434A20F6"/>
    <w:multiLevelType w:val="hybridMultilevel"/>
    <w:tmpl w:val="12B637A0"/>
    <w:lvl w:ilvl="0" w:tplc="E702C70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0" w15:restartNumberingAfterBreak="0">
    <w:nsid w:val="45A9269A"/>
    <w:multiLevelType w:val="hybridMultilevel"/>
    <w:tmpl w:val="40125B3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1" w15:restartNumberingAfterBreak="0">
    <w:nsid w:val="462E1863"/>
    <w:multiLevelType w:val="multilevel"/>
    <w:tmpl w:val="6AD4E624"/>
    <w:lvl w:ilvl="0">
      <w:start w:val="1"/>
      <w:numFmt w:val="bullet"/>
      <w:lvlText w:val=""/>
      <w:lvlJc w:val="left"/>
      <w:pPr>
        <w:ind w:left="1435" w:hanging="363"/>
      </w:pPr>
      <w:rPr>
        <w:rFonts w:ascii="Symbol" w:hAnsi="Symbol" w:hint="default"/>
        <w:b w:val="0"/>
        <w:i/>
        <w:color w:val="auto"/>
        <w:sz w:val="20"/>
      </w:rPr>
    </w:lvl>
    <w:lvl w:ilvl="1">
      <w:start w:val="1"/>
      <w:numFmt w:val="bullet"/>
      <w:lvlText w:val="○"/>
      <w:lvlJc w:val="left"/>
      <w:pPr>
        <w:tabs>
          <w:tab w:val="num" w:pos="1639"/>
        </w:tabs>
        <w:ind w:left="1792" w:hanging="357"/>
      </w:pPr>
      <w:rPr>
        <w:rFonts w:ascii="Calibri" w:hAnsi="Calibri" w:hint="default"/>
        <w:b w:val="0"/>
        <w:i w:val="0"/>
        <w:color w:val="auto"/>
        <w:sz w:val="22"/>
      </w:rPr>
    </w:lvl>
    <w:lvl w:ilvl="2">
      <w:start w:val="1"/>
      <w:numFmt w:val="bullet"/>
      <w:lvlText w:val="─"/>
      <w:lvlJc w:val="left"/>
      <w:pPr>
        <w:ind w:left="2155" w:hanging="363"/>
      </w:pPr>
      <w:rPr>
        <w:rFonts w:ascii="Calibri" w:hAnsi="Calibri" w:hint="default"/>
        <w:b w:val="0"/>
        <w:i w:val="0"/>
        <w:color w:val="auto"/>
        <w:sz w:val="22"/>
      </w:rPr>
    </w:lvl>
    <w:lvl w:ilvl="3">
      <w:start w:val="1"/>
      <w:numFmt w:val="decimal"/>
      <w:lvlText w:val="(%4)"/>
      <w:lvlJc w:val="left"/>
      <w:pPr>
        <w:ind w:left="2512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15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75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3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95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55" w:hanging="360"/>
      </w:pPr>
      <w:rPr>
        <w:rFonts w:hint="default"/>
      </w:rPr>
    </w:lvl>
  </w:abstractNum>
  <w:abstractNum w:abstractNumId="62" w15:restartNumberingAfterBreak="0">
    <w:nsid w:val="472D3B44"/>
    <w:multiLevelType w:val="multilevel"/>
    <w:tmpl w:val="A3F204C2"/>
    <w:lvl w:ilvl="0">
      <w:start w:val="1"/>
      <w:numFmt w:val="bullet"/>
      <w:lvlText w:val=""/>
      <w:lvlJc w:val="left"/>
      <w:pPr>
        <w:ind w:left="1435" w:hanging="363"/>
      </w:pPr>
      <w:rPr>
        <w:rFonts w:ascii="Symbol" w:hAnsi="Symbol" w:hint="default"/>
        <w:b w:val="0"/>
        <w:i/>
        <w:color w:val="auto"/>
        <w:sz w:val="20"/>
      </w:rPr>
    </w:lvl>
    <w:lvl w:ilvl="1">
      <w:start w:val="1"/>
      <w:numFmt w:val="bullet"/>
      <w:lvlText w:val="○"/>
      <w:lvlJc w:val="left"/>
      <w:pPr>
        <w:tabs>
          <w:tab w:val="num" w:pos="1639"/>
        </w:tabs>
        <w:ind w:left="1792" w:hanging="357"/>
      </w:pPr>
      <w:rPr>
        <w:rFonts w:ascii="Calibri" w:hAnsi="Calibri" w:hint="default"/>
        <w:b w:val="0"/>
        <w:i w:val="0"/>
        <w:color w:val="auto"/>
        <w:sz w:val="22"/>
      </w:rPr>
    </w:lvl>
    <w:lvl w:ilvl="2">
      <w:start w:val="1"/>
      <w:numFmt w:val="bullet"/>
      <w:lvlText w:val="─"/>
      <w:lvlJc w:val="left"/>
      <w:pPr>
        <w:ind w:left="2155" w:hanging="363"/>
      </w:pPr>
      <w:rPr>
        <w:rFonts w:ascii="Calibri" w:hAnsi="Calibri" w:hint="default"/>
        <w:b w:val="0"/>
        <w:i w:val="0"/>
        <w:color w:val="auto"/>
        <w:sz w:val="22"/>
      </w:rPr>
    </w:lvl>
    <w:lvl w:ilvl="3">
      <w:start w:val="1"/>
      <w:numFmt w:val="decimal"/>
      <w:lvlText w:val="(%4)"/>
      <w:lvlJc w:val="left"/>
      <w:pPr>
        <w:ind w:left="2512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15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75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3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95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55" w:hanging="360"/>
      </w:pPr>
      <w:rPr>
        <w:rFonts w:hint="default"/>
      </w:rPr>
    </w:lvl>
  </w:abstractNum>
  <w:abstractNum w:abstractNumId="63" w15:restartNumberingAfterBreak="0">
    <w:nsid w:val="4A0D2BF7"/>
    <w:multiLevelType w:val="hybridMultilevel"/>
    <w:tmpl w:val="9DF44114"/>
    <w:lvl w:ilvl="0" w:tplc="A2A879F0">
      <w:start w:val="1"/>
      <w:numFmt w:val="decimal"/>
      <w:lvlText w:val="%1."/>
      <w:lvlJc w:val="left"/>
      <w:pPr>
        <w:ind w:left="1460" w:hanging="75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A79494A"/>
    <w:multiLevelType w:val="hybridMultilevel"/>
    <w:tmpl w:val="DB6A059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4CAD41F1"/>
    <w:multiLevelType w:val="hybridMultilevel"/>
    <w:tmpl w:val="02E8D022"/>
    <w:lvl w:ilvl="0" w:tplc="930E0A8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6" w15:restartNumberingAfterBreak="0">
    <w:nsid w:val="4E0F4F55"/>
    <w:multiLevelType w:val="hybridMultilevel"/>
    <w:tmpl w:val="6526F2E6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7" w15:restartNumberingAfterBreak="0">
    <w:nsid w:val="4E402A30"/>
    <w:multiLevelType w:val="hybridMultilevel"/>
    <w:tmpl w:val="49BE6EE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4F22123A"/>
    <w:multiLevelType w:val="multilevel"/>
    <w:tmpl w:val="63F400AC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9" w15:restartNumberingAfterBreak="0">
    <w:nsid w:val="50BA270B"/>
    <w:multiLevelType w:val="hybridMultilevel"/>
    <w:tmpl w:val="9CCA7BDA"/>
    <w:lvl w:ilvl="0" w:tplc="04150017">
      <w:start w:val="1"/>
      <w:numFmt w:val="lowerLetter"/>
      <w:lvlText w:val="%1)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0" w15:restartNumberingAfterBreak="0">
    <w:nsid w:val="50D011F5"/>
    <w:multiLevelType w:val="hybridMultilevel"/>
    <w:tmpl w:val="49280E4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1" w15:restartNumberingAfterBreak="0">
    <w:nsid w:val="52BA7983"/>
    <w:multiLevelType w:val="hybridMultilevel"/>
    <w:tmpl w:val="C34015B0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2" w15:restartNumberingAfterBreak="0">
    <w:nsid w:val="52C23658"/>
    <w:multiLevelType w:val="hybridMultilevel"/>
    <w:tmpl w:val="FAB0C57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55753EE5"/>
    <w:multiLevelType w:val="hybridMultilevel"/>
    <w:tmpl w:val="304E899E"/>
    <w:lvl w:ilvl="0" w:tplc="E702C70C">
      <w:start w:val="1"/>
      <w:numFmt w:val="bullet"/>
      <w:lvlText w:val=""/>
      <w:lvlJc w:val="left"/>
      <w:pPr>
        <w:ind w:left="22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74" w15:restartNumberingAfterBreak="0">
    <w:nsid w:val="59EC7629"/>
    <w:multiLevelType w:val="hybridMultilevel"/>
    <w:tmpl w:val="CAC43B4A"/>
    <w:lvl w:ilvl="0" w:tplc="E896452C">
      <w:start w:val="1"/>
      <w:numFmt w:val="lowerLetter"/>
      <w:lvlText w:val="%1)"/>
      <w:lvlJc w:val="left"/>
      <w:pPr>
        <w:ind w:left="7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D105F6E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3161C52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0CC1320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3BA1F4E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0B0FEE4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6D844AE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83C6DA4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F6C5910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5" w15:restartNumberingAfterBreak="0">
    <w:nsid w:val="5A9258EC"/>
    <w:multiLevelType w:val="hybridMultilevel"/>
    <w:tmpl w:val="4BB2434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5AAF40F8"/>
    <w:multiLevelType w:val="hybridMultilevel"/>
    <w:tmpl w:val="89E6DB06"/>
    <w:lvl w:ilvl="0" w:tplc="A2A879F0">
      <w:start w:val="1"/>
      <w:numFmt w:val="decimal"/>
      <w:lvlText w:val="%1."/>
      <w:lvlJc w:val="left"/>
      <w:pPr>
        <w:ind w:left="1460" w:hanging="75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5BA05D2A"/>
    <w:multiLevelType w:val="hybridMultilevel"/>
    <w:tmpl w:val="0D98F93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5C992B08"/>
    <w:multiLevelType w:val="hybridMultilevel"/>
    <w:tmpl w:val="3A3C7ADE"/>
    <w:lvl w:ilvl="0" w:tplc="7744EF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9" w15:restartNumberingAfterBreak="0">
    <w:nsid w:val="5EE01412"/>
    <w:multiLevelType w:val="hybridMultilevel"/>
    <w:tmpl w:val="5568E6EC"/>
    <w:lvl w:ilvl="0" w:tplc="B24E11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5FDC4570"/>
    <w:multiLevelType w:val="hybridMultilevel"/>
    <w:tmpl w:val="B9B61E54"/>
    <w:lvl w:ilvl="0" w:tplc="04150017">
      <w:start w:val="1"/>
      <w:numFmt w:val="lowerLetter"/>
      <w:lvlText w:val="%1)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1" w15:restartNumberingAfterBreak="0">
    <w:nsid w:val="60D476C2"/>
    <w:multiLevelType w:val="hybridMultilevel"/>
    <w:tmpl w:val="68AE7A1E"/>
    <w:lvl w:ilvl="0" w:tplc="B24E11C6">
      <w:start w:val="1"/>
      <w:numFmt w:val="bullet"/>
      <w:lvlText w:val="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82" w15:restartNumberingAfterBreak="0">
    <w:nsid w:val="6187371C"/>
    <w:multiLevelType w:val="hybridMultilevel"/>
    <w:tmpl w:val="A260E55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6306D462"/>
    <w:multiLevelType w:val="hybridMultilevel"/>
    <w:tmpl w:val="FFFFFFFF"/>
    <w:lvl w:ilvl="0" w:tplc="80524E80">
      <w:start w:val="1"/>
      <w:numFmt w:val="decimal"/>
      <w:lvlText w:val="%1."/>
      <w:lvlJc w:val="left"/>
      <w:pPr>
        <w:ind w:left="720" w:hanging="360"/>
      </w:pPr>
    </w:lvl>
    <w:lvl w:ilvl="1" w:tplc="1068B62C">
      <w:start w:val="1"/>
      <w:numFmt w:val="lowerLetter"/>
      <w:lvlText w:val="%2."/>
      <w:lvlJc w:val="left"/>
      <w:pPr>
        <w:ind w:left="1440" w:hanging="360"/>
      </w:pPr>
    </w:lvl>
    <w:lvl w:ilvl="2" w:tplc="4572A97C">
      <w:start w:val="1"/>
      <w:numFmt w:val="lowerRoman"/>
      <w:lvlText w:val="%3."/>
      <w:lvlJc w:val="right"/>
      <w:pPr>
        <w:ind w:left="2160" w:hanging="180"/>
      </w:pPr>
    </w:lvl>
    <w:lvl w:ilvl="3" w:tplc="9F26E348">
      <w:start w:val="1"/>
      <w:numFmt w:val="decimal"/>
      <w:lvlText w:val="%4."/>
      <w:lvlJc w:val="left"/>
      <w:pPr>
        <w:ind w:left="2880" w:hanging="360"/>
      </w:pPr>
    </w:lvl>
    <w:lvl w:ilvl="4" w:tplc="F612D4C8">
      <w:start w:val="1"/>
      <w:numFmt w:val="lowerLetter"/>
      <w:lvlText w:val="%5."/>
      <w:lvlJc w:val="left"/>
      <w:pPr>
        <w:ind w:left="3600" w:hanging="360"/>
      </w:pPr>
    </w:lvl>
    <w:lvl w:ilvl="5" w:tplc="840C1ECA">
      <w:start w:val="1"/>
      <w:numFmt w:val="lowerRoman"/>
      <w:lvlText w:val="%6."/>
      <w:lvlJc w:val="right"/>
      <w:pPr>
        <w:ind w:left="4320" w:hanging="180"/>
      </w:pPr>
    </w:lvl>
    <w:lvl w:ilvl="6" w:tplc="990C02DE">
      <w:start w:val="1"/>
      <w:numFmt w:val="decimal"/>
      <w:lvlText w:val="%7."/>
      <w:lvlJc w:val="left"/>
      <w:pPr>
        <w:ind w:left="5040" w:hanging="360"/>
      </w:pPr>
    </w:lvl>
    <w:lvl w:ilvl="7" w:tplc="67FEF2B0">
      <w:start w:val="1"/>
      <w:numFmt w:val="lowerLetter"/>
      <w:lvlText w:val="%8."/>
      <w:lvlJc w:val="left"/>
      <w:pPr>
        <w:ind w:left="5760" w:hanging="360"/>
      </w:pPr>
    </w:lvl>
    <w:lvl w:ilvl="8" w:tplc="0D386962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65B35026"/>
    <w:multiLevelType w:val="hybridMultilevel"/>
    <w:tmpl w:val="1402F70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B24E11C6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5" w15:restartNumberingAfterBreak="0">
    <w:nsid w:val="69147E64"/>
    <w:multiLevelType w:val="hybridMultilevel"/>
    <w:tmpl w:val="1272FB66"/>
    <w:lvl w:ilvl="0" w:tplc="B24E11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69F24387"/>
    <w:multiLevelType w:val="hybridMultilevel"/>
    <w:tmpl w:val="A882EF6C"/>
    <w:lvl w:ilvl="0" w:tplc="B24E11C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7" w15:restartNumberingAfterBreak="0">
    <w:nsid w:val="6E742FF4"/>
    <w:multiLevelType w:val="hybridMultilevel"/>
    <w:tmpl w:val="9306ED84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712E380B"/>
    <w:multiLevelType w:val="multilevel"/>
    <w:tmpl w:val="77E06D1A"/>
    <w:lvl w:ilvl="0">
      <w:start w:val="1"/>
      <w:numFmt w:val="bullet"/>
      <w:lvlText w:val=""/>
      <w:lvlJc w:val="left"/>
      <w:pPr>
        <w:ind w:left="1435" w:hanging="363"/>
      </w:pPr>
      <w:rPr>
        <w:rFonts w:ascii="Symbol" w:hAnsi="Symbol" w:hint="default"/>
        <w:b w:val="0"/>
        <w:i/>
        <w:color w:val="auto"/>
        <w:sz w:val="20"/>
      </w:rPr>
    </w:lvl>
    <w:lvl w:ilvl="1">
      <w:start w:val="1"/>
      <w:numFmt w:val="bullet"/>
      <w:lvlText w:val="○"/>
      <w:lvlJc w:val="left"/>
      <w:pPr>
        <w:tabs>
          <w:tab w:val="num" w:pos="1639"/>
        </w:tabs>
        <w:ind w:left="1792" w:hanging="357"/>
      </w:pPr>
      <w:rPr>
        <w:rFonts w:ascii="Calibri" w:hAnsi="Calibri" w:hint="default"/>
        <w:b w:val="0"/>
        <w:i w:val="0"/>
        <w:color w:val="auto"/>
        <w:sz w:val="22"/>
      </w:rPr>
    </w:lvl>
    <w:lvl w:ilvl="2">
      <w:start w:val="1"/>
      <w:numFmt w:val="bullet"/>
      <w:lvlText w:val="─"/>
      <w:lvlJc w:val="left"/>
      <w:pPr>
        <w:ind w:left="2155" w:hanging="363"/>
      </w:pPr>
      <w:rPr>
        <w:rFonts w:ascii="Calibri" w:hAnsi="Calibri" w:hint="default"/>
        <w:b w:val="0"/>
        <w:i w:val="0"/>
        <w:color w:val="auto"/>
        <w:sz w:val="22"/>
      </w:rPr>
    </w:lvl>
    <w:lvl w:ilvl="3">
      <w:start w:val="1"/>
      <w:numFmt w:val="decimal"/>
      <w:lvlText w:val="(%4)"/>
      <w:lvlJc w:val="left"/>
      <w:pPr>
        <w:ind w:left="2512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15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75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3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95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55" w:hanging="360"/>
      </w:pPr>
      <w:rPr>
        <w:rFonts w:hint="default"/>
      </w:rPr>
    </w:lvl>
  </w:abstractNum>
  <w:abstractNum w:abstractNumId="89" w15:restartNumberingAfterBreak="0">
    <w:nsid w:val="71E07C98"/>
    <w:multiLevelType w:val="hybridMultilevel"/>
    <w:tmpl w:val="62D8532C"/>
    <w:lvl w:ilvl="0" w:tplc="B24E11C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90" w15:restartNumberingAfterBreak="0">
    <w:nsid w:val="73765593"/>
    <w:multiLevelType w:val="hybridMultilevel"/>
    <w:tmpl w:val="AE382AD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79062CA6"/>
    <w:multiLevelType w:val="hybridMultilevel"/>
    <w:tmpl w:val="237CB8A6"/>
    <w:lvl w:ilvl="0" w:tplc="B24E11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79FD2910"/>
    <w:multiLevelType w:val="hybridMultilevel"/>
    <w:tmpl w:val="03BA30A6"/>
    <w:lvl w:ilvl="0" w:tplc="E702C7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7A37593C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4" w15:restartNumberingAfterBreak="0">
    <w:nsid w:val="7B327FCE"/>
    <w:multiLevelType w:val="hybridMultilevel"/>
    <w:tmpl w:val="C40818CC"/>
    <w:lvl w:ilvl="0" w:tplc="B24E11C6">
      <w:start w:val="1"/>
      <w:numFmt w:val="bullet"/>
      <w:lvlText w:val=""/>
      <w:lvlJc w:val="left"/>
      <w:pPr>
        <w:ind w:left="179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51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3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5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7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9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1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3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52" w:hanging="360"/>
      </w:pPr>
      <w:rPr>
        <w:rFonts w:ascii="Wingdings" w:hAnsi="Wingdings" w:hint="default"/>
      </w:rPr>
    </w:lvl>
  </w:abstractNum>
  <w:abstractNum w:abstractNumId="95" w15:restartNumberingAfterBreak="0">
    <w:nsid w:val="7BDC687B"/>
    <w:multiLevelType w:val="hybridMultilevel"/>
    <w:tmpl w:val="13669E6A"/>
    <w:lvl w:ilvl="0" w:tplc="B24E11C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6" w15:restartNumberingAfterBreak="0">
    <w:nsid w:val="7E944B67"/>
    <w:multiLevelType w:val="hybridMultilevel"/>
    <w:tmpl w:val="9C969AC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7FE66818"/>
    <w:multiLevelType w:val="hybridMultilevel"/>
    <w:tmpl w:val="B47686D0"/>
    <w:lvl w:ilvl="0" w:tplc="FFFFFFFF">
      <w:start w:val="1"/>
      <w:numFmt w:val="lowerRoman"/>
      <w:lvlText w:val="%1)"/>
      <w:lvlJc w:val="right"/>
      <w:pPr>
        <w:ind w:left="1211" w:hanging="360"/>
      </w:pPr>
      <w:rPr>
        <w:rFonts w:hint="default"/>
      </w:rPr>
    </w:lvl>
    <w:lvl w:ilvl="1" w:tplc="FFFFFFFF">
      <w:start w:val="1"/>
      <w:numFmt w:val="lowerLetter"/>
      <w:lvlText w:val="%2)"/>
      <w:lvlJc w:val="left"/>
      <w:pPr>
        <w:ind w:left="2279" w:hanging="708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1211" w:hanging="360"/>
      </w:pPr>
    </w:lvl>
    <w:lvl w:ilvl="3" w:tplc="EDE8A39C">
      <w:start w:val="2"/>
      <w:numFmt w:val="decimal"/>
      <w:lvlText w:val="%4."/>
      <w:lvlJc w:val="left"/>
      <w:pPr>
        <w:ind w:left="3371" w:hanging="360"/>
      </w:pPr>
      <w:rPr>
        <w:rFonts w:hint="default"/>
      </w:rPr>
    </w:lvl>
    <w:lvl w:ilvl="4" w:tplc="FFFFFFFF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 w16cid:durableId="1982342881">
    <w:abstractNumId w:val="83"/>
  </w:num>
  <w:num w:numId="2" w16cid:durableId="1239511353">
    <w:abstractNumId w:val="68"/>
  </w:num>
  <w:num w:numId="3" w16cid:durableId="1799955376">
    <w:abstractNumId w:val="16"/>
  </w:num>
  <w:num w:numId="4" w16cid:durableId="1266691441">
    <w:abstractNumId w:val="11"/>
  </w:num>
  <w:num w:numId="5" w16cid:durableId="144323532">
    <w:abstractNumId w:val="54"/>
  </w:num>
  <w:num w:numId="6" w16cid:durableId="1526360417">
    <w:abstractNumId w:val="21"/>
  </w:num>
  <w:num w:numId="7" w16cid:durableId="182475050">
    <w:abstractNumId w:val="12"/>
  </w:num>
  <w:num w:numId="8" w16cid:durableId="1907690509">
    <w:abstractNumId w:val="44"/>
  </w:num>
  <w:num w:numId="9" w16cid:durableId="162281312">
    <w:abstractNumId w:val="34"/>
  </w:num>
  <w:num w:numId="10" w16cid:durableId="767701128">
    <w:abstractNumId w:val="6"/>
  </w:num>
  <w:num w:numId="11" w16cid:durableId="2068187249">
    <w:abstractNumId w:val="78"/>
  </w:num>
  <w:num w:numId="12" w16cid:durableId="82147046">
    <w:abstractNumId w:val="33"/>
  </w:num>
  <w:num w:numId="13" w16cid:durableId="919371082">
    <w:abstractNumId w:val="67"/>
  </w:num>
  <w:num w:numId="14" w16cid:durableId="1544517085">
    <w:abstractNumId w:val="48"/>
  </w:num>
  <w:num w:numId="15" w16cid:durableId="1984501878">
    <w:abstractNumId w:val="75"/>
  </w:num>
  <w:num w:numId="16" w16cid:durableId="211505011">
    <w:abstractNumId w:val="42"/>
  </w:num>
  <w:num w:numId="17" w16cid:durableId="767123044">
    <w:abstractNumId w:val="64"/>
  </w:num>
  <w:num w:numId="18" w16cid:durableId="1661234607">
    <w:abstractNumId w:val="85"/>
  </w:num>
  <w:num w:numId="19" w16cid:durableId="444931608">
    <w:abstractNumId w:val="62"/>
  </w:num>
  <w:num w:numId="20" w16cid:durableId="713308315">
    <w:abstractNumId w:val="46"/>
  </w:num>
  <w:num w:numId="21" w16cid:durableId="1252660114">
    <w:abstractNumId w:val="11"/>
  </w:num>
  <w:num w:numId="22" w16cid:durableId="175850049">
    <w:abstractNumId w:val="35"/>
  </w:num>
  <w:num w:numId="23" w16cid:durableId="1732998654">
    <w:abstractNumId w:val="51"/>
  </w:num>
  <w:num w:numId="24" w16cid:durableId="1371564314">
    <w:abstractNumId w:val="11"/>
  </w:num>
  <w:num w:numId="25" w16cid:durableId="1271551351">
    <w:abstractNumId w:val="90"/>
  </w:num>
  <w:num w:numId="26" w16cid:durableId="100955792">
    <w:abstractNumId w:val="3"/>
  </w:num>
  <w:num w:numId="27" w16cid:durableId="1285112479">
    <w:abstractNumId w:val="43"/>
  </w:num>
  <w:num w:numId="28" w16cid:durableId="561452901">
    <w:abstractNumId w:val="50"/>
  </w:num>
  <w:num w:numId="29" w16cid:durableId="886837148">
    <w:abstractNumId w:val="65"/>
  </w:num>
  <w:num w:numId="30" w16cid:durableId="1381561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504587478">
    <w:abstractNumId w:val="1"/>
  </w:num>
  <w:num w:numId="32" w16cid:durableId="820661984">
    <w:abstractNumId w:val="11"/>
  </w:num>
  <w:num w:numId="33" w16cid:durableId="629673098">
    <w:abstractNumId w:val="47"/>
  </w:num>
  <w:num w:numId="34" w16cid:durableId="990328973">
    <w:abstractNumId w:val="49"/>
  </w:num>
  <w:num w:numId="35" w16cid:durableId="947809788">
    <w:abstractNumId w:val="80"/>
  </w:num>
  <w:num w:numId="36" w16cid:durableId="777524411">
    <w:abstractNumId w:val="28"/>
  </w:num>
  <w:num w:numId="37" w16cid:durableId="207838964">
    <w:abstractNumId w:val="57"/>
  </w:num>
  <w:num w:numId="38" w16cid:durableId="70005594">
    <w:abstractNumId w:val="26"/>
  </w:num>
  <w:num w:numId="39" w16cid:durableId="1414283667">
    <w:abstractNumId w:val="97"/>
  </w:num>
  <w:num w:numId="40" w16cid:durableId="1860856038">
    <w:abstractNumId w:val="69"/>
  </w:num>
  <w:num w:numId="41" w16cid:durableId="310670239">
    <w:abstractNumId w:val="74"/>
  </w:num>
  <w:num w:numId="42" w16cid:durableId="196086816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58039769">
    <w:abstractNumId w:val="81"/>
  </w:num>
  <w:num w:numId="44" w16cid:durableId="415328233">
    <w:abstractNumId w:val="40"/>
  </w:num>
  <w:num w:numId="45" w16cid:durableId="719862209">
    <w:abstractNumId w:val="44"/>
  </w:num>
  <w:num w:numId="46" w16cid:durableId="1560750247">
    <w:abstractNumId w:val="44"/>
  </w:num>
  <w:num w:numId="47" w16cid:durableId="1450970705">
    <w:abstractNumId w:val="58"/>
  </w:num>
  <w:num w:numId="48" w16cid:durableId="1984776519">
    <w:abstractNumId w:val="44"/>
  </w:num>
  <w:num w:numId="49" w16cid:durableId="2060742644">
    <w:abstractNumId w:val="44"/>
  </w:num>
  <w:num w:numId="50" w16cid:durableId="1083843067">
    <w:abstractNumId w:val="44"/>
  </w:num>
  <w:num w:numId="51" w16cid:durableId="1601179132">
    <w:abstractNumId w:val="5"/>
  </w:num>
  <w:num w:numId="52" w16cid:durableId="922761117">
    <w:abstractNumId w:val="11"/>
  </w:num>
  <w:num w:numId="53" w16cid:durableId="1261141264">
    <w:abstractNumId w:val="52"/>
  </w:num>
  <w:num w:numId="54" w16cid:durableId="882791263">
    <w:abstractNumId w:val="11"/>
  </w:num>
  <w:num w:numId="55" w16cid:durableId="853878569">
    <w:abstractNumId w:val="88"/>
  </w:num>
  <w:num w:numId="56" w16cid:durableId="1998458782">
    <w:abstractNumId w:val="91"/>
  </w:num>
  <w:num w:numId="57" w16cid:durableId="1091897665">
    <w:abstractNumId w:val="10"/>
  </w:num>
  <w:num w:numId="58" w16cid:durableId="991300899">
    <w:abstractNumId w:val="45"/>
  </w:num>
  <w:num w:numId="59" w16cid:durableId="757209689">
    <w:abstractNumId w:val="8"/>
  </w:num>
  <w:num w:numId="60" w16cid:durableId="174417567">
    <w:abstractNumId w:val="2"/>
  </w:num>
  <w:num w:numId="61" w16cid:durableId="614563400">
    <w:abstractNumId w:val="31"/>
  </w:num>
  <w:num w:numId="62" w16cid:durableId="1651252628">
    <w:abstractNumId w:val="39"/>
  </w:num>
  <w:num w:numId="63" w16cid:durableId="1914270613">
    <w:abstractNumId w:val="32"/>
  </w:num>
  <w:num w:numId="64" w16cid:durableId="2020807654">
    <w:abstractNumId w:val="44"/>
  </w:num>
  <w:num w:numId="65" w16cid:durableId="494296727">
    <w:abstractNumId w:val="94"/>
  </w:num>
  <w:num w:numId="66" w16cid:durableId="574123845">
    <w:abstractNumId w:val="44"/>
  </w:num>
  <w:num w:numId="67" w16cid:durableId="1862158549">
    <w:abstractNumId w:val="89"/>
  </w:num>
  <w:num w:numId="68" w16cid:durableId="1529178778">
    <w:abstractNumId w:val="44"/>
  </w:num>
  <w:num w:numId="69" w16cid:durableId="1951355453">
    <w:abstractNumId w:val="61"/>
  </w:num>
  <w:num w:numId="70" w16cid:durableId="984774012">
    <w:abstractNumId w:val="27"/>
  </w:num>
  <w:num w:numId="71" w16cid:durableId="1438135513">
    <w:abstractNumId w:val="44"/>
  </w:num>
  <w:num w:numId="72" w16cid:durableId="676155804">
    <w:abstractNumId w:val="38"/>
  </w:num>
  <w:num w:numId="73" w16cid:durableId="180558020">
    <w:abstractNumId w:val="4"/>
  </w:num>
  <w:num w:numId="74" w16cid:durableId="1387290753">
    <w:abstractNumId w:val="30"/>
  </w:num>
  <w:num w:numId="75" w16cid:durableId="36781496">
    <w:abstractNumId w:val="17"/>
  </w:num>
  <w:num w:numId="76" w16cid:durableId="78256715">
    <w:abstractNumId w:val="55"/>
  </w:num>
  <w:num w:numId="77" w16cid:durableId="1763800809">
    <w:abstractNumId w:val="22"/>
  </w:num>
  <w:num w:numId="78" w16cid:durableId="479618111">
    <w:abstractNumId w:val="9"/>
  </w:num>
  <w:num w:numId="79" w16cid:durableId="527792695">
    <w:abstractNumId w:val="82"/>
  </w:num>
  <w:num w:numId="80" w16cid:durableId="1650790114">
    <w:abstractNumId w:val="77"/>
  </w:num>
  <w:num w:numId="81" w16cid:durableId="560137898">
    <w:abstractNumId w:val="15"/>
  </w:num>
  <w:num w:numId="82" w16cid:durableId="123844018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 w16cid:durableId="1535654486">
    <w:abstractNumId w:val="56"/>
  </w:num>
  <w:num w:numId="84" w16cid:durableId="910038580">
    <w:abstractNumId w:val="76"/>
  </w:num>
  <w:num w:numId="85" w16cid:durableId="2066174966">
    <w:abstractNumId w:val="19"/>
  </w:num>
  <w:num w:numId="86" w16cid:durableId="1257910384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 w16cid:durableId="1767917474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 w16cid:durableId="1186597649">
    <w:abstractNumId w:val="9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 w16cid:durableId="807432737">
    <w:abstractNumId w:val="8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 w16cid:durableId="625501210">
    <w:abstractNumId w:val="70"/>
  </w:num>
  <w:num w:numId="91" w16cid:durableId="2000230350">
    <w:abstractNumId w:val="84"/>
  </w:num>
  <w:num w:numId="92" w16cid:durableId="1689797154">
    <w:abstractNumId w:val="79"/>
  </w:num>
  <w:num w:numId="93" w16cid:durableId="1574926305">
    <w:abstractNumId w:val="66"/>
  </w:num>
  <w:num w:numId="94" w16cid:durableId="1117212740">
    <w:abstractNumId w:val="96"/>
  </w:num>
  <w:num w:numId="95" w16cid:durableId="1956671960">
    <w:abstractNumId w:val="37"/>
  </w:num>
  <w:num w:numId="96" w16cid:durableId="340593685">
    <w:abstractNumId w:val="41"/>
  </w:num>
  <w:num w:numId="97" w16cid:durableId="124787969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 w16cid:durableId="1316714850">
    <w:abstractNumId w:val="92"/>
  </w:num>
  <w:num w:numId="99" w16cid:durableId="640888653">
    <w:abstractNumId w:val="73"/>
  </w:num>
  <w:num w:numId="100" w16cid:durableId="958879019">
    <w:abstractNumId w:val="14"/>
  </w:num>
  <w:num w:numId="101" w16cid:durableId="36855261">
    <w:abstractNumId w:val="0"/>
  </w:num>
  <w:num w:numId="102" w16cid:durableId="689330412">
    <w:abstractNumId w:val="13"/>
  </w:num>
  <w:num w:numId="103" w16cid:durableId="711925346">
    <w:abstractNumId w:val="71"/>
  </w:num>
  <w:num w:numId="104" w16cid:durableId="1020353191">
    <w:abstractNumId w:val="59"/>
  </w:num>
  <w:num w:numId="105" w16cid:durableId="736243418">
    <w:abstractNumId w:val="18"/>
  </w:num>
  <w:num w:numId="106" w16cid:durableId="1665548370">
    <w:abstractNumId w:val="63"/>
  </w:num>
  <w:num w:numId="107" w16cid:durableId="828638131">
    <w:abstractNumId w:val="25"/>
  </w:num>
  <w:num w:numId="108" w16cid:durableId="1880432539">
    <w:abstractNumId w:val="23"/>
  </w:num>
  <w:num w:numId="109" w16cid:durableId="1952935307">
    <w:abstractNumId w:val="53"/>
  </w:num>
  <w:num w:numId="110" w16cid:durableId="1385450441">
    <w:abstractNumId w:val="24"/>
  </w:num>
  <w:num w:numId="111" w16cid:durableId="812986547">
    <w:abstractNumId w:val="20"/>
  </w:num>
  <w:num w:numId="112" w16cid:durableId="1635913543">
    <w:abstractNumId w:val="87"/>
  </w:num>
  <w:num w:numId="113" w16cid:durableId="320501663">
    <w:abstractNumId w:val="29"/>
  </w:num>
  <w:num w:numId="114" w16cid:durableId="1712462474">
    <w:abstractNumId w:val="72"/>
  </w:num>
  <w:numIdMacAtCleanup w:val="10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522B"/>
    <w:rsid w:val="000008AE"/>
    <w:rsid w:val="000008D4"/>
    <w:rsid w:val="00002E7C"/>
    <w:rsid w:val="0000309C"/>
    <w:rsid w:val="00003926"/>
    <w:rsid w:val="00004786"/>
    <w:rsid w:val="00004DBF"/>
    <w:rsid w:val="00004F64"/>
    <w:rsid w:val="00005B20"/>
    <w:rsid w:val="000073B2"/>
    <w:rsid w:val="000073D4"/>
    <w:rsid w:val="00010A9C"/>
    <w:rsid w:val="00010F35"/>
    <w:rsid w:val="00011E62"/>
    <w:rsid w:val="00011E94"/>
    <w:rsid w:val="000130D7"/>
    <w:rsid w:val="0001319A"/>
    <w:rsid w:val="0001497B"/>
    <w:rsid w:val="0001691C"/>
    <w:rsid w:val="00016E36"/>
    <w:rsid w:val="000171B7"/>
    <w:rsid w:val="00017829"/>
    <w:rsid w:val="00020204"/>
    <w:rsid w:val="00020529"/>
    <w:rsid w:val="00022F10"/>
    <w:rsid w:val="000232EE"/>
    <w:rsid w:val="000239B1"/>
    <w:rsid w:val="00024096"/>
    <w:rsid w:val="000241DD"/>
    <w:rsid w:val="0002524C"/>
    <w:rsid w:val="000256AA"/>
    <w:rsid w:val="000267C5"/>
    <w:rsid w:val="00026DC5"/>
    <w:rsid w:val="0002760D"/>
    <w:rsid w:val="0003267F"/>
    <w:rsid w:val="0003506E"/>
    <w:rsid w:val="00036116"/>
    <w:rsid w:val="00040572"/>
    <w:rsid w:val="0004091A"/>
    <w:rsid w:val="00044EAD"/>
    <w:rsid w:val="000451AA"/>
    <w:rsid w:val="00046E5F"/>
    <w:rsid w:val="0004702C"/>
    <w:rsid w:val="0005092B"/>
    <w:rsid w:val="00051470"/>
    <w:rsid w:val="00051FCB"/>
    <w:rsid w:val="00054919"/>
    <w:rsid w:val="000551C0"/>
    <w:rsid w:val="000554E0"/>
    <w:rsid w:val="00056D6E"/>
    <w:rsid w:val="000577C1"/>
    <w:rsid w:val="00061F1A"/>
    <w:rsid w:val="000635D4"/>
    <w:rsid w:val="000640FF"/>
    <w:rsid w:val="000647B4"/>
    <w:rsid w:val="00067CE2"/>
    <w:rsid w:val="00070D81"/>
    <w:rsid w:val="00071B44"/>
    <w:rsid w:val="000737F4"/>
    <w:rsid w:val="00074FD0"/>
    <w:rsid w:val="00075294"/>
    <w:rsid w:val="00075BEB"/>
    <w:rsid w:val="0007717D"/>
    <w:rsid w:val="00077594"/>
    <w:rsid w:val="0008046F"/>
    <w:rsid w:val="000804F4"/>
    <w:rsid w:val="000832E3"/>
    <w:rsid w:val="0008451D"/>
    <w:rsid w:val="000853E0"/>
    <w:rsid w:val="00085B35"/>
    <w:rsid w:val="00090F6A"/>
    <w:rsid w:val="0009151D"/>
    <w:rsid w:val="00092C39"/>
    <w:rsid w:val="0009407A"/>
    <w:rsid w:val="00096326"/>
    <w:rsid w:val="000A2028"/>
    <w:rsid w:val="000A2A82"/>
    <w:rsid w:val="000A517C"/>
    <w:rsid w:val="000A597B"/>
    <w:rsid w:val="000B1A52"/>
    <w:rsid w:val="000B2971"/>
    <w:rsid w:val="000B2C40"/>
    <w:rsid w:val="000B3268"/>
    <w:rsid w:val="000B4C1E"/>
    <w:rsid w:val="000B513A"/>
    <w:rsid w:val="000B71EA"/>
    <w:rsid w:val="000C1566"/>
    <w:rsid w:val="000C187E"/>
    <w:rsid w:val="000C1F38"/>
    <w:rsid w:val="000C2793"/>
    <w:rsid w:val="000C4746"/>
    <w:rsid w:val="000C6CF6"/>
    <w:rsid w:val="000C6F1F"/>
    <w:rsid w:val="000C6FD6"/>
    <w:rsid w:val="000C79A6"/>
    <w:rsid w:val="000D0B06"/>
    <w:rsid w:val="000D1E92"/>
    <w:rsid w:val="000D1EEA"/>
    <w:rsid w:val="000D2CF6"/>
    <w:rsid w:val="000D2DD3"/>
    <w:rsid w:val="000D3F4B"/>
    <w:rsid w:val="000D4009"/>
    <w:rsid w:val="000D4C6C"/>
    <w:rsid w:val="000E18F0"/>
    <w:rsid w:val="000E1AFC"/>
    <w:rsid w:val="000E2188"/>
    <w:rsid w:val="000E2465"/>
    <w:rsid w:val="000E29BB"/>
    <w:rsid w:val="000E4E3E"/>
    <w:rsid w:val="000E525A"/>
    <w:rsid w:val="000E5448"/>
    <w:rsid w:val="000E66E4"/>
    <w:rsid w:val="000E6757"/>
    <w:rsid w:val="000E748C"/>
    <w:rsid w:val="000E78A5"/>
    <w:rsid w:val="000F033B"/>
    <w:rsid w:val="000F052B"/>
    <w:rsid w:val="000F2028"/>
    <w:rsid w:val="000F287C"/>
    <w:rsid w:val="000F3049"/>
    <w:rsid w:val="000F450B"/>
    <w:rsid w:val="000F4AAE"/>
    <w:rsid w:val="000F750A"/>
    <w:rsid w:val="000F7B65"/>
    <w:rsid w:val="001013B3"/>
    <w:rsid w:val="0010174A"/>
    <w:rsid w:val="00101CDF"/>
    <w:rsid w:val="00101D13"/>
    <w:rsid w:val="0010272A"/>
    <w:rsid w:val="00103598"/>
    <w:rsid w:val="00106BE7"/>
    <w:rsid w:val="00106BEC"/>
    <w:rsid w:val="0011035A"/>
    <w:rsid w:val="00110940"/>
    <w:rsid w:val="001120FE"/>
    <w:rsid w:val="00112668"/>
    <w:rsid w:val="001134E1"/>
    <w:rsid w:val="001135E0"/>
    <w:rsid w:val="00116AE5"/>
    <w:rsid w:val="001201AA"/>
    <w:rsid w:val="00123B95"/>
    <w:rsid w:val="001248CE"/>
    <w:rsid w:val="00124D7C"/>
    <w:rsid w:val="001275CB"/>
    <w:rsid w:val="00127CF5"/>
    <w:rsid w:val="00130F7A"/>
    <w:rsid w:val="00132784"/>
    <w:rsid w:val="00134BF9"/>
    <w:rsid w:val="0013616A"/>
    <w:rsid w:val="001361BE"/>
    <w:rsid w:val="001377B0"/>
    <w:rsid w:val="001379EC"/>
    <w:rsid w:val="001407A3"/>
    <w:rsid w:val="00141723"/>
    <w:rsid w:val="00144EDF"/>
    <w:rsid w:val="0015153D"/>
    <w:rsid w:val="00151D03"/>
    <w:rsid w:val="00155FC4"/>
    <w:rsid w:val="00156FB2"/>
    <w:rsid w:val="00163B4A"/>
    <w:rsid w:val="00164774"/>
    <w:rsid w:val="001669D8"/>
    <w:rsid w:val="00171107"/>
    <w:rsid w:val="00175C50"/>
    <w:rsid w:val="0017717C"/>
    <w:rsid w:val="00177524"/>
    <w:rsid w:val="00180911"/>
    <w:rsid w:val="001829AE"/>
    <w:rsid w:val="00183AA7"/>
    <w:rsid w:val="00185A5D"/>
    <w:rsid w:val="001862EE"/>
    <w:rsid w:val="0018639D"/>
    <w:rsid w:val="001873D0"/>
    <w:rsid w:val="00187C98"/>
    <w:rsid w:val="00190336"/>
    <w:rsid w:val="00190CB0"/>
    <w:rsid w:val="001913BF"/>
    <w:rsid w:val="00191757"/>
    <w:rsid w:val="00192292"/>
    <w:rsid w:val="00196A86"/>
    <w:rsid w:val="001975EF"/>
    <w:rsid w:val="001A0ACC"/>
    <w:rsid w:val="001A0FF1"/>
    <w:rsid w:val="001A1B42"/>
    <w:rsid w:val="001A6D73"/>
    <w:rsid w:val="001B0470"/>
    <w:rsid w:val="001B1DB1"/>
    <w:rsid w:val="001B29B1"/>
    <w:rsid w:val="001B52DB"/>
    <w:rsid w:val="001B54C0"/>
    <w:rsid w:val="001B5A60"/>
    <w:rsid w:val="001B677F"/>
    <w:rsid w:val="001B79C3"/>
    <w:rsid w:val="001C10EF"/>
    <w:rsid w:val="001C143C"/>
    <w:rsid w:val="001C1A94"/>
    <w:rsid w:val="001C3D83"/>
    <w:rsid w:val="001C45D5"/>
    <w:rsid w:val="001D014C"/>
    <w:rsid w:val="001D0562"/>
    <w:rsid w:val="001D18B8"/>
    <w:rsid w:val="001D3399"/>
    <w:rsid w:val="001D5591"/>
    <w:rsid w:val="001D5725"/>
    <w:rsid w:val="001D79A6"/>
    <w:rsid w:val="001E06AE"/>
    <w:rsid w:val="001E1E74"/>
    <w:rsid w:val="001E59D0"/>
    <w:rsid w:val="001E6FF9"/>
    <w:rsid w:val="001F1182"/>
    <w:rsid w:val="001F1CF7"/>
    <w:rsid w:val="001F473B"/>
    <w:rsid w:val="001F66AF"/>
    <w:rsid w:val="001F7547"/>
    <w:rsid w:val="0020015E"/>
    <w:rsid w:val="002012F1"/>
    <w:rsid w:val="00201D81"/>
    <w:rsid w:val="002029BD"/>
    <w:rsid w:val="00203D1E"/>
    <w:rsid w:val="002045BE"/>
    <w:rsid w:val="002052B7"/>
    <w:rsid w:val="00205C9C"/>
    <w:rsid w:val="002118A1"/>
    <w:rsid w:val="00213817"/>
    <w:rsid w:val="00215B07"/>
    <w:rsid w:val="00220A0D"/>
    <w:rsid w:val="002232C0"/>
    <w:rsid w:val="002249D5"/>
    <w:rsid w:val="00225721"/>
    <w:rsid w:val="00226E27"/>
    <w:rsid w:val="00227614"/>
    <w:rsid w:val="00227775"/>
    <w:rsid w:val="002277C6"/>
    <w:rsid w:val="00230346"/>
    <w:rsid w:val="002306D0"/>
    <w:rsid w:val="00231D21"/>
    <w:rsid w:val="002323D4"/>
    <w:rsid w:val="00233185"/>
    <w:rsid w:val="002343F1"/>
    <w:rsid w:val="0023668C"/>
    <w:rsid w:val="00236917"/>
    <w:rsid w:val="00236F0D"/>
    <w:rsid w:val="00241835"/>
    <w:rsid w:val="00242242"/>
    <w:rsid w:val="00243943"/>
    <w:rsid w:val="00244483"/>
    <w:rsid w:val="002444B0"/>
    <w:rsid w:val="00244AA6"/>
    <w:rsid w:val="00245D2D"/>
    <w:rsid w:val="00245D85"/>
    <w:rsid w:val="00247556"/>
    <w:rsid w:val="00251991"/>
    <w:rsid w:val="00253BA5"/>
    <w:rsid w:val="0025491B"/>
    <w:rsid w:val="00255786"/>
    <w:rsid w:val="00256151"/>
    <w:rsid w:val="00261144"/>
    <w:rsid w:val="00261F83"/>
    <w:rsid w:val="002634E0"/>
    <w:rsid w:val="00264742"/>
    <w:rsid w:val="002649DA"/>
    <w:rsid w:val="00265775"/>
    <w:rsid w:val="002657A5"/>
    <w:rsid w:val="00266566"/>
    <w:rsid w:val="00270C1E"/>
    <w:rsid w:val="00271378"/>
    <w:rsid w:val="00272DEB"/>
    <w:rsid w:val="00275690"/>
    <w:rsid w:val="00276A72"/>
    <w:rsid w:val="002804EB"/>
    <w:rsid w:val="00283A7A"/>
    <w:rsid w:val="00285461"/>
    <w:rsid w:val="00291655"/>
    <w:rsid w:val="002922DD"/>
    <w:rsid w:val="00292835"/>
    <w:rsid w:val="00295990"/>
    <w:rsid w:val="00297767"/>
    <w:rsid w:val="00297E2D"/>
    <w:rsid w:val="002A0D7C"/>
    <w:rsid w:val="002A28BB"/>
    <w:rsid w:val="002A7401"/>
    <w:rsid w:val="002A75CE"/>
    <w:rsid w:val="002B1A54"/>
    <w:rsid w:val="002B2424"/>
    <w:rsid w:val="002B35AB"/>
    <w:rsid w:val="002B432D"/>
    <w:rsid w:val="002B53DE"/>
    <w:rsid w:val="002B681D"/>
    <w:rsid w:val="002C0C1C"/>
    <w:rsid w:val="002C15C0"/>
    <w:rsid w:val="002C16E3"/>
    <w:rsid w:val="002C2120"/>
    <w:rsid w:val="002C2150"/>
    <w:rsid w:val="002C31B6"/>
    <w:rsid w:val="002C49FB"/>
    <w:rsid w:val="002C4B43"/>
    <w:rsid w:val="002D01BC"/>
    <w:rsid w:val="002D1B36"/>
    <w:rsid w:val="002D2280"/>
    <w:rsid w:val="002D304B"/>
    <w:rsid w:val="002D361E"/>
    <w:rsid w:val="002D45C9"/>
    <w:rsid w:val="002D48B5"/>
    <w:rsid w:val="002D5382"/>
    <w:rsid w:val="002D5955"/>
    <w:rsid w:val="002D680F"/>
    <w:rsid w:val="002D6EFC"/>
    <w:rsid w:val="002D7641"/>
    <w:rsid w:val="002D7E7E"/>
    <w:rsid w:val="002D7E85"/>
    <w:rsid w:val="002E1EA5"/>
    <w:rsid w:val="002E35A7"/>
    <w:rsid w:val="002E3B33"/>
    <w:rsid w:val="002E4F13"/>
    <w:rsid w:val="002E54F3"/>
    <w:rsid w:val="002F1754"/>
    <w:rsid w:val="002F1DE5"/>
    <w:rsid w:val="002F29B0"/>
    <w:rsid w:val="002F4CD5"/>
    <w:rsid w:val="002F521F"/>
    <w:rsid w:val="00300138"/>
    <w:rsid w:val="0030125A"/>
    <w:rsid w:val="003013E4"/>
    <w:rsid w:val="00301951"/>
    <w:rsid w:val="003021DB"/>
    <w:rsid w:val="003044D3"/>
    <w:rsid w:val="00304B97"/>
    <w:rsid w:val="003068B2"/>
    <w:rsid w:val="00306AF8"/>
    <w:rsid w:val="003078A8"/>
    <w:rsid w:val="003109F8"/>
    <w:rsid w:val="00310B98"/>
    <w:rsid w:val="00312299"/>
    <w:rsid w:val="00313744"/>
    <w:rsid w:val="00314335"/>
    <w:rsid w:val="00315C17"/>
    <w:rsid w:val="003173EC"/>
    <w:rsid w:val="00317D4B"/>
    <w:rsid w:val="003204A3"/>
    <w:rsid w:val="003206BE"/>
    <w:rsid w:val="00321C09"/>
    <w:rsid w:val="00323174"/>
    <w:rsid w:val="00323755"/>
    <w:rsid w:val="00323858"/>
    <w:rsid w:val="00324810"/>
    <w:rsid w:val="0032620E"/>
    <w:rsid w:val="003266C4"/>
    <w:rsid w:val="00331609"/>
    <w:rsid w:val="00332DD8"/>
    <w:rsid w:val="00332E14"/>
    <w:rsid w:val="00333812"/>
    <w:rsid w:val="00334437"/>
    <w:rsid w:val="003356CF"/>
    <w:rsid w:val="003366F8"/>
    <w:rsid w:val="00336FCA"/>
    <w:rsid w:val="003415F4"/>
    <w:rsid w:val="003429EE"/>
    <w:rsid w:val="00342C53"/>
    <w:rsid w:val="003430D9"/>
    <w:rsid w:val="003430DE"/>
    <w:rsid w:val="00343582"/>
    <w:rsid w:val="003438C0"/>
    <w:rsid w:val="003453D7"/>
    <w:rsid w:val="00350283"/>
    <w:rsid w:val="00352BAE"/>
    <w:rsid w:val="00353DB6"/>
    <w:rsid w:val="00353E8C"/>
    <w:rsid w:val="00353F8C"/>
    <w:rsid w:val="00354934"/>
    <w:rsid w:val="00354AC8"/>
    <w:rsid w:val="003553A3"/>
    <w:rsid w:val="00355965"/>
    <w:rsid w:val="00356BC4"/>
    <w:rsid w:val="00356E84"/>
    <w:rsid w:val="003606A6"/>
    <w:rsid w:val="00361308"/>
    <w:rsid w:val="00361A78"/>
    <w:rsid w:val="00363B4C"/>
    <w:rsid w:val="00363EB8"/>
    <w:rsid w:val="00363F37"/>
    <w:rsid w:val="00364323"/>
    <w:rsid w:val="00365752"/>
    <w:rsid w:val="00366408"/>
    <w:rsid w:val="003676CA"/>
    <w:rsid w:val="00367A0D"/>
    <w:rsid w:val="003702BB"/>
    <w:rsid w:val="00370C35"/>
    <w:rsid w:val="0037201F"/>
    <w:rsid w:val="0037325D"/>
    <w:rsid w:val="00373C95"/>
    <w:rsid w:val="00374690"/>
    <w:rsid w:val="003858FC"/>
    <w:rsid w:val="00385D7B"/>
    <w:rsid w:val="003876B7"/>
    <w:rsid w:val="00390A1E"/>
    <w:rsid w:val="00390FA3"/>
    <w:rsid w:val="003913F0"/>
    <w:rsid w:val="00391BF6"/>
    <w:rsid w:val="003926D0"/>
    <w:rsid w:val="00395399"/>
    <w:rsid w:val="00397A8C"/>
    <w:rsid w:val="003A08F5"/>
    <w:rsid w:val="003A0BB0"/>
    <w:rsid w:val="003A221C"/>
    <w:rsid w:val="003A2589"/>
    <w:rsid w:val="003A33CE"/>
    <w:rsid w:val="003A7C3E"/>
    <w:rsid w:val="003B1638"/>
    <w:rsid w:val="003B232C"/>
    <w:rsid w:val="003B2522"/>
    <w:rsid w:val="003B31D1"/>
    <w:rsid w:val="003B37F0"/>
    <w:rsid w:val="003B5448"/>
    <w:rsid w:val="003C46CC"/>
    <w:rsid w:val="003C50C9"/>
    <w:rsid w:val="003C5522"/>
    <w:rsid w:val="003C60C0"/>
    <w:rsid w:val="003C6B17"/>
    <w:rsid w:val="003C7750"/>
    <w:rsid w:val="003C7823"/>
    <w:rsid w:val="003D493A"/>
    <w:rsid w:val="003D6845"/>
    <w:rsid w:val="003D6D70"/>
    <w:rsid w:val="003E09CC"/>
    <w:rsid w:val="003E1601"/>
    <w:rsid w:val="003E2017"/>
    <w:rsid w:val="003E2368"/>
    <w:rsid w:val="003E256D"/>
    <w:rsid w:val="003E43B4"/>
    <w:rsid w:val="003E5BC3"/>
    <w:rsid w:val="003E64F6"/>
    <w:rsid w:val="003E7EFC"/>
    <w:rsid w:val="003F0594"/>
    <w:rsid w:val="003F13B9"/>
    <w:rsid w:val="003F14E8"/>
    <w:rsid w:val="003F1F32"/>
    <w:rsid w:val="003F206F"/>
    <w:rsid w:val="003F22DB"/>
    <w:rsid w:val="003F71A1"/>
    <w:rsid w:val="0040047D"/>
    <w:rsid w:val="00402BFD"/>
    <w:rsid w:val="004049B1"/>
    <w:rsid w:val="00404D35"/>
    <w:rsid w:val="00406502"/>
    <w:rsid w:val="00407684"/>
    <w:rsid w:val="00410D52"/>
    <w:rsid w:val="00410F7A"/>
    <w:rsid w:val="0041387E"/>
    <w:rsid w:val="00413BA8"/>
    <w:rsid w:val="004147D2"/>
    <w:rsid w:val="0041507D"/>
    <w:rsid w:val="00415C1A"/>
    <w:rsid w:val="00417E2A"/>
    <w:rsid w:val="0042002B"/>
    <w:rsid w:val="00420B0C"/>
    <w:rsid w:val="00424E36"/>
    <w:rsid w:val="00425B41"/>
    <w:rsid w:val="004266E9"/>
    <w:rsid w:val="004270BC"/>
    <w:rsid w:val="00432C3C"/>
    <w:rsid w:val="00433CF1"/>
    <w:rsid w:val="004346F2"/>
    <w:rsid w:val="00434785"/>
    <w:rsid w:val="004379CC"/>
    <w:rsid w:val="00440EEC"/>
    <w:rsid w:val="00445770"/>
    <w:rsid w:val="00446305"/>
    <w:rsid w:val="00446708"/>
    <w:rsid w:val="004468B0"/>
    <w:rsid w:val="0045339F"/>
    <w:rsid w:val="00453608"/>
    <w:rsid w:val="00454452"/>
    <w:rsid w:val="0045593B"/>
    <w:rsid w:val="004607B9"/>
    <w:rsid w:val="004631C8"/>
    <w:rsid w:val="00467AB4"/>
    <w:rsid w:val="004701D4"/>
    <w:rsid w:val="00473947"/>
    <w:rsid w:val="00474096"/>
    <w:rsid w:val="004750D4"/>
    <w:rsid w:val="004756CC"/>
    <w:rsid w:val="00476008"/>
    <w:rsid w:val="00476167"/>
    <w:rsid w:val="0047617F"/>
    <w:rsid w:val="00476B06"/>
    <w:rsid w:val="0047738F"/>
    <w:rsid w:val="0048118C"/>
    <w:rsid w:val="00482D19"/>
    <w:rsid w:val="0048436B"/>
    <w:rsid w:val="00484A83"/>
    <w:rsid w:val="00486A98"/>
    <w:rsid w:val="00487176"/>
    <w:rsid w:val="00487A0C"/>
    <w:rsid w:val="00493A42"/>
    <w:rsid w:val="00494B26"/>
    <w:rsid w:val="004951EF"/>
    <w:rsid w:val="004955CE"/>
    <w:rsid w:val="004961B5"/>
    <w:rsid w:val="00496260"/>
    <w:rsid w:val="0049660A"/>
    <w:rsid w:val="00496617"/>
    <w:rsid w:val="004975BD"/>
    <w:rsid w:val="004977AB"/>
    <w:rsid w:val="004A08A3"/>
    <w:rsid w:val="004A1305"/>
    <w:rsid w:val="004A1B77"/>
    <w:rsid w:val="004A27B2"/>
    <w:rsid w:val="004A3D23"/>
    <w:rsid w:val="004A40AA"/>
    <w:rsid w:val="004A4765"/>
    <w:rsid w:val="004B3B02"/>
    <w:rsid w:val="004B3C5A"/>
    <w:rsid w:val="004B4598"/>
    <w:rsid w:val="004B45B1"/>
    <w:rsid w:val="004B46EE"/>
    <w:rsid w:val="004B4A00"/>
    <w:rsid w:val="004B4C58"/>
    <w:rsid w:val="004B5EB9"/>
    <w:rsid w:val="004B63F6"/>
    <w:rsid w:val="004C0E07"/>
    <w:rsid w:val="004C2358"/>
    <w:rsid w:val="004C5423"/>
    <w:rsid w:val="004C569A"/>
    <w:rsid w:val="004C56DA"/>
    <w:rsid w:val="004C5C23"/>
    <w:rsid w:val="004C79F4"/>
    <w:rsid w:val="004D019C"/>
    <w:rsid w:val="004D0753"/>
    <w:rsid w:val="004D0C15"/>
    <w:rsid w:val="004D1619"/>
    <w:rsid w:val="004D1C58"/>
    <w:rsid w:val="004D228B"/>
    <w:rsid w:val="004D22A9"/>
    <w:rsid w:val="004D61C7"/>
    <w:rsid w:val="004D62C3"/>
    <w:rsid w:val="004D647B"/>
    <w:rsid w:val="004D6843"/>
    <w:rsid w:val="004D70A3"/>
    <w:rsid w:val="004E327F"/>
    <w:rsid w:val="004E38F6"/>
    <w:rsid w:val="004E4BBE"/>
    <w:rsid w:val="004E6B39"/>
    <w:rsid w:val="004F1309"/>
    <w:rsid w:val="004F1775"/>
    <w:rsid w:val="004F244F"/>
    <w:rsid w:val="004F37FE"/>
    <w:rsid w:val="004F47F4"/>
    <w:rsid w:val="004F5B3F"/>
    <w:rsid w:val="004F63D8"/>
    <w:rsid w:val="004F6825"/>
    <w:rsid w:val="004F7318"/>
    <w:rsid w:val="004F7656"/>
    <w:rsid w:val="004F7FEA"/>
    <w:rsid w:val="00500114"/>
    <w:rsid w:val="005007F4"/>
    <w:rsid w:val="00502688"/>
    <w:rsid w:val="005038C3"/>
    <w:rsid w:val="00504AAB"/>
    <w:rsid w:val="0050517F"/>
    <w:rsid w:val="0051263E"/>
    <w:rsid w:val="00512A23"/>
    <w:rsid w:val="00513525"/>
    <w:rsid w:val="0051564F"/>
    <w:rsid w:val="005164E1"/>
    <w:rsid w:val="00516D1A"/>
    <w:rsid w:val="005178A3"/>
    <w:rsid w:val="005205B5"/>
    <w:rsid w:val="00521747"/>
    <w:rsid w:val="00521A7F"/>
    <w:rsid w:val="00524BC2"/>
    <w:rsid w:val="00526BF4"/>
    <w:rsid w:val="005301E9"/>
    <w:rsid w:val="0053170E"/>
    <w:rsid w:val="00535589"/>
    <w:rsid w:val="005368BF"/>
    <w:rsid w:val="00536AC2"/>
    <w:rsid w:val="00536C1A"/>
    <w:rsid w:val="005404A4"/>
    <w:rsid w:val="00541759"/>
    <w:rsid w:val="00541880"/>
    <w:rsid w:val="005439DE"/>
    <w:rsid w:val="00544F52"/>
    <w:rsid w:val="00546DD8"/>
    <w:rsid w:val="00547F4E"/>
    <w:rsid w:val="00553092"/>
    <w:rsid w:val="00555EA9"/>
    <w:rsid w:val="0055698D"/>
    <w:rsid w:val="005601DA"/>
    <w:rsid w:val="00560BB3"/>
    <w:rsid w:val="00564E4D"/>
    <w:rsid w:val="00565454"/>
    <w:rsid w:val="00566065"/>
    <w:rsid w:val="005662A3"/>
    <w:rsid w:val="00566ACD"/>
    <w:rsid w:val="005675B3"/>
    <w:rsid w:val="00567E8B"/>
    <w:rsid w:val="005705DC"/>
    <w:rsid w:val="00572AE1"/>
    <w:rsid w:val="00574084"/>
    <w:rsid w:val="0057504F"/>
    <w:rsid w:val="00581D69"/>
    <w:rsid w:val="00584F6B"/>
    <w:rsid w:val="00590102"/>
    <w:rsid w:val="0059078D"/>
    <w:rsid w:val="00590A99"/>
    <w:rsid w:val="00590EC3"/>
    <w:rsid w:val="00590F30"/>
    <w:rsid w:val="005926E7"/>
    <w:rsid w:val="005941A1"/>
    <w:rsid w:val="005946E9"/>
    <w:rsid w:val="00595881"/>
    <w:rsid w:val="005960C3"/>
    <w:rsid w:val="005964C8"/>
    <w:rsid w:val="00596F38"/>
    <w:rsid w:val="005976AB"/>
    <w:rsid w:val="005979C5"/>
    <w:rsid w:val="00597D1F"/>
    <w:rsid w:val="005A1E9A"/>
    <w:rsid w:val="005A31D5"/>
    <w:rsid w:val="005A461C"/>
    <w:rsid w:val="005A4D7F"/>
    <w:rsid w:val="005B0D7F"/>
    <w:rsid w:val="005B1540"/>
    <w:rsid w:val="005B3263"/>
    <w:rsid w:val="005B36B9"/>
    <w:rsid w:val="005B799C"/>
    <w:rsid w:val="005B7D49"/>
    <w:rsid w:val="005C33B6"/>
    <w:rsid w:val="005C4858"/>
    <w:rsid w:val="005D0287"/>
    <w:rsid w:val="005D0673"/>
    <w:rsid w:val="005D0910"/>
    <w:rsid w:val="005D502A"/>
    <w:rsid w:val="005D77C4"/>
    <w:rsid w:val="005E0C7E"/>
    <w:rsid w:val="005E192E"/>
    <w:rsid w:val="005E4A90"/>
    <w:rsid w:val="005E4E7A"/>
    <w:rsid w:val="005E5CA0"/>
    <w:rsid w:val="005E63AD"/>
    <w:rsid w:val="005E7CD3"/>
    <w:rsid w:val="005F1882"/>
    <w:rsid w:val="005F2292"/>
    <w:rsid w:val="005F30F0"/>
    <w:rsid w:val="005F42A5"/>
    <w:rsid w:val="005F6FBB"/>
    <w:rsid w:val="005F72EF"/>
    <w:rsid w:val="005F7C59"/>
    <w:rsid w:val="00601838"/>
    <w:rsid w:val="006024AE"/>
    <w:rsid w:val="00603454"/>
    <w:rsid w:val="00603E08"/>
    <w:rsid w:val="00607E79"/>
    <w:rsid w:val="00610963"/>
    <w:rsid w:val="0061124D"/>
    <w:rsid w:val="006115EF"/>
    <w:rsid w:val="0061260D"/>
    <w:rsid w:val="00612736"/>
    <w:rsid w:val="00612F5F"/>
    <w:rsid w:val="00613E65"/>
    <w:rsid w:val="0061437F"/>
    <w:rsid w:val="00615AD9"/>
    <w:rsid w:val="00615D9F"/>
    <w:rsid w:val="00617CF9"/>
    <w:rsid w:val="006204B0"/>
    <w:rsid w:val="00620F90"/>
    <w:rsid w:val="006244A7"/>
    <w:rsid w:val="00624633"/>
    <w:rsid w:val="00625414"/>
    <w:rsid w:val="006261AD"/>
    <w:rsid w:val="00627F8E"/>
    <w:rsid w:val="006316B6"/>
    <w:rsid w:val="006321EA"/>
    <w:rsid w:val="00632D03"/>
    <w:rsid w:val="00633735"/>
    <w:rsid w:val="006347E9"/>
    <w:rsid w:val="0063679A"/>
    <w:rsid w:val="00636B24"/>
    <w:rsid w:val="00636FCA"/>
    <w:rsid w:val="006401A7"/>
    <w:rsid w:val="006402DA"/>
    <w:rsid w:val="006404CC"/>
    <w:rsid w:val="00641582"/>
    <w:rsid w:val="00642EEE"/>
    <w:rsid w:val="0064358E"/>
    <w:rsid w:val="006438C7"/>
    <w:rsid w:val="006439B8"/>
    <w:rsid w:val="00643ABA"/>
    <w:rsid w:val="006446DB"/>
    <w:rsid w:val="00644C4B"/>
    <w:rsid w:val="00645BFD"/>
    <w:rsid w:val="00645FCE"/>
    <w:rsid w:val="006460FE"/>
    <w:rsid w:val="006460FF"/>
    <w:rsid w:val="0065022F"/>
    <w:rsid w:val="006505F5"/>
    <w:rsid w:val="0065196B"/>
    <w:rsid w:val="00652B24"/>
    <w:rsid w:val="006539BC"/>
    <w:rsid w:val="006551E0"/>
    <w:rsid w:val="00655481"/>
    <w:rsid w:val="006559AE"/>
    <w:rsid w:val="00657D18"/>
    <w:rsid w:val="00660A68"/>
    <w:rsid w:val="00660DB5"/>
    <w:rsid w:val="006610E0"/>
    <w:rsid w:val="00663042"/>
    <w:rsid w:val="00663144"/>
    <w:rsid w:val="0066316A"/>
    <w:rsid w:val="0066350C"/>
    <w:rsid w:val="00663FD9"/>
    <w:rsid w:val="006646B7"/>
    <w:rsid w:val="0066583B"/>
    <w:rsid w:val="00665C01"/>
    <w:rsid w:val="006660C1"/>
    <w:rsid w:val="006660D6"/>
    <w:rsid w:val="00667E42"/>
    <w:rsid w:val="00667E56"/>
    <w:rsid w:val="00671ECC"/>
    <w:rsid w:val="00672030"/>
    <w:rsid w:val="0067396C"/>
    <w:rsid w:val="00674153"/>
    <w:rsid w:val="006761FF"/>
    <w:rsid w:val="00676CFD"/>
    <w:rsid w:val="00680150"/>
    <w:rsid w:val="0068283F"/>
    <w:rsid w:val="006831D0"/>
    <w:rsid w:val="00683FDB"/>
    <w:rsid w:val="00684B5B"/>
    <w:rsid w:val="00684E1F"/>
    <w:rsid w:val="00685411"/>
    <w:rsid w:val="006854ED"/>
    <w:rsid w:val="00686F4C"/>
    <w:rsid w:val="00687CAB"/>
    <w:rsid w:val="00687F60"/>
    <w:rsid w:val="0069234B"/>
    <w:rsid w:val="00692FD1"/>
    <w:rsid w:val="006948B5"/>
    <w:rsid w:val="00694D81"/>
    <w:rsid w:val="00695FAC"/>
    <w:rsid w:val="00696043"/>
    <w:rsid w:val="00696F43"/>
    <w:rsid w:val="006971BA"/>
    <w:rsid w:val="006975A9"/>
    <w:rsid w:val="00697ECB"/>
    <w:rsid w:val="006A3856"/>
    <w:rsid w:val="006A3F08"/>
    <w:rsid w:val="006A765A"/>
    <w:rsid w:val="006A7E55"/>
    <w:rsid w:val="006B0195"/>
    <w:rsid w:val="006B1566"/>
    <w:rsid w:val="006B4E59"/>
    <w:rsid w:val="006B70CB"/>
    <w:rsid w:val="006B77EE"/>
    <w:rsid w:val="006B79BD"/>
    <w:rsid w:val="006C01F4"/>
    <w:rsid w:val="006C047C"/>
    <w:rsid w:val="006C0E43"/>
    <w:rsid w:val="006C136B"/>
    <w:rsid w:val="006C13CA"/>
    <w:rsid w:val="006C37B4"/>
    <w:rsid w:val="006C39DC"/>
    <w:rsid w:val="006C4179"/>
    <w:rsid w:val="006C4403"/>
    <w:rsid w:val="006C5285"/>
    <w:rsid w:val="006C6C88"/>
    <w:rsid w:val="006C6CAE"/>
    <w:rsid w:val="006C7B94"/>
    <w:rsid w:val="006C7CE5"/>
    <w:rsid w:val="006D0D1C"/>
    <w:rsid w:val="006D4E77"/>
    <w:rsid w:val="006D6A40"/>
    <w:rsid w:val="006E0B2F"/>
    <w:rsid w:val="006E1540"/>
    <w:rsid w:val="006E1C28"/>
    <w:rsid w:val="006E26BD"/>
    <w:rsid w:val="006E3CAA"/>
    <w:rsid w:val="006E4BA4"/>
    <w:rsid w:val="006E5477"/>
    <w:rsid w:val="006E7577"/>
    <w:rsid w:val="006E7719"/>
    <w:rsid w:val="006E784C"/>
    <w:rsid w:val="006F159A"/>
    <w:rsid w:val="006F1728"/>
    <w:rsid w:val="006F2789"/>
    <w:rsid w:val="006F3312"/>
    <w:rsid w:val="006F5D93"/>
    <w:rsid w:val="006F6507"/>
    <w:rsid w:val="006F6DC6"/>
    <w:rsid w:val="007021D5"/>
    <w:rsid w:val="007048EF"/>
    <w:rsid w:val="00706A30"/>
    <w:rsid w:val="00707030"/>
    <w:rsid w:val="00710A66"/>
    <w:rsid w:val="007121E0"/>
    <w:rsid w:val="007124A3"/>
    <w:rsid w:val="007125A6"/>
    <w:rsid w:val="00714BFD"/>
    <w:rsid w:val="0071567A"/>
    <w:rsid w:val="00716252"/>
    <w:rsid w:val="00720F63"/>
    <w:rsid w:val="00721171"/>
    <w:rsid w:val="00721AC1"/>
    <w:rsid w:val="0072272C"/>
    <w:rsid w:val="00726D95"/>
    <w:rsid w:val="007270B8"/>
    <w:rsid w:val="00730077"/>
    <w:rsid w:val="00730E2B"/>
    <w:rsid w:val="007341D1"/>
    <w:rsid w:val="0073496D"/>
    <w:rsid w:val="007356FE"/>
    <w:rsid w:val="00736846"/>
    <w:rsid w:val="00742804"/>
    <w:rsid w:val="00742C46"/>
    <w:rsid w:val="00743381"/>
    <w:rsid w:val="00745D4A"/>
    <w:rsid w:val="00747105"/>
    <w:rsid w:val="00747385"/>
    <w:rsid w:val="0075009F"/>
    <w:rsid w:val="00750667"/>
    <w:rsid w:val="00751767"/>
    <w:rsid w:val="007517AC"/>
    <w:rsid w:val="007517E6"/>
    <w:rsid w:val="00753E41"/>
    <w:rsid w:val="007544D9"/>
    <w:rsid w:val="00756D1A"/>
    <w:rsid w:val="007605F1"/>
    <w:rsid w:val="00761CB0"/>
    <w:rsid w:val="00762249"/>
    <w:rsid w:val="0076497B"/>
    <w:rsid w:val="00764EA3"/>
    <w:rsid w:val="007667C1"/>
    <w:rsid w:val="00766F97"/>
    <w:rsid w:val="00770A03"/>
    <w:rsid w:val="007711CC"/>
    <w:rsid w:val="007716EA"/>
    <w:rsid w:val="007721B6"/>
    <w:rsid w:val="00773F05"/>
    <w:rsid w:val="007754E2"/>
    <w:rsid w:val="007771A9"/>
    <w:rsid w:val="00780439"/>
    <w:rsid w:val="00780E62"/>
    <w:rsid w:val="007830D2"/>
    <w:rsid w:val="00784F42"/>
    <w:rsid w:val="00786536"/>
    <w:rsid w:val="007872ED"/>
    <w:rsid w:val="00787D9F"/>
    <w:rsid w:val="00790878"/>
    <w:rsid w:val="0079139D"/>
    <w:rsid w:val="00791F7B"/>
    <w:rsid w:val="00792231"/>
    <w:rsid w:val="00792356"/>
    <w:rsid w:val="007929C7"/>
    <w:rsid w:val="00794AF2"/>
    <w:rsid w:val="0079653A"/>
    <w:rsid w:val="00796E7B"/>
    <w:rsid w:val="00797E5E"/>
    <w:rsid w:val="007A08C5"/>
    <w:rsid w:val="007A09E1"/>
    <w:rsid w:val="007A1805"/>
    <w:rsid w:val="007A3911"/>
    <w:rsid w:val="007A44A9"/>
    <w:rsid w:val="007A4E06"/>
    <w:rsid w:val="007A6B38"/>
    <w:rsid w:val="007A7DA0"/>
    <w:rsid w:val="007B1C54"/>
    <w:rsid w:val="007B1E6C"/>
    <w:rsid w:val="007B2C20"/>
    <w:rsid w:val="007B38A2"/>
    <w:rsid w:val="007B48D1"/>
    <w:rsid w:val="007B5A49"/>
    <w:rsid w:val="007B7C3B"/>
    <w:rsid w:val="007C0360"/>
    <w:rsid w:val="007C0D1E"/>
    <w:rsid w:val="007C141B"/>
    <w:rsid w:val="007C1855"/>
    <w:rsid w:val="007C2F3F"/>
    <w:rsid w:val="007C31A2"/>
    <w:rsid w:val="007C481E"/>
    <w:rsid w:val="007C5A4C"/>
    <w:rsid w:val="007C5F95"/>
    <w:rsid w:val="007C6F86"/>
    <w:rsid w:val="007D1043"/>
    <w:rsid w:val="007D130B"/>
    <w:rsid w:val="007D1378"/>
    <w:rsid w:val="007D288C"/>
    <w:rsid w:val="007D43B2"/>
    <w:rsid w:val="007D5994"/>
    <w:rsid w:val="007D5B39"/>
    <w:rsid w:val="007D5F03"/>
    <w:rsid w:val="007E082F"/>
    <w:rsid w:val="007E0DBD"/>
    <w:rsid w:val="007E0F06"/>
    <w:rsid w:val="007E198D"/>
    <w:rsid w:val="007E25EB"/>
    <w:rsid w:val="007E5629"/>
    <w:rsid w:val="007E59AF"/>
    <w:rsid w:val="007E6F55"/>
    <w:rsid w:val="007E7A8E"/>
    <w:rsid w:val="007F081A"/>
    <w:rsid w:val="007F58CF"/>
    <w:rsid w:val="007F6A7F"/>
    <w:rsid w:val="007F71ED"/>
    <w:rsid w:val="007F7BB2"/>
    <w:rsid w:val="00800783"/>
    <w:rsid w:val="00801347"/>
    <w:rsid w:val="00802ECC"/>
    <w:rsid w:val="00803D20"/>
    <w:rsid w:val="00806765"/>
    <w:rsid w:val="00810F77"/>
    <w:rsid w:val="008115E6"/>
    <w:rsid w:val="0081301D"/>
    <w:rsid w:val="008153DA"/>
    <w:rsid w:val="00815FC5"/>
    <w:rsid w:val="00817A19"/>
    <w:rsid w:val="00817BB7"/>
    <w:rsid w:val="008217AA"/>
    <w:rsid w:val="00821A0B"/>
    <w:rsid w:val="008226F0"/>
    <w:rsid w:val="00823875"/>
    <w:rsid w:val="008255F0"/>
    <w:rsid w:val="00826DF2"/>
    <w:rsid w:val="008272B0"/>
    <w:rsid w:val="00827AF1"/>
    <w:rsid w:val="00831019"/>
    <w:rsid w:val="00831352"/>
    <w:rsid w:val="00831A43"/>
    <w:rsid w:val="00832867"/>
    <w:rsid w:val="00833C8C"/>
    <w:rsid w:val="00835C68"/>
    <w:rsid w:val="00835EA0"/>
    <w:rsid w:val="00840B18"/>
    <w:rsid w:val="00840B7C"/>
    <w:rsid w:val="008445BC"/>
    <w:rsid w:val="00850787"/>
    <w:rsid w:val="00850F44"/>
    <w:rsid w:val="0085226C"/>
    <w:rsid w:val="00854BD2"/>
    <w:rsid w:val="00854D72"/>
    <w:rsid w:val="00855623"/>
    <w:rsid w:val="00856DE1"/>
    <w:rsid w:val="0086153C"/>
    <w:rsid w:val="008656DC"/>
    <w:rsid w:val="00866566"/>
    <w:rsid w:val="00867B04"/>
    <w:rsid w:val="00870506"/>
    <w:rsid w:val="00873506"/>
    <w:rsid w:val="00875A02"/>
    <w:rsid w:val="00875CAA"/>
    <w:rsid w:val="00876302"/>
    <w:rsid w:val="00876CAF"/>
    <w:rsid w:val="00876D93"/>
    <w:rsid w:val="00877551"/>
    <w:rsid w:val="0088161D"/>
    <w:rsid w:val="00881E0B"/>
    <w:rsid w:val="0088205E"/>
    <w:rsid w:val="008842FF"/>
    <w:rsid w:val="0088458D"/>
    <w:rsid w:val="00884875"/>
    <w:rsid w:val="00887D57"/>
    <w:rsid w:val="00890BEC"/>
    <w:rsid w:val="00891190"/>
    <w:rsid w:val="008916CF"/>
    <w:rsid w:val="008924C1"/>
    <w:rsid w:val="00892A5A"/>
    <w:rsid w:val="00893A4A"/>
    <w:rsid w:val="00894C79"/>
    <w:rsid w:val="008A0169"/>
    <w:rsid w:val="008A0958"/>
    <w:rsid w:val="008A1378"/>
    <w:rsid w:val="008A567C"/>
    <w:rsid w:val="008A6041"/>
    <w:rsid w:val="008A6F99"/>
    <w:rsid w:val="008A7CD4"/>
    <w:rsid w:val="008B0B91"/>
    <w:rsid w:val="008B11C5"/>
    <w:rsid w:val="008B1873"/>
    <w:rsid w:val="008B3152"/>
    <w:rsid w:val="008B360C"/>
    <w:rsid w:val="008B40C2"/>
    <w:rsid w:val="008B6551"/>
    <w:rsid w:val="008C064B"/>
    <w:rsid w:val="008C1103"/>
    <w:rsid w:val="008C39D7"/>
    <w:rsid w:val="008C44AC"/>
    <w:rsid w:val="008C62A2"/>
    <w:rsid w:val="008C7FDE"/>
    <w:rsid w:val="008D06A8"/>
    <w:rsid w:val="008D097E"/>
    <w:rsid w:val="008D17E0"/>
    <w:rsid w:val="008D2668"/>
    <w:rsid w:val="008D30B6"/>
    <w:rsid w:val="008D38B1"/>
    <w:rsid w:val="008D48EE"/>
    <w:rsid w:val="008D548A"/>
    <w:rsid w:val="008D5509"/>
    <w:rsid w:val="008E2518"/>
    <w:rsid w:val="008E25A6"/>
    <w:rsid w:val="008E3315"/>
    <w:rsid w:val="008E3C50"/>
    <w:rsid w:val="008E3EBE"/>
    <w:rsid w:val="008E427F"/>
    <w:rsid w:val="008E47F3"/>
    <w:rsid w:val="008E51B5"/>
    <w:rsid w:val="008F05F0"/>
    <w:rsid w:val="008F34FA"/>
    <w:rsid w:val="008F52C9"/>
    <w:rsid w:val="008F69AE"/>
    <w:rsid w:val="00903C58"/>
    <w:rsid w:val="00903D0E"/>
    <w:rsid w:val="00903DED"/>
    <w:rsid w:val="00904862"/>
    <w:rsid w:val="00904A89"/>
    <w:rsid w:val="00904D4E"/>
    <w:rsid w:val="00905E7E"/>
    <w:rsid w:val="00906349"/>
    <w:rsid w:val="00907284"/>
    <w:rsid w:val="009075FE"/>
    <w:rsid w:val="00910B57"/>
    <w:rsid w:val="0091266F"/>
    <w:rsid w:val="00912915"/>
    <w:rsid w:val="009144BA"/>
    <w:rsid w:val="0091520A"/>
    <w:rsid w:val="009152CE"/>
    <w:rsid w:val="00915EDB"/>
    <w:rsid w:val="0091659B"/>
    <w:rsid w:val="00916F43"/>
    <w:rsid w:val="0092048C"/>
    <w:rsid w:val="00920A40"/>
    <w:rsid w:val="009229E7"/>
    <w:rsid w:val="00923285"/>
    <w:rsid w:val="009235FC"/>
    <w:rsid w:val="00925A70"/>
    <w:rsid w:val="00926939"/>
    <w:rsid w:val="00927687"/>
    <w:rsid w:val="00927B79"/>
    <w:rsid w:val="00930DFB"/>
    <w:rsid w:val="00931348"/>
    <w:rsid w:val="00931449"/>
    <w:rsid w:val="00931B81"/>
    <w:rsid w:val="00933586"/>
    <w:rsid w:val="00933CC6"/>
    <w:rsid w:val="00937703"/>
    <w:rsid w:val="009379E7"/>
    <w:rsid w:val="0094066A"/>
    <w:rsid w:val="00942C36"/>
    <w:rsid w:val="00944127"/>
    <w:rsid w:val="0094492C"/>
    <w:rsid w:val="009456DE"/>
    <w:rsid w:val="00946C95"/>
    <w:rsid w:val="00953D14"/>
    <w:rsid w:val="00954EB6"/>
    <w:rsid w:val="009550ED"/>
    <w:rsid w:val="00956A3A"/>
    <w:rsid w:val="00960D7C"/>
    <w:rsid w:val="0096157F"/>
    <w:rsid w:val="00961821"/>
    <w:rsid w:val="0096339F"/>
    <w:rsid w:val="009633EB"/>
    <w:rsid w:val="00965265"/>
    <w:rsid w:val="009655BD"/>
    <w:rsid w:val="00965F85"/>
    <w:rsid w:val="00966F30"/>
    <w:rsid w:val="009674FC"/>
    <w:rsid w:val="0097042F"/>
    <w:rsid w:val="009713D7"/>
    <w:rsid w:val="00972F0C"/>
    <w:rsid w:val="00973060"/>
    <w:rsid w:val="00976E6C"/>
    <w:rsid w:val="00977599"/>
    <w:rsid w:val="00981E27"/>
    <w:rsid w:val="00987396"/>
    <w:rsid w:val="009873F8"/>
    <w:rsid w:val="00987544"/>
    <w:rsid w:val="00991FC4"/>
    <w:rsid w:val="009927EA"/>
    <w:rsid w:val="0099327B"/>
    <w:rsid w:val="009935C8"/>
    <w:rsid w:val="00996C76"/>
    <w:rsid w:val="00997BEF"/>
    <w:rsid w:val="009A5988"/>
    <w:rsid w:val="009A5D0F"/>
    <w:rsid w:val="009A6C58"/>
    <w:rsid w:val="009A78FE"/>
    <w:rsid w:val="009B0704"/>
    <w:rsid w:val="009B0819"/>
    <w:rsid w:val="009B1961"/>
    <w:rsid w:val="009B1D53"/>
    <w:rsid w:val="009B1E17"/>
    <w:rsid w:val="009B2CF4"/>
    <w:rsid w:val="009B3C52"/>
    <w:rsid w:val="009B4A8B"/>
    <w:rsid w:val="009B5448"/>
    <w:rsid w:val="009B62C2"/>
    <w:rsid w:val="009B70B8"/>
    <w:rsid w:val="009C034A"/>
    <w:rsid w:val="009C19F5"/>
    <w:rsid w:val="009C4400"/>
    <w:rsid w:val="009C4423"/>
    <w:rsid w:val="009C50F9"/>
    <w:rsid w:val="009D1100"/>
    <w:rsid w:val="009D3148"/>
    <w:rsid w:val="009D4581"/>
    <w:rsid w:val="009D4FF9"/>
    <w:rsid w:val="009D61FE"/>
    <w:rsid w:val="009D7B99"/>
    <w:rsid w:val="009E14BA"/>
    <w:rsid w:val="009E14F7"/>
    <w:rsid w:val="009E26CA"/>
    <w:rsid w:val="009E362E"/>
    <w:rsid w:val="009E3810"/>
    <w:rsid w:val="009E394A"/>
    <w:rsid w:val="009E3CD7"/>
    <w:rsid w:val="009E67AD"/>
    <w:rsid w:val="009E74BF"/>
    <w:rsid w:val="009F2D6C"/>
    <w:rsid w:val="009F3422"/>
    <w:rsid w:val="009F366D"/>
    <w:rsid w:val="009F4C3C"/>
    <w:rsid w:val="009F52B1"/>
    <w:rsid w:val="009F5681"/>
    <w:rsid w:val="009F63E9"/>
    <w:rsid w:val="009F753D"/>
    <w:rsid w:val="00A002B1"/>
    <w:rsid w:val="00A06190"/>
    <w:rsid w:val="00A064F0"/>
    <w:rsid w:val="00A06777"/>
    <w:rsid w:val="00A076A4"/>
    <w:rsid w:val="00A07B16"/>
    <w:rsid w:val="00A07BA9"/>
    <w:rsid w:val="00A10B5B"/>
    <w:rsid w:val="00A13234"/>
    <w:rsid w:val="00A1379B"/>
    <w:rsid w:val="00A13DB9"/>
    <w:rsid w:val="00A13F3B"/>
    <w:rsid w:val="00A1411C"/>
    <w:rsid w:val="00A142B3"/>
    <w:rsid w:val="00A1580D"/>
    <w:rsid w:val="00A16B3A"/>
    <w:rsid w:val="00A16C01"/>
    <w:rsid w:val="00A178EF"/>
    <w:rsid w:val="00A204D8"/>
    <w:rsid w:val="00A2181C"/>
    <w:rsid w:val="00A23752"/>
    <w:rsid w:val="00A2462E"/>
    <w:rsid w:val="00A24DC3"/>
    <w:rsid w:val="00A2650E"/>
    <w:rsid w:val="00A311FD"/>
    <w:rsid w:val="00A31658"/>
    <w:rsid w:val="00A33E8D"/>
    <w:rsid w:val="00A35408"/>
    <w:rsid w:val="00A3659F"/>
    <w:rsid w:val="00A3763E"/>
    <w:rsid w:val="00A378C5"/>
    <w:rsid w:val="00A40E6B"/>
    <w:rsid w:val="00A43914"/>
    <w:rsid w:val="00A46C39"/>
    <w:rsid w:val="00A52A0B"/>
    <w:rsid w:val="00A53AF7"/>
    <w:rsid w:val="00A55B40"/>
    <w:rsid w:val="00A55C6B"/>
    <w:rsid w:val="00A560AF"/>
    <w:rsid w:val="00A603DE"/>
    <w:rsid w:val="00A6305D"/>
    <w:rsid w:val="00A645C3"/>
    <w:rsid w:val="00A65BFE"/>
    <w:rsid w:val="00A70723"/>
    <w:rsid w:val="00A7183D"/>
    <w:rsid w:val="00A729E7"/>
    <w:rsid w:val="00A735D2"/>
    <w:rsid w:val="00A73B1A"/>
    <w:rsid w:val="00A77A48"/>
    <w:rsid w:val="00A80A8A"/>
    <w:rsid w:val="00A83B15"/>
    <w:rsid w:val="00A8480D"/>
    <w:rsid w:val="00A84BC9"/>
    <w:rsid w:val="00A86296"/>
    <w:rsid w:val="00A872B0"/>
    <w:rsid w:val="00A909EE"/>
    <w:rsid w:val="00A9376A"/>
    <w:rsid w:val="00A94297"/>
    <w:rsid w:val="00A94AC7"/>
    <w:rsid w:val="00A96134"/>
    <w:rsid w:val="00AA0807"/>
    <w:rsid w:val="00AA2468"/>
    <w:rsid w:val="00AA252A"/>
    <w:rsid w:val="00AA2D9A"/>
    <w:rsid w:val="00AA2F08"/>
    <w:rsid w:val="00AA4E0C"/>
    <w:rsid w:val="00AA577D"/>
    <w:rsid w:val="00AA6F61"/>
    <w:rsid w:val="00AB0688"/>
    <w:rsid w:val="00AB177C"/>
    <w:rsid w:val="00AB2ABA"/>
    <w:rsid w:val="00AB48C0"/>
    <w:rsid w:val="00AB55E3"/>
    <w:rsid w:val="00AB6E0E"/>
    <w:rsid w:val="00AB73E4"/>
    <w:rsid w:val="00AC2E6D"/>
    <w:rsid w:val="00AC46B0"/>
    <w:rsid w:val="00AC4D4F"/>
    <w:rsid w:val="00AC77A5"/>
    <w:rsid w:val="00AD2C95"/>
    <w:rsid w:val="00AD3664"/>
    <w:rsid w:val="00AD5F07"/>
    <w:rsid w:val="00AD7B59"/>
    <w:rsid w:val="00AE044A"/>
    <w:rsid w:val="00AE0FF1"/>
    <w:rsid w:val="00AE2BFA"/>
    <w:rsid w:val="00AE3147"/>
    <w:rsid w:val="00AE4E11"/>
    <w:rsid w:val="00AE4F78"/>
    <w:rsid w:val="00AE6528"/>
    <w:rsid w:val="00AF01CF"/>
    <w:rsid w:val="00AF2EB5"/>
    <w:rsid w:val="00AF30FF"/>
    <w:rsid w:val="00AF75C4"/>
    <w:rsid w:val="00B00B3C"/>
    <w:rsid w:val="00B02397"/>
    <w:rsid w:val="00B02BBF"/>
    <w:rsid w:val="00B02CEE"/>
    <w:rsid w:val="00B033ED"/>
    <w:rsid w:val="00B04458"/>
    <w:rsid w:val="00B04AEC"/>
    <w:rsid w:val="00B05CF2"/>
    <w:rsid w:val="00B070D4"/>
    <w:rsid w:val="00B10911"/>
    <w:rsid w:val="00B13D0C"/>
    <w:rsid w:val="00B150EA"/>
    <w:rsid w:val="00B1522D"/>
    <w:rsid w:val="00B152D4"/>
    <w:rsid w:val="00B15759"/>
    <w:rsid w:val="00B1610F"/>
    <w:rsid w:val="00B16985"/>
    <w:rsid w:val="00B16AB7"/>
    <w:rsid w:val="00B2158E"/>
    <w:rsid w:val="00B23744"/>
    <w:rsid w:val="00B23DF6"/>
    <w:rsid w:val="00B245CD"/>
    <w:rsid w:val="00B32623"/>
    <w:rsid w:val="00B355EB"/>
    <w:rsid w:val="00B358C5"/>
    <w:rsid w:val="00B36DA8"/>
    <w:rsid w:val="00B378D1"/>
    <w:rsid w:val="00B37A2D"/>
    <w:rsid w:val="00B40770"/>
    <w:rsid w:val="00B40A35"/>
    <w:rsid w:val="00B40ECD"/>
    <w:rsid w:val="00B41494"/>
    <w:rsid w:val="00B41D6D"/>
    <w:rsid w:val="00B436CB"/>
    <w:rsid w:val="00B44239"/>
    <w:rsid w:val="00B444FD"/>
    <w:rsid w:val="00B455C3"/>
    <w:rsid w:val="00B45E99"/>
    <w:rsid w:val="00B463C0"/>
    <w:rsid w:val="00B466E2"/>
    <w:rsid w:val="00B4737D"/>
    <w:rsid w:val="00B47482"/>
    <w:rsid w:val="00B47DFE"/>
    <w:rsid w:val="00B47FF1"/>
    <w:rsid w:val="00B51238"/>
    <w:rsid w:val="00B516CB"/>
    <w:rsid w:val="00B51D23"/>
    <w:rsid w:val="00B51D33"/>
    <w:rsid w:val="00B53E24"/>
    <w:rsid w:val="00B54226"/>
    <w:rsid w:val="00B547CE"/>
    <w:rsid w:val="00B5540C"/>
    <w:rsid w:val="00B55BBC"/>
    <w:rsid w:val="00B60857"/>
    <w:rsid w:val="00B62801"/>
    <w:rsid w:val="00B63226"/>
    <w:rsid w:val="00B63A10"/>
    <w:rsid w:val="00B64206"/>
    <w:rsid w:val="00B67CB4"/>
    <w:rsid w:val="00B72DC6"/>
    <w:rsid w:val="00B743E8"/>
    <w:rsid w:val="00B75317"/>
    <w:rsid w:val="00B75700"/>
    <w:rsid w:val="00B7657D"/>
    <w:rsid w:val="00B7769F"/>
    <w:rsid w:val="00B814E8"/>
    <w:rsid w:val="00B82449"/>
    <w:rsid w:val="00B82914"/>
    <w:rsid w:val="00B83119"/>
    <w:rsid w:val="00B834FF"/>
    <w:rsid w:val="00B8393B"/>
    <w:rsid w:val="00B83F31"/>
    <w:rsid w:val="00B84FEC"/>
    <w:rsid w:val="00B85750"/>
    <w:rsid w:val="00B85A93"/>
    <w:rsid w:val="00B92F67"/>
    <w:rsid w:val="00B93E34"/>
    <w:rsid w:val="00B94AC6"/>
    <w:rsid w:val="00B95D84"/>
    <w:rsid w:val="00B96A1E"/>
    <w:rsid w:val="00B97552"/>
    <w:rsid w:val="00B97894"/>
    <w:rsid w:val="00B97EC6"/>
    <w:rsid w:val="00BA2546"/>
    <w:rsid w:val="00BA5FBC"/>
    <w:rsid w:val="00BB0E0A"/>
    <w:rsid w:val="00BB12DE"/>
    <w:rsid w:val="00BB14D2"/>
    <w:rsid w:val="00BB206F"/>
    <w:rsid w:val="00BB3BF0"/>
    <w:rsid w:val="00BB5AAC"/>
    <w:rsid w:val="00BB5AB4"/>
    <w:rsid w:val="00BB5E4D"/>
    <w:rsid w:val="00BB6159"/>
    <w:rsid w:val="00BB6225"/>
    <w:rsid w:val="00BB7025"/>
    <w:rsid w:val="00BB711A"/>
    <w:rsid w:val="00BC0505"/>
    <w:rsid w:val="00BC0C0C"/>
    <w:rsid w:val="00BC11F7"/>
    <w:rsid w:val="00BC373C"/>
    <w:rsid w:val="00BC3851"/>
    <w:rsid w:val="00BC4B80"/>
    <w:rsid w:val="00BC5543"/>
    <w:rsid w:val="00BC5B11"/>
    <w:rsid w:val="00BC5E29"/>
    <w:rsid w:val="00BC6693"/>
    <w:rsid w:val="00BC6EBD"/>
    <w:rsid w:val="00BD0545"/>
    <w:rsid w:val="00BD2C3E"/>
    <w:rsid w:val="00BD3165"/>
    <w:rsid w:val="00BD4780"/>
    <w:rsid w:val="00BD4D29"/>
    <w:rsid w:val="00BD4F5C"/>
    <w:rsid w:val="00BD5D8A"/>
    <w:rsid w:val="00BD5DA7"/>
    <w:rsid w:val="00BD64FA"/>
    <w:rsid w:val="00BD65A2"/>
    <w:rsid w:val="00BD7D43"/>
    <w:rsid w:val="00BE00D2"/>
    <w:rsid w:val="00BE183D"/>
    <w:rsid w:val="00BE1CDA"/>
    <w:rsid w:val="00BE20DE"/>
    <w:rsid w:val="00BE37CC"/>
    <w:rsid w:val="00BE3C21"/>
    <w:rsid w:val="00BE3EC3"/>
    <w:rsid w:val="00BE4C79"/>
    <w:rsid w:val="00BF0597"/>
    <w:rsid w:val="00BF1D24"/>
    <w:rsid w:val="00BF3803"/>
    <w:rsid w:val="00BF5C21"/>
    <w:rsid w:val="00C01150"/>
    <w:rsid w:val="00C01674"/>
    <w:rsid w:val="00C020E5"/>
    <w:rsid w:val="00C03D93"/>
    <w:rsid w:val="00C04716"/>
    <w:rsid w:val="00C05371"/>
    <w:rsid w:val="00C059B1"/>
    <w:rsid w:val="00C06003"/>
    <w:rsid w:val="00C063B1"/>
    <w:rsid w:val="00C06E87"/>
    <w:rsid w:val="00C11210"/>
    <w:rsid w:val="00C117FB"/>
    <w:rsid w:val="00C11AFA"/>
    <w:rsid w:val="00C11DD3"/>
    <w:rsid w:val="00C128DF"/>
    <w:rsid w:val="00C13C89"/>
    <w:rsid w:val="00C16F9A"/>
    <w:rsid w:val="00C17185"/>
    <w:rsid w:val="00C2028F"/>
    <w:rsid w:val="00C235C5"/>
    <w:rsid w:val="00C23FBC"/>
    <w:rsid w:val="00C24222"/>
    <w:rsid w:val="00C2480B"/>
    <w:rsid w:val="00C265B8"/>
    <w:rsid w:val="00C27692"/>
    <w:rsid w:val="00C277C3"/>
    <w:rsid w:val="00C27AFB"/>
    <w:rsid w:val="00C30778"/>
    <w:rsid w:val="00C33A6B"/>
    <w:rsid w:val="00C412DD"/>
    <w:rsid w:val="00C41F7C"/>
    <w:rsid w:val="00C42288"/>
    <w:rsid w:val="00C42840"/>
    <w:rsid w:val="00C45A94"/>
    <w:rsid w:val="00C4672C"/>
    <w:rsid w:val="00C475BF"/>
    <w:rsid w:val="00C476DD"/>
    <w:rsid w:val="00C51DFE"/>
    <w:rsid w:val="00C533D3"/>
    <w:rsid w:val="00C53B23"/>
    <w:rsid w:val="00C62E95"/>
    <w:rsid w:val="00C63B1A"/>
    <w:rsid w:val="00C653C2"/>
    <w:rsid w:val="00C65E15"/>
    <w:rsid w:val="00C70510"/>
    <w:rsid w:val="00C73479"/>
    <w:rsid w:val="00C738EF"/>
    <w:rsid w:val="00C80967"/>
    <w:rsid w:val="00C81A62"/>
    <w:rsid w:val="00C852CC"/>
    <w:rsid w:val="00C8569A"/>
    <w:rsid w:val="00C861E5"/>
    <w:rsid w:val="00C86470"/>
    <w:rsid w:val="00C867B1"/>
    <w:rsid w:val="00C87D31"/>
    <w:rsid w:val="00C92A20"/>
    <w:rsid w:val="00C92AAA"/>
    <w:rsid w:val="00C936DC"/>
    <w:rsid w:val="00C97433"/>
    <w:rsid w:val="00CA2169"/>
    <w:rsid w:val="00CA3263"/>
    <w:rsid w:val="00CA6CB8"/>
    <w:rsid w:val="00CB1106"/>
    <w:rsid w:val="00CB1AE7"/>
    <w:rsid w:val="00CB5E9B"/>
    <w:rsid w:val="00CB6F76"/>
    <w:rsid w:val="00CC2D9A"/>
    <w:rsid w:val="00CC57CC"/>
    <w:rsid w:val="00CC5E47"/>
    <w:rsid w:val="00CD167F"/>
    <w:rsid w:val="00CD43B3"/>
    <w:rsid w:val="00CD46E6"/>
    <w:rsid w:val="00CD475D"/>
    <w:rsid w:val="00CD5B25"/>
    <w:rsid w:val="00CD628F"/>
    <w:rsid w:val="00CD632E"/>
    <w:rsid w:val="00CD68A2"/>
    <w:rsid w:val="00CD68FA"/>
    <w:rsid w:val="00CD6E9D"/>
    <w:rsid w:val="00CE1F74"/>
    <w:rsid w:val="00CE248A"/>
    <w:rsid w:val="00CE37EE"/>
    <w:rsid w:val="00CE3CC6"/>
    <w:rsid w:val="00CE47EB"/>
    <w:rsid w:val="00CE4EEF"/>
    <w:rsid w:val="00CE6369"/>
    <w:rsid w:val="00CE636D"/>
    <w:rsid w:val="00CE6A48"/>
    <w:rsid w:val="00CE78AD"/>
    <w:rsid w:val="00CE7E25"/>
    <w:rsid w:val="00CF29E5"/>
    <w:rsid w:val="00CF3ED3"/>
    <w:rsid w:val="00CF46F0"/>
    <w:rsid w:val="00CF4D16"/>
    <w:rsid w:val="00CF6573"/>
    <w:rsid w:val="00CF693D"/>
    <w:rsid w:val="00D0075E"/>
    <w:rsid w:val="00D00CD7"/>
    <w:rsid w:val="00D022DD"/>
    <w:rsid w:val="00D0316E"/>
    <w:rsid w:val="00D03660"/>
    <w:rsid w:val="00D04B2C"/>
    <w:rsid w:val="00D05E20"/>
    <w:rsid w:val="00D10528"/>
    <w:rsid w:val="00D118B6"/>
    <w:rsid w:val="00D1245D"/>
    <w:rsid w:val="00D13EFF"/>
    <w:rsid w:val="00D1580D"/>
    <w:rsid w:val="00D15B2A"/>
    <w:rsid w:val="00D15D3B"/>
    <w:rsid w:val="00D163FD"/>
    <w:rsid w:val="00D16C7C"/>
    <w:rsid w:val="00D20546"/>
    <w:rsid w:val="00D209F8"/>
    <w:rsid w:val="00D22475"/>
    <w:rsid w:val="00D22869"/>
    <w:rsid w:val="00D26790"/>
    <w:rsid w:val="00D26E9A"/>
    <w:rsid w:val="00D26F36"/>
    <w:rsid w:val="00D2707B"/>
    <w:rsid w:val="00D270C3"/>
    <w:rsid w:val="00D333C9"/>
    <w:rsid w:val="00D33677"/>
    <w:rsid w:val="00D343E5"/>
    <w:rsid w:val="00D34549"/>
    <w:rsid w:val="00D3460D"/>
    <w:rsid w:val="00D35775"/>
    <w:rsid w:val="00D35E62"/>
    <w:rsid w:val="00D3612B"/>
    <w:rsid w:val="00D36AF1"/>
    <w:rsid w:val="00D406CD"/>
    <w:rsid w:val="00D41A73"/>
    <w:rsid w:val="00D42578"/>
    <w:rsid w:val="00D436B5"/>
    <w:rsid w:val="00D45677"/>
    <w:rsid w:val="00D45870"/>
    <w:rsid w:val="00D46799"/>
    <w:rsid w:val="00D476AB"/>
    <w:rsid w:val="00D47C3E"/>
    <w:rsid w:val="00D50C44"/>
    <w:rsid w:val="00D51356"/>
    <w:rsid w:val="00D52D2B"/>
    <w:rsid w:val="00D530C7"/>
    <w:rsid w:val="00D530DE"/>
    <w:rsid w:val="00D60BD8"/>
    <w:rsid w:val="00D60F60"/>
    <w:rsid w:val="00D616E8"/>
    <w:rsid w:val="00D62FE9"/>
    <w:rsid w:val="00D70808"/>
    <w:rsid w:val="00D7081B"/>
    <w:rsid w:val="00D70F34"/>
    <w:rsid w:val="00D71EA1"/>
    <w:rsid w:val="00D71ED4"/>
    <w:rsid w:val="00D72C92"/>
    <w:rsid w:val="00D7406E"/>
    <w:rsid w:val="00D74114"/>
    <w:rsid w:val="00D74BB3"/>
    <w:rsid w:val="00D76E0B"/>
    <w:rsid w:val="00D77776"/>
    <w:rsid w:val="00D80A86"/>
    <w:rsid w:val="00D80F32"/>
    <w:rsid w:val="00D82E62"/>
    <w:rsid w:val="00D84B66"/>
    <w:rsid w:val="00D8597D"/>
    <w:rsid w:val="00D90927"/>
    <w:rsid w:val="00D94CDE"/>
    <w:rsid w:val="00D95EB7"/>
    <w:rsid w:val="00DA1811"/>
    <w:rsid w:val="00DA2696"/>
    <w:rsid w:val="00DA4229"/>
    <w:rsid w:val="00DA6FE3"/>
    <w:rsid w:val="00DA7165"/>
    <w:rsid w:val="00DB113B"/>
    <w:rsid w:val="00DB11B5"/>
    <w:rsid w:val="00DB197E"/>
    <w:rsid w:val="00DB2664"/>
    <w:rsid w:val="00DB2BC6"/>
    <w:rsid w:val="00DB3FBF"/>
    <w:rsid w:val="00DB45B3"/>
    <w:rsid w:val="00DB7893"/>
    <w:rsid w:val="00DC0C79"/>
    <w:rsid w:val="00DC25F3"/>
    <w:rsid w:val="00DC5C07"/>
    <w:rsid w:val="00DC6298"/>
    <w:rsid w:val="00DC6581"/>
    <w:rsid w:val="00DC6613"/>
    <w:rsid w:val="00DC71EC"/>
    <w:rsid w:val="00DD0271"/>
    <w:rsid w:val="00DD149C"/>
    <w:rsid w:val="00DD2F1C"/>
    <w:rsid w:val="00DD2FD6"/>
    <w:rsid w:val="00DD356B"/>
    <w:rsid w:val="00DD3805"/>
    <w:rsid w:val="00DD77A8"/>
    <w:rsid w:val="00DE02D0"/>
    <w:rsid w:val="00DE073F"/>
    <w:rsid w:val="00DE096E"/>
    <w:rsid w:val="00DE157A"/>
    <w:rsid w:val="00DE2CA5"/>
    <w:rsid w:val="00DE2D2E"/>
    <w:rsid w:val="00DE6DD6"/>
    <w:rsid w:val="00DF745E"/>
    <w:rsid w:val="00E00447"/>
    <w:rsid w:val="00E0185F"/>
    <w:rsid w:val="00E02681"/>
    <w:rsid w:val="00E0282B"/>
    <w:rsid w:val="00E0295D"/>
    <w:rsid w:val="00E10591"/>
    <w:rsid w:val="00E116E5"/>
    <w:rsid w:val="00E11733"/>
    <w:rsid w:val="00E125E6"/>
    <w:rsid w:val="00E13480"/>
    <w:rsid w:val="00E1353D"/>
    <w:rsid w:val="00E13ED0"/>
    <w:rsid w:val="00E14D51"/>
    <w:rsid w:val="00E16CCB"/>
    <w:rsid w:val="00E17FAC"/>
    <w:rsid w:val="00E21063"/>
    <w:rsid w:val="00E22D6D"/>
    <w:rsid w:val="00E240FB"/>
    <w:rsid w:val="00E262A6"/>
    <w:rsid w:val="00E3026A"/>
    <w:rsid w:val="00E30299"/>
    <w:rsid w:val="00E31DBA"/>
    <w:rsid w:val="00E31E56"/>
    <w:rsid w:val="00E3265F"/>
    <w:rsid w:val="00E34F5A"/>
    <w:rsid w:val="00E3522B"/>
    <w:rsid w:val="00E359EE"/>
    <w:rsid w:val="00E35F97"/>
    <w:rsid w:val="00E36630"/>
    <w:rsid w:val="00E367AC"/>
    <w:rsid w:val="00E3790B"/>
    <w:rsid w:val="00E400AE"/>
    <w:rsid w:val="00E40CC6"/>
    <w:rsid w:val="00E422BA"/>
    <w:rsid w:val="00E42C04"/>
    <w:rsid w:val="00E44851"/>
    <w:rsid w:val="00E455AA"/>
    <w:rsid w:val="00E50083"/>
    <w:rsid w:val="00E5037B"/>
    <w:rsid w:val="00E50569"/>
    <w:rsid w:val="00E527EA"/>
    <w:rsid w:val="00E536F6"/>
    <w:rsid w:val="00E55C77"/>
    <w:rsid w:val="00E56456"/>
    <w:rsid w:val="00E6053A"/>
    <w:rsid w:val="00E62423"/>
    <w:rsid w:val="00E6253A"/>
    <w:rsid w:val="00E65E70"/>
    <w:rsid w:val="00E66307"/>
    <w:rsid w:val="00E66924"/>
    <w:rsid w:val="00E66CE1"/>
    <w:rsid w:val="00E70621"/>
    <w:rsid w:val="00E71EBB"/>
    <w:rsid w:val="00E75251"/>
    <w:rsid w:val="00E76327"/>
    <w:rsid w:val="00E7714E"/>
    <w:rsid w:val="00E7767B"/>
    <w:rsid w:val="00E8360C"/>
    <w:rsid w:val="00E85464"/>
    <w:rsid w:val="00E86652"/>
    <w:rsid w:val="00E87B0D"/>
    <w:rsid w:val="00E928A2"/>
    <w:rsid w:val="00E94DF8"/>
    <w:rsid w:val="00E96205"/>
    <w:rsid w:val="00E96D6F"/>
    <w:rsid w:val="00EA19CE"/>
    <w:rsid w:val="00EA38D2"/>
    <w:rsid w:val="00EA4CA3"/>
    <w:rsid w:val="00EA626D"/>
    <w:rsid w:val="00EB0D2F"/>
    <w:rsid w:val="00EB2323"/>
    <w:rsid w:val="00EB3A87"/>
    <w:rsid w:val="00EB521A"/>
    <w:rsid w:val="00EB747D"/>
    <w:rsid w:val="00EB76E3"/>
    <w:rsid w:val="00EC154A"/>
    <w:rsid w:val="00EC3151"/>
    <w:rsid w:val="00EC3890"/>
    <w:rsid w:val="00EC391C"/>
    <w:rsid w:val="00EC432D"/>
    <w:rsid w:val="00EC4AB4"/>
    <w:rsid w:val="00EC6CA6"/>
    <w:rsid w:val="00EC7706"/>
    <w:rsid w:val="00ED0CBA"/>
    <w:rsid w:val="00ED0DB2"/>
    <w:rsid w:val="00ED0F69"/>
    <w:rsid w:val="00ED10B8"/>
    <w:rsid w:val="00ED1BD9"/>
    <w:rsid w:val="00ED3872"/>
    <w:rsid w:val="00ED515E"/>
    <w:rsid w:val="00ED7484"/>
    <w:rsid w:val="00EE3F13"/>
    <w:rsid w:val="00EE4F4C"/>
    <w:rsid w:val="00EE7291"/>
    <w:rsid w:val="00EF09B9"/>
    <w:rsid w:val="00EF21CB"/>
    <w:rsid w:val="00EF7763"/>
    <w:rsid w:val="00F01B62"/>
    <w:rsid w:val="00F027B0"/>
    <w:rsid w:val="00F04AA1"/>
    <w:rsid w:val="00F0574D"/>
    <w:rsid w:val="00F067ED"/>
    <w:rsid w:val="00F148CA"/>
    <w:rsid w:val="00F14FFF"/>
    <w:rsid w:val="00F1567B"/>
    <w:rsid w:val="00F17CB7"/>
    <w:rsid w:val="00F21384"/>
    <w:rsid w:val="00F22166"/>
    <w:rsid w:val="00F2396A"/>
    <w:rsid w:val="00F259D4"/>
    <w:rsid w:val="00F3144A"/>
    <w:rsid w:val="00F31F27"/>
    <w:rsid w:val="00F32257"/>
    <w:rsid w:val="00F3278C"/>
    <w:rsid w:val="00F343C6"/>
    <w:rsid w:val="00F369BB"/>
    <w:rsid w:val="00F40879"/>
    <w:rsid w:val="00F419A4"/>
    <w:rsid w:val="00F424FC"/>
    <w:rsid w:val="00F43A96"/>
    <w:rsid w:val="00F445D2"/>
    <w:rsid w:val="00F44CBF"/>
    <w:rsid w:val="00F45FBD"/>
    <w:rsid w:val="00F46A77"/>
    <w:rsid w:val="00F46D70"/>
    <w:rsid w:val="00F47B5B"/>
    <w:rsid w:val="00F5008E"/>
    <w:rsid w:val="00F505A3"/>
    <w:rsid w:val="00F5167B"/>
    <w:rsid w:val="00F52E10"/>
    <w:rsid w:val="00F530B2"/>
    <w:rsid w:val="00F56C87"/>
    <w:rsid w:val="00F579F5"/>
    <w:rsid w:val="00F57DDB"/>
    <w:rsid w:val="00F60EA6"/>
    <w:rsid w:val="00F637C6"/>
    <w:rsid w:val="00F64757"/>
    <w:rsid w:val="00F66AEB"/>
    <w:rsid w:val="00F67B07"/>
    <w:rsid w:val="00F71190"/>
    <w:rsid w:val="00F72BC7"/>
    <w:rsid w:val="00F73684"/>
    <w:rsid w:val="00F75CCA"/>
    <w:rsid w:val="00F7755A"/>
    <w:rsid w:val="00F80B00"/>
    <w:rsid w:val="00F817B0"/>
    <w:rsid w:val="00F82B75"/>
    <w:rsid w:val="00F84E3E"/>
    <w:rsid w:val="00F868D3"/>
    <w:rsid w:val="00F871C3"/>
    <w:rsid w:val="00F9188C"/>
    <w:rsid w:val="00F92340"/>
    <w:rsid w:val="00F9336D"/>
    <w:rsid w:val="00F96D1E"/>
    <w:rsid w:val="00F97649"/>
    <w:rsid w:val="00F97684"/>
    <w:rsid w:val="00FA0138"/>
    <w:rsid w:val="00FA1427"/>
    <w:rsid w:val="00FA21DB"/>
    <w:rsid w:val="00FA48DD"/>
    <w:rsid w:val="00FA4EBB"/>
    <w:rsid w:val="00FA632E"/>
    <w:rsid w:val="00FA74F5"/>
    <w:rsid w:val="00FB00F4"/>
    <w:rsid w:val="00FB0A85"/>
    <w:rsid w:val="00FB0FEA"/>
    <w:rsid w:val="00FB1A77"/>
    <w:rsid w:val="00FB2E9B"/>
    <w:rsid w:val="00FB2EAA"/>
    <w:rsid w:val="00FB5F74"/>
    <w:rsid w:val="00FB6255"/>
    <w:rsid w:val="00FB684F"/>
    <w:rsid w:val="00FB7BCF"/>
    <w:rsid w:val="00FC03E4"/>
    <w:rsid w:val="00FC088C"/>
    <w:rsid w:val="00FC2E44"/>
    <w:rsid w:val="00FC4F3F"/>
    <w:rsid w:val="00FC5213"/>
    <w:rsid w:val="00FC567F"/>
    <w:rsid w:val="00FC66FE"/>
    <w:rsid w:val="00FC737C"/>
    <w:rsid w:val="00FD0080"/>
    <w:rsid w:val="00FD2D08"/>
    <w:rsid w:val="00FD4040"/>
    <w:rsid w:val="00FD5EEB"/>
    <w:rsid w:val="00FD6A21"/>
    <w:rsid w:val="00FD7465"/>
    <w:rsid w:val="00FE049A"/>
    <w:rsid w:val="00FE525C"/>
    <w:rsid w:val="00FE6266"/>
    <w:rsid w:val="00FE653D"/>
    <w:rsid w:val="00FE6F56"/>
    <w:rsid w:val="00FF0821"/>
    <w:rsid w:val="00FF349E"/>
    <w:rsid w:val="00FF44E1"/>
    <w:rsid w:val="00FF54A4"/>
    <w:rsid w:val="0304399C"/>
    <w:rsid w:val="032DECE8"/>
    <w:rsid w:val="037D23E7"/>
    <w:rsid w:val="0466AB64"/>
    <w:rsid w:val="04DF58D6"/>
    <w:rsid w:val="054A1F72"/>
    <w:rsid w:val="0572BB51"/>
    <w:rsid w:val="05E16765"/>
    <w:rsid w:val="0662F35C"/>
    <w:rsid w:val="068E06F4"/>
    <w:rsid w:val="06F3F4F5"/>
    <w:rsid w:val="06F983CE"/>
    <w:rsid w:val="08A2B3D7"/>
    <w:rsid w:val="08FCE3C6"/>
    <w:rsid w:val="0901A38B"/>
    <w:rsid w:val="098CDA90"/>
    <w:rsid w:val="09D03748"/>
    <w:rsid w:val="09D8022E"/>
    <w:rsid w:val="0AA58635"/>
    <w:rsid w:val="0C323161"/>
    <w:rsid w:val="0C79E8E3"/>
    <w:rsid w:val="0CA1DD5F"/>
    <w:rsid w:val="0D01208E"/>
    <w:rsid w:val="0DA03886"/>
    <w:rsid w:val="0E07818E"/>
    <w:rsid w:val="1039A043"/>
    <w:rsid w:val="11101442"/>
    <w:rsid w:val="11B2FD91"/>
    <w:rsid w:val="11D55A9B"/>
    <w:rsid w:val="1253A7BE"/>
    <w:rsid w:val="126D34C2"/>
    <w:rsid w:val="12790BBA"/>
    <w:rsid w:val="12F46F40"/>
    <w:rsid w:val="1314DD89"/>
    <w:rsid w:val="132E6A8D"/>
    <w:rsid w:val="13359862"/>
    <w:rsid w:val="14045BC5"/>
    <w:rsid w:val="1434958F"/>
    <w:rsid w:val="144CFFF3"/>
    <w:rsid w:val="1619326D"/>
    <w:rsid w:val="161ECC68"/>
    <w:rsid w:val="1632BE76"/>
    <w:rsid w:val="16A34A33"/>
    <w:rsid w:val="16B4BFC9"/>
    <w:rsid w:val="170F900F"/>
    <w:rsid w:val="1846E667"/>
    <w:rsid w:val="193055BF"/>
    <w:rsid w:val="197DAE37"/>
    <w:rsid w:val="19C12799"/>
    <w:rsid w:val="1A17F373"/>
    <w:rsid w:val="1A7C9050"/>
    <w:rsid w:val="1AD5975B"/>
    <w:rsid w:val="1AF64C88"/>
    <w:rsid w:val="1B315837"/>
    <w:rsid w:val="1BA53D9F"/>
    <w:rsid w:val="1C0F2972"/>
    <w:rsid w:val="1C14EBE9"/>
    <w:rsid w:val="1D789F7C"/>
    <w:rsid w:val="1DACA371"/>
    <w:rsid w:val="1F19282E"/>
    <w:rsid w:val="1F91617D"/>
    <w:rsid w:val="1FC9302E"/>
    <w:rsid w:val="206ADA21"/>
    <w:rsid w:val="21B20ABF"/>
    <w:rsid w:val="2246F133"/>
    <w:rsid w:val="22572FEB"/>
    <w:rsid w:val="22AFFBFF"/>
    <w:rsid w:val="22D23FD7"/>
    <w:rsid w:val="22F225CF"/>
    <w:rsid w:val="2307E26A"/>
    <w:rsid w:val="232C725A"/>
    <w:rsid w:val="239BE745"/>
    <w:rsid w:val="2426EE3A"/>
    <w:rsid w:val="248E0BFE"/>
    <w:rsid w:val="25D02B96"/>
    <w:rsid w:val="26A6E1B2"/>
    <w:rsid w:val="271B2BA4"/>
    <w:rsid w:val="27819C22"/>
    <w:rsid w:val="283BF62B"/>
    <w:rsid w:val="28BF449F"/>
    <w:rsid w:val="293E16A1"/>
    <w:rsid w:val="2966D209"/>
    <w:rsid w:val="2A10470B"/>
    <w:rsid w:val="2A11D254"/>
    <w:rsid w:val="2AD88880"/>
    <w:rsid w:val="2AF7B894"/>
    <w:rsid w:val="2B165F16"/>
    <w:rsid w:val="2B2D8F35"/>
    <w:rsid w:val="2B50FF0E"/>
    <w:rsid w:val="2B9A5B58"/>
    <w:rsid w:val="2D49493D"/>
    <w:rsid w:val="2D73480D"/>
    <w:rsid w:val="2D8F6556"/>
    <w:rsid w:val="2DF078FF"/>
    <w:rsid w:val="2E665F91"/>
    <w:rsid w:val="2EFDFACC"/>
    <w:rsid w:val="2F4B237E"/>
    <w:rsid w:val="30426A77"/>
    <w:rsid w:val="30480996"/>
    <w:rsid w:val="309B1C20"/>
    <w:rsid w:val="30CE8DFC"/>
    <w:rsid w:val="30DEC21C"/>
    <w:rsid w:val="31508E56"/>
    <w:rsid w:val="316D67AB"/>
    <w:rsid w:val="316DB2B0"/>
    <w:rsid w:val="31B04137"/>
    <w:rsid w:val="31B8C256"/>
    <w:rsid w:val="32054129"/>
    <w:rsid w:val="33657663"/>
    <w:rsid w:val="3492BDB5"/>
    <w:rsid w:val="354C3200"/>
    <w:rsid w:val="365E72B3"/>
    <w:rsid w:val="36BB3AB2"/>
    <w:rsid w:val="37610F77"/>
    <w:rsid w:val="37E63C6A"/>
    <w:rsid w:val="382B397F"/>
    <w:rsid w:val="38EADAB8"/>
    <w:rsid w:val="395AA413"/>
    <w:rsid w:val="396CA93A"/>
    <w:rsid w:val="39D1E84B"/>
    <w:rsid w:val="3A605D23"/>
    <w:rsid w:val="3B282DBD"/>
    <w:rsid w:val="3BAFE956"/>
    <w:rsid w:val="3C061663"/>
    <w:rsid w:val="3C095418"/>
    <w:rsid w:val="3C21387A"/>
    <w:rsid w:val="3D0437E1"/>
    <w:rsid w:val="3D40A1A1"/>
    <w:rsid w:val="3DE4F069"/>
    <w:rsid w:val="3E192D4B"/>
    <w:rsid w:val="3E257BDC"/>
    <w:rsid w:val="3E9F604C"/>
    <w:rsid w:val="3EBB05CE"/>
    <w:rsid w:val="3EF34114"/>
    <w:rsid w:val="3F659597"/>
    <w:rsid w:val="42B032DC"/>
    <w:rsid w:val="4328C266"/>
    <w:rsid w:val="438A703C"/>
    <w:rsid w:val="445335CE"/>
    <w:rsid w:val="4486399F"/>
    <w:rsid w:val="44D30CB8"/>
    <w:rsid w:val="4509250F"/>
    <w:rsid w:val="45406CFC"/>
    <w:rsid w:val="45AD608F"/>
    <w:rsid w:val="46B85A9A"/>
    <w:rsid w:val="47376751"/>
    <w:rsid w:val="47E5CDB3"/>
    <w:rsid w:val="4813FE59"/>
    <w:rsid w:val="48201590"/>
    <w:rsid w:val="4878A536"/>
    <w:rsid w:val="492B0B57"/>
    <w:rsid w:val="4983674B"/>
    <w:rsid w:val="4A783D97"/>
    <w:rsid w:val="4B285AF0"/>
    <w:rsid w:val="4C749EEC"/>
    <w:rsid w:val="4E3CB123"/>
    <w:rsid w:val="4E9F09A4"/>
    <w:rsid w:val="4F0CA175"/>
    <w:rsid w:val="50266218"/>
    <w:rsid w:val="50EE3DCF"/>
    <w:rsid w:val="5266DEF7"/>
    <w:rsid w:val="52D83565"/>
    <w:rsid w:val="53073D4C"/>
    <w:rsid w:val="53D1BCB8"/>
    <w:rsid w:val="550B3830"/>
    <w:rsid w:val="55F74604"/>
    <w:rsid w:val="56385249"/>
    <w:rsid w:val="56C2CC36"/>
    <w:rsid w:val="56C434B5"/>
    <w:rsid w:val="5726E5CA"/>
    <w:rsid w:val="5747C155"/>
    <w:rsid w:val="57BE6AC3"/>
    <w:rsid w:val="58A884F6"/>
    <w:rsid w:val="595AC940"/>
    <w:rsid w:val="5B10907A"/>
    <w:rsid w:val="5BF4F0CA"/>
    <w:rsid w:val="5C3ED60E"/>
    <w:rsid w:val="5CAF4AD2"/>
    <w:rsid w:val="5D287ACF"/>
    <w:rsid w:val="5D4CABE3"/>
    <w:rsid w:val="5D5B43DF"/>
    <w:rsid w:val="5DCFD8A0"/>
    <w:rsid w:val="5F7F1DC9"/>
    <w:rsid w:val="60F8D1C7"/>
    <w:rsid w:val="61AD5F47"/>
    <w:rsid w:val="63135021"/>
    <w:rsid w:val="6335ED50"/>
    <w:rsid w:val="63E9D6D7"/>
    <w:rsid w:val="644D0622"/>
    <w:rsid w:val="65A03DD7"/>
    <w:rsid w:val="66FAE437"/>
    <w:rsid w:val="6713A342"/>
    <w:rsid w:val="686552B0"/>
    <w:rsid w:val="68D9AF99"/>
    <w:rsid w:val="692DB533"/>
    <w:rsid w:val="695EFC74"/>
    <w:rsid w:val="69CD3523"/>
    <w:rsid w:val="6AFF7B06"/>
    <w:rsid w:val="6C16D46E"/>
    <w:rsid w:val="6C55E07C"/>
    <w:rsid w:val="6C5ADF1A"/>
    <w:rsid w:val="6E5293DC"/>
    <w:rsid w:val="6F6084E8"/>
    <w:rsid w:val="6F9FBA5B"/>
    <w:rsid w:val="713EB931"/>
    <w:rsid w:val="714C0A80"/>
    <w:rsid w:val="7178F8CC"/>
    <w:rsid w:val="71CBDBA0"/>
    <w:rsid w:val="722763D9"/>
    <w:rsid w:val="725923DC"/>
    <w:rsid w:val="7266C772"/>
    <w:rsid w:val="72ECF08B"/>
    <w:rsid w:val="73777C00"/>
    <w:rsid w:val="73AD18C9"/>
    <w:rsid w:val="73FA6E9A"/>
    <w:rsid w:val="7441E233"/>
    <w:rsid w:val="74C1D273"/>
    <w:rsid w:val="75602FDB"/>
    <w:rsid w:val="75EBA56C"/>
    <w:rsid w:val="76DF63CF"/>
    <w:rsid w:val="773C63A4"/>
    <w:rsid w:val="773CF2D0"/>
    <w:rsid w:val="78B0C629"/>
    <w:rsid w:val="78D7CF5E"/>
    <w:rsid w:val="79B859F5"/>
    <w:rsid w:val="7A209CBE"/>
    <w:rsid w:val="7A49A238"/>
    <w:rsid w:val="7A5C0AF9"/>
    <w:rsid w:val="7AC4AAA4"/>
    <w:rsid w:val="7B0EA6D5"/>
    <w:rsid w:val="7BE168BE"/>
    <w:rsid w:val="7BFE99F0"/>
    <w:rsid w:val="7C12A1E6"/>
    <w:rsid w:val="7C2CD0FA"/>
    <w:rsid w:val="7C49B702"/>
    <w:rsid w:val="7CAC1EDE"/>
    <w:rsid w:val="7D0C2655"/>
    <w:rsid w:val="7D65B21A"/>
    <w:rsid w:val="7D8E5281"/>
    <w:rsid w:val="7D8F3A4C"/>
    <w:rsid w:val="7E284432"/>
    <w:rsid w:val="7EE6139E"/>
    <w:rsid w:val="7F57F1AA"/>
    <w:rsid w:val="7FAB5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FD2EAE"/>
  <w15:chartTrackingRefBased/>
  <w15:docId w15:val="{439FBE8A-0D90-46A5-A4A1-7B43A7F88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F6FBB"/>
  </w:style>
  <w:style w:type="paragraph" w:styleId="Nagwek1">
    <w:name w:val="heading 1"/>
    <w:aliases w:val="OPZ_poz.1,nagłówek1,ASAPHeading 1,PA Chapter,Headline 1"/>
    <w:basedOn w:val="Akapitzlist"/>
    <w:next w:val="Normalny"/>
    <w:link w:val="Nagwek1Znak"/>
    <w:uiPriority w:val="9"/>
    <w:qFormat/>
    <w:rsid w:val="0042002B"/>
    <w:pPr>
      <w:numPr>
        <w:numId w:val="4"/>
      </w:numPr>
      <w:suppressAutoHyphens/>
      <w:spacing w:before="120" w:after="120" w:line="276" w:lineRule="auto"/>
      <w:ind w:left="425" w:hanging="425"/>
      <w:outlineLvl w:val="0"/>
    </w:pPr>
    <w:rPr>
      <w:rFonts w:ascii="Calibri" w:eastAsia="Calibri" w:hAnsi="Calibri" w:cs="Calibri"/>
      <w:color w:val="2F5496" w:themeColor="accent1" w:themeShade="BF"/>
      <w:kern w:val="1"/>
      <w:sz w:val="28"/>
      <w:szCs w:val="28"/>
    </w:rPr>
  </w:style>
  <w:style w:type="paragraph" w:styleId="Nagwek2">
    <w:name w:val="heading 2"/>
    <w:aliases w:val="OPZ_poz.2,ASAPHeading 2,Numbered - 2,h 3,ICL,Heading 2a,H2,PA Major Section,l2,Headline 2,2,headi,heading2,h21,h22,21,kopregel 2,Titre m,Punktowanie PB (1,3)"/>
    <w:basedOn w:val="Normalny"/>
    <w:next w:val="Normalny"/>
    <w:link w:val="Nagwek2Znak"/>
    <w:uiPriority w:val="9"/>
    <w:unhideWhenUsed/>
    <w:qFormat/>
    <w:rsid w:val="0096157F"/>
    <w:pPr>
      <w:keepNext/>
      <w:keepLines/>
      <w:numPr>
        <w:ilvl w:val="1"/>
        <w:numId w:val="4"/>
      </w:numPr>
      <w:spacing w:before="120" w:after="120"/>
      <w:ind w:left="709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zh-CN"/>
    </w:rPr>
  </w:style>
  <w:style w:type="paragraph" w:styleId="Nagwek3">
    <w:name w:val="heading 3"/>
    <w:aliases w:val="Paragraf"/>
    <w:basedOn w:val="Nagwek2"/>
    <w:next w:val="Normalny"/>
    <w:link w:val="Nagwek3Znak"/>
    <w:autoRedefine/>
    <w:uiPriority w:val="99"/>
    <w:unhideWhenUsed/>
    <w:qFormat/>
    <w:rsid w:val="00C41F7C"/>
    <w:pPr>
      <w:numPr>
        <w:ilvl w:val="2"/>
      </w:numPr>
      <w:spacing w:before="240" w:line="240" w:lineRule="auto"/>
      <w:ind w:left="709"/>
      <w:jc w:val="both"/>
      <w:outlineLvl w:val="2"/>
    </w:pPr>
    <w:rPr>
      <w:sz w:val="22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7125A6"/>
    <w:pPr>
      <w:keepNext/>
      <w:keepLines/>
      <w:numPr>
        <w:ilvl w:val="3"/>
        <w:numId w:val="4"/>
      </w:numPr>
      <w:spacing w:before="40" w:after="240"/>
      <w:ind w:left="1134" w:hanging="1134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B77E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OPZ_poz.1 Znak,nagłówek1 Znak,ASAPHeading 1 Znak,PA Chapter Znak,Headline 1 Znak"/>
    <w:basedOn w:val="Domylnaczcionkaakapitu"/>
    <w:link w:val="Nagwek1"/>
    <w:uiPriority w:val="9"/>
    <w:rsid w:val="0042002B"/>
    <w:rPr>
      <w:rFonts w:ascii="Calibri" w:eastAsia="Calibri" w:hAnsi="Calibri" w:cs="Calibri"/>
      <w:color w:val="2F5496" w:themeColor="accent1" w:themeShade="BF"/>
      <w:kern w:val="1"/>
      <w:sz w:val="28"/>
      <w:szCs w:val="28"/>
    </w:rPr>
  </w:style>
  <w:style w:type="character" w:customStyle="1" w:styleId="Nagwek2Znak">
    <w:name w:val="Nagłówek 2 Znak"/>
    <w:aliases w:val="OPZ_poz.2 Znak,ASAPHeading 2 Znak,Numbered - 2 Znak,h 3 Znak,ICL Znak,Heading 2a Znak,H2 Znak,PA Major Section Znak,l2 Znak,Headline 2 Znak,2 Znak,headi Znak,heading2 Znak,h21 Znak,h22 Znak,21 Znak,kopregel 2 Znak,Titre m Znak,3) Znak"/>
    <w:basedOn w:val="Domylnaczcionkaakapitu"/>
    <w:link w:val="Nagwek2"/>
    <w:uiPriority w:val="9"/>
    <w:rsid w:val="0096157F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zh-CN"/>
    </w:rPr>
  </w:style>
  <w:style w:type="character" w:customStyle="1" w:styleId="Nagwek3Znak">
    <w:name w:val="Nagłówek 3 Znak"/>
    <w:aliases w:val="Paragraf Znak"/>
    <w:basedOn w:val="Domylnaczcionkaakapitu"/>
    <w:link w:val="Nagwek3"/>
    <w:uiPriority w:val="99"/>
    <w:rsid w:val="00C41F7C"/>
    <w:rPr>
      <w:rFonts w:asciiTheme="majorHAnsi" w:eastAsiaTheme="majorEastAsia" w:hAnsiTheme="majorHAnsi" w:cstheme="majorBidi"/>
      <w:color w:val="2F5496" w:themeColor="accent1" w:themeShade="BF"/>
      <w:szCs w:val="24"/>
      <w:lang w:eastAsia="zh-CN"/>
    </w:rPr>
  </w:style>
  <w:style w:type="paragraph" w:styleId="Akapitzlist">
    <w:name w:val="List Paragraph"/>
    <w:basedOn w:val="Normalny"/>
    <w:link w:val="AkapitzlistZnak"/>
    <w:uiPriority w:val="34"/>
    <w:qFormat/>
    <w:rsid w:val="003E64F6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E352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352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3522B"/>
    <w:rPr>
      <w:sz w:val="20"/>
      <w:szCs w:val="20"/>
    </w:rPr>
  </w:style>
  <w:style w:type="paragraph" w:customStyle="1" w:styleId="nagwek1111">
    <w:name w:val="nagłówek 1.1.1.1"/>
    <w:basedOn w:val="Akapitzlist"/>
    <w:qFormat/>
    <w:rsid w:val="00E3522B"/>
    <w:pPr>
      <w:ind w:left="1080" w:hanging="720"/>
    </w:pPr>
    <w:rPr>
      <w:i/>
      <w:iCs/>
      <w:color w:val="4472C4" w:themeColor="accent1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E3522B"/>
  </w:style>
  <w:style w:type="paragraph" w:styleId="Tekstdymka">
    <w:name w:val="Balloon Text"/>
    <w:basedOn w:val="Normalny"/>
    <w:link w:val="TekstdymkaZnak"/>
    <w:uiPriority w:val="99"/>
    <w:semiHidden/>
    <w:unhideWhenUsed/>
    <w:rsid w:val="00E352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522B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6B77EE"/>
    <w:rPr>
      <w:color w:val="0563C1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B77E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B77EE"/>
    <w:rPr>
      <w:b/>
      <w:bCs/>
      <w:sz w:val="20"/>
      <w:szCs w:val="2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B77EE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Pogrubienie">
    <w:name w:val="Strong"/>
    <w:basedOn w:val="Domylnaczcionkaakapitu"/>
    <w:uiPriority w:val="22"/>
    <w:qFormat/>
    <w:rsid w:val="006B77EE"/>
    <w:rPr>
      <w:b/>
      <w:bCs/>
    </w:rPr>
  </w:style>
  <w:style w:type="character" w:styleId="Nierozpoznanawzmianka">
    <w:name w:val="Unresolved Mention"/>
    <w:basedOn w:val="Domylnaczcionkaakapitu"/>
    <w:uiPriority w:val="99"/>
    <w:unhideWhenUsed/>
    <w:rsid w:val="006B77EE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DC0C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0C79"/>
  </w:style>
  <w:style w:type="paragraph" w:styleId="Stopka">
    <w:name w:val="footer"/>
    <w:basedOn w:val="Normalny"/>
    <w:link w:val="StopkaZnak"/>
    <w:uiPriority w:val="99"/>
    <w:unhideWhenUsed/>
    <w:rsid w:val="00DC0C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C0C79"/>
  </w:style>
  <w:style w:type="paragraph" w:customStyle="1" w:styleId="Wypunktowanie1">
    <w:name w:val="Wypunktowanie 1"/>
    <w:basedOn w:val="Normalny"/>
    <w:next w:val="Normalny"/>
    <w:link w:val="Wypunktowanie1Znak"/>
    <w:qFormat/>
    <w:rsid w:val="00D74114"/>
    <w:pPr>
      <w:numPr>
        <w:numId w:val="8"/>
      </w:numPr>
      <w:spacing w:line="240" w:lineRule="auto"/>
      <w:jc w:val="both"/>
    </w:pPr>
  </w:style>
  <w:style w:type="paragraph" w:customStyle="1" w:styleId="Wypunktowanie2">
    <w:name w:val="Wypunktowanie 2"/>
    <w:basedOn w:val="Normalny"/>
    <w:next w:val="Normalny"/>
    <w:link w:val="Wypunktowanie2Znak"/>
    <w:qFormat/>
    <w:rsid w:val="00D74114"/>
    <w:pPr>
      <w:numPr>
        <w:ilvl w:val="1"/>
        <w:numId w:val="8"/>
      </w:numPr>
      <w:spacing w:line="240" w:lineRule="auto"/>
      <w:jc w:val="both"/>
    </w:pPr>
  </w:style>
  <w:style w:type="character" w:customStyle="1" w:styleId="Wypunktowanie1Znak">
    <w:name w:val="Wypunktowanie 1 Znak"/>
    <w:basedOn w:val="Domylnaczcionkaakapitu"/>
    <w:link w:val="Wypunktowanie1"/>
    <w:rsid w:val="00D74114"/>
  </w:style>
  <w:style w:type="paragraph" w:customStyle="1" w:styleId="Wypunktowanie3">
    <w:name w:val="Wypunktowanie 3"/>
    <w:basedOn w:val="Normalny"/>
    <w:next w:val="Normalny"/>
    <w:qFormat/>
    <w:rsid w:val="00D74114"/>
    <w:pPr>
      <w:numPr>
        <w:ilvl w:val="2"/>
        <w:numId w:val="8"/>
      </w:numPr>
      <w:spacing w:line="240" w:lineRule="auto"/>
      <w:jc w:val="both"/>
    </w:pPr>
  </w:style>
  <w:style w:type="character" w:customStyle="1" w:styleId="Nagwek4Znak">
    <w:name w:val="Nagłówek 4 Znak"/>
    <w:basedOn w:val="Domylnaczcionkaakapitu"/>
    <w:link w:val="Nagwek4"/>
    <w:uiPriority w:val="9"/>
    <w:rsid w:val="007125A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Wypunktowanie2Znak">
    <w:name w:val="Wypunktowanie 2 Znak"/>
    <w:basedOn w:val="Domylnaczcionkaakapitu"/>
    <w:link w:val="Wypunktowanie2"/>
    <w:rsid w:val="00797E5E"/>
  </w:style>
  <w:style w:type="paragraph" w:customStyle="1" w:styleId="Default">
    <w:name w:val="Default"/>
    <w:rsid w:val="005B36B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F244F"/>
    <w:pPr>
      <w:keepNext/>
      <w:keepLines/>
      <w:numPr>
        <w:numId w:val="0"/>
      </w:numPr>
      <w:suppressAutoHyphens w:val="0"/>
      <w:spacing w:after="0" w:line="259" w:lineRule="auto"/>
      <w:contextualSpacing w:val="0"/>
      <w:outlineLvl w:val="9"/>
    </w:pPr>
    <w:rPr>
      <w:rFonts w:asciiTheme="majorHAnsi" w:eastAsiaTheme="majorEastAsia" w:hAnsiTheme="majorHAnsi" w:cstheme="majorBidi"/>
      <w:kern w:val="0"/>
      <w:sz w:val="32"/>
      <w:szCs w:val="32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A43914"/>
    <w:pPr>
      <w:tabs>
        <w:tab w:val="left" w:pos="440"/>
        <w:tab w:val="right" w:leader="dot" w:pos="9062"/>
      </w:tabs>
      <w:spacing w:after="0" w:line="240" w:lineRule="auto"/>
    </w:pPr>
  </w:style>
  <w:style w:type="paragraph" w:styleId="Spistreci2">
    <w:name w:val="toc 2"/>
    <w:basedOn w:val="Normalny"/>
    <w:next w:val="Normalny"/>
    <w:autoRedefine/>
    <w:uiPriority w:val="39"/>
    <w:unhideWhenUsed/>
    <w:rsid w:val="004F244F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A43914"/>
    <w:pPr>
      <w:tabs>
        <w:tab w:val="left" w:pos="1320"/>
        <w:tab w:val="right" w:leader="dot" w:pos="9062"/>
      </w:tabs>
      <w:spacing w:after="0" w:line="240" w:lineRule="auto"/>
      <w:ind w:left="442"/>
    </w:pPr>
  </w:style>
  <w:style w:type="paragraph" w:styleId="Poprawka">
    <w:name w:val="Revision"/>
    <w:hidden/>
    <w:uiPriority w:val="99"/>
    <w:semiHidden/>
    <w:rsid w:val="00766F97"/>
    <w:pPr>
      <w:spacing w:after="0" w:line="240" w:lineRule="auto"/>
    </w:pPr>
  </w:style>
  <w:style w:type="character" w:styleId="UyteHipercze">
    <w:name w:val="FollowedHyperlink"/>
    <w:basedOn w:val="Domylnaczcionkaakapitu"/>
    <w:uiPriority w:val="99"/>
    <w:semiHidden/>
    <w:unhideWhenUsed/>
    <w:rsid w:val="009F753D"/>
    <w:rPr>
      <w:color w:val="954F72" w:themeColor="followedHyperlink"/>
      <w:u w:val="single"/>
    </w:rPr>
  </w:style>
  <w:style w:type="character" w:customStyle="1" w:styleId="ui-provider">
    <w:name w:val="ui-provider"/>
    <w:basedOn w:val="Domylnaczcionkaakapitu"/>
    <w:rsid w:val="002045BE"/>
  </w:style>
  <w:style w:type="character" w:styleId="Wzmianka">
    <w:name w:val="Mention"/>
    <w:basedOn w:val="Domylnaczcionkaakapitu"/>
    <w:uiPriority w:val="99"/>
    <w:unhideWhenUsed/>
    <w:rsid w:val="003F22DB"/>
    <w:rPr>
      <w:color w:val="2B579A"/>
      <w:shd w:val="clear" w:color="auto" w:fill="E1DFDD"/>
    </w:rPr>
  </w:style>
  <w:style w:type="table" w:styleId="Tabela-Siatka">
    <w:name w:val="Table Grid"/>
    <w:basedOn w:val="Standardowy"/>
    <w:uiPriority w:val="39"/>
    <w:rsid w:val="00A067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n-ref">
    <w:name w:val="fn-ref"/>
    <w:basedOn w:val="Domylnaczcionkaakapitu"/>
    <w:rsid w:val="003913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71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2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7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9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79720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7122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4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021454-61D5-4BFE-8105-61672ED9E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29</Pages>
  <Words>11558</Words>
  <Characters>69354</Characters>
  <Application>Microsoft Office Word</Application>
  <DocSecurity>0</DocSecurity>
  <Lines>577</Lines>
  <Paragraphs>161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80751</CharactersWithSpaces>
  <SharedDoc>false</SharedDoc>
  <HLinks>
    <vt:vector size="276" baseType="variant">
      <vt:variant>
        <vt:i4>1245233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_Toc131761712</vt:lpwstr>
      </vt:variant>
      <vt:variant>
        <vt:i4>1245233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_Toc131761711</vt:lpwstr>
      </vt:variant>
      <vt:variant>
        <vt:i4>1245233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_Toc131761710</vt:lpwstr>
      </vt:variant>
      <vt:variant>
        <vt:i4>1179697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_Toc131761709</vt:lpwstr>
      </vt:variant>
      <vt:variant>
        <vt:i4>1179697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_Toc131761708</vt:lpwstr>
      </vt:variant>
      <vt:variant>
        <vt:i4>1179697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_Toc131761707</vt:lpwstr>
      </vt:variant>
      <vt:variant>
        <vt:i4>1179697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_Toc131761706</vt:lpwstr>
      </vt:variant>
      <vt:variant>
        <vt:i4>1179697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_Toc131761705</vt:lpwstr>
      </vt:variant>
      <vt:variant>
        <vt:i4>1179697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_Toc131761704</vt:lpwstr>
      </vt:variant>
      <vt:variant>
        <vt:i4>1179697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_Toc131761703</vt:lpwstr>
      </vt:variant>
      <vt:variant>
        <vt:i4>1179697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_Toc131761702</vt:lpwstr>
      </vt:variant>
      <vt:variant>
        <vt:i4>1179697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_Toc131761701</vt:lpwstr>
      </vt:variant>
      <vt:variant>
        <vt:i4>1179697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_Toc131761700</vt:lpwstr>
      </vt:variant>
      <vt:variant>
        <vt:i4>1769520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_Toc131761699</vt:lpwstr>
      </vt:variant>
      <vt:variant>
        <vt:i4>1769520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_Toc131761698</vt:lpwstr>
      </vt:variant>
      <vt:variant>
        <vt:i4>1769520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_Toc131761697</vt:lpwstr>
      </vt:variant>
      <vt:variant>
        <vt:i4>1769520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_Toc131761696</vt:lpwstr>
      </vt:variant>
      <vt:variant>
        <vt:i4>1769520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_Toc131761695</vt:lpwstr>
      </vt:variant>
      <vt:variant>
        <vt:i4>1769520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_Toc131761694</vt:lpwstr>
      </vt:variant>
      <vt:variant>
        <vt:i4>1769520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_Toc131761693</vt:lpwstr>
      </vt:variant>
      <vt:variant>
        <vt:i4>1769520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_Toc131761692</vt:lpwstr>
      </vt:variant>
      <vt:variant>
        <vt:i4>1769520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_Toc131761691</vt:lpwstr>
      </vt:variant>
      <vt:variant>
        <vt:i4>1769520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_Toc131761690</vt:lpwstr>
      </vt:variant>
      <vt:variant>
        <vt:i4>1703984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_Toc131761689</vt:lpwstr>
      </vt:variant>
      <vt:variant>
        <vt:i4>1703984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_Toc131761688</vt:lpwstr>
      </vt:variant>
      <vt:variant>
        <vt:i4>1703984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_Toc131761687</vt:lpwstr>
      </vt:variant>
      <vt:variant>
        <vt:i4>1703984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_Toc131761686</vt:lpwstr>
      </vt:variant>
      <vt:variant>
        <vt:i4>1703984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_Toc131761685</vt:lpwstr>
      </vt:variant>
      <vt:variant>
        <vt:i4>1703984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_Toc131761684</vt:lpwstr>
      </vt:variant>
      <vt:variant>
        <vt:i4>1703984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_Toc131761683</vt:lpwstr>
      </vt:variant>
      <vt:variant>
        <vt:i4>1703984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_Toc131761682</vt:lpwstr>
      </vt:variant>
      <vt:variant>
        <vt:i4>1703984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_Toc131761681</vt:lpwstr>
      </vt:variant>
      <vt:variant>
        <vt:i4>1703984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_Toc131761680</vt:lpwstr>
      </vt:variant>
      <vt:variant>
        <vt:i4>1376304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_Toc131761679</vt:lpwstr>
      </vt:variant>
      <vt:variant>
        <vt:i4>1376304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_Toc131761678</vt:lpwstr>
      </vt:variant>
      <vt:variant>
        <vt:i4>1376304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_Toc131761677</vt:lpwstr>
      </vt:variant>
      <vt:variant>
        <vt:i4>1376304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_Toc131761676</vt:lpwstr>
      </vt:variant>
      <vt:variant>
        <vt:i4>1376304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_Toc131761675</vt:lpwstr>
      </vt:variant>
      <vt:variant>
        <vt:i4>1376304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_Toc131761674</vt:lpwstr>
      </vt:variant>
      <vt:variant>
        <vt:i4>1376304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_Toc131761673</vt:lpwstr>
      </vt:variant>
      <vt:variant>
        <vt:i4>1376304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_Toc131761672</vt:lpwstr>
      </vt:variant>
      <vt:variant>
        <vt:i4>1376304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_Toc131761671</vt:lpwstr>
      </vt:variant>
      <vt:variant>
        <vt:i4>1376304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_Toc131761670</vt:lpwstr>
      </vt:variant>
      <vt:variant>
        <vt:i4>1310768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_Toc131761669</vt:lpwstr>
      </vt:variant>
      <vt:variant>
        <vt:i4>1310768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_Toc131761668</vt:lpwstr>
      </vt:variant>
      <vt:variant>
        <vt:i4>1310768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_Toc131761667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Lethel (KZGW)</dc:creator>
  <cp:keywords/>
  <dc:description/>
  <cp:lastModifiedBy>Leszek Turowski</cp:lastModifiedBy>
  <cp:revision>4</cp:revision>
  <cp:lastPrinted>2023-04-21T10:26:00Z</cp:lastPrinted>
  <dcterms:created xsi:type="dcterms:W3CDTF">2023-07-18T07:30:00Z</dcterms:created>
  <dcterms:modified xsi:type="dcterms:W3CDTF">2023-07-18T10:33:00Z</dcterms:modified>
</cp:coreProperties>
</file>